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57193789" w:displacedByCustomXml="next"/>
    <w:bookmarkEnd w:id="0" w:displacedByCustomXml="next"/>
    <w:sdt>
      <w:sdtPr>
        <w:rPr>
          <w:rFonts w:asciiTheme="majorHAnsi" w:eastAsiaTheme="majorEastAsia" w:hAnsiTheme="majorHAnsi" w:cstheme="majorBidi"/>
          <w:caps/>
        </w:rPr>
        <w:id w:val="1834179334"/>
        <w:docPartObj>
          <w:docPartGallery w:val="Cover Pages"/>
          <w:docPartUnique/>
        </w:docPartObj>
      </w:sdtPr>
      <w:sdtEndPr>
        <w:rPr>
          <w:rFonts w:ascii="Arial" w:eastAsiaTheme="minorHAnsi" w:hAnsi="Arial" w:cs="Arial"/>
          <w:b/>
          <w:caps w:val="0"/>
          <w:color w:val="FF0000"/>
          <w:szCs w:val="28"/>
        </w:rPr>
      </w:sdtEndPr>
      <w:sdtContent>
        <w:p w14:paraId="511D558D" w14:textId="77777777" w:rsidR="0077450B" w:rsidRDefault="0077450B"/>
        <w:tbl>
          <w:tblPr>
            <w:tblW w:w="4852" w:type="pct"/>
            <w:jc w:val="center"/>
            <w:tblLook w:val="04A0" w:firstRow="1" w:lastRow="0" w:firstColumn="1" w:lastColumn="0" w:noHBand="0" w:noVBand="1"/>
          </w:tblPr>
          <w:tblGrid>
            <w:gridCol w:w="9892"/>
          </w:tblGrid>
          <w:tr w:rsidR="0077450B" w14:paraId="05FAB979" w14:textId="77777777" w:rsidTr="00A9035E">
            <w:trPr>
              <w:trHeight w:val="2789"/>
              <w:jc w:val="center"/>
            </w:trPr>
            <w:tc>
              <w:tcPr>
                <w:tcW w:w="500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1CF3DEF" w14:textId="383815C0" w:rsidR="0077450B" w:rsidRPr="00312000" w:rsidRDefault="00A9035E" w:rsidP="00316E5C">
                <w:pPr>
                  <w:shd w:val="clear" w:color="auto" w:fill="F2F2F2" w:themeFill="background1" w:themeFillShade="F2"/>
                  <w:jc w:val="center"/>
                  <w:rPr>
                    <w:rFonts w:cs="Arial"/>
                    <w:b/>
                    <w:sz w:val="72"/>
                    <w:szCs w:val="72"/>
                  </w:rPr>
                </w:pPr>
                <w:r>
                  <w:rPr>
                    <w:rFonts w:cs="Arial"/>
                    <w:b/>
                    <w:sz w:val="72"/>
                    <w:szCs w:val="72"/>
                  </w:rPr>
                  <w:t xml:space="preserve">Template </w:t>
                </w:r>
                <w:r w:rsidR="00E10B26">
                  <w:rPr>
                    <w:rFonts w:cs="Arial"/>
                    <w:b/>
                    <w:sz w:val="72"/>
                    <w:szCs w:val="72"/>
                  </w:rPr>
                  <w:t>IT Outage / Cyber Incident Response Action Cards</w:t>
                </w:r>
              </w:p>
              <w:p w14:paraId="6687E21F" w14:textId="1C7E474E" w:rsidR="0077450B" w:rsidRPr="0046795B" w:rsidRDefault="0077450B" w:rsidP="00316E5C">
                <w:pPr>
                  <w:pStyle w:val="NoSpacing"/>
                  <w:shd w:val="clear" w:color="auto" w:fill="F2F2F2" w:themeFill="background1" w:themeFillShade="F2"/>
                  <w:jc w:val="center"/>
                  <w:rPr>
                    <w:rFonts w:eastAsiaTheme="majorEastAsia" w:cs="Arial"/>
                    <w:sz w:val="44"/>
                    <w:szCs w:val="80"/>
                  </w:rPr>
                </w:pPr>
                <w:r w:rsidRPr="0046795B">
                  <w:rPr>
                    <w:rFonts w:eastAsiaTheme="majorEastAsia" w:cs="Arial"/>
                    <w:sz w:val="44"/>
                    <w:szCs w:val="80"/>
                  </w:rPr>
                  <w:t>(</w:t>
                </w:r>
                <w:r w:rsidR="00E10B26">
                  <w:rPr>
                    <w:rFonts w:eastAsiaTheme="majorEastAsia" w:cs="Arial"/>
                    <w:sz w:val="44"/>
                    <w:szCs w:val="80"/>
                  </w:rPr>
                  <w:t xml:space="preserve">Part of </w:t>
                </w:r>
                <w:r w:rsidR="00A9035E">
                  <w:rPr>
                    <w:rFonts w:eastAsiaTheme="majorEastAsia" w:cs="Arial"/>
                    <w:sz w:val="44"/>
                    <w:szCs w:val="80"/>
                  </w:rPr>
                  <w:t xml:space="preserve">your </w:t>
                </w:r>
                <w:r w:rsidRPr="0046795B">
                  <w:rPr>
                    <w:rFonts w:eastAsiaTheme="majorEastAsia" w:cs="Arial"/>
                    <w:sz w:val="44"/>
                    <w:szCs w:val="80"/>
                  </w:rPr>
                  <w:t>Business Continuity Plan</w:t>
                </w:r>
                <w:r w:rsidR="00A9035E">
                  <w:rPr>
                    <w:rFonts w:eastAsiaTheme="majorEastAsia" w:cs="Arial"/>
                    <w:sz w:val="44"/>
                    <w:szCs w:val="80"/>
                  </w:rPr>
                  <w:t xml:space="preserve"> and to be deployed alongside your existing incident repose immediate actions action cards</w:t>
                </w:r>
                <w:r w:rsidRPr="0046795B">
                  <w:rPr>
                    <w:rFonts w:eastAsiaTheme="majorEastAsia" w:cs="Arial"/>
                    <w:sz w:val="44"/>
                    <w:szCs w:val="80"/>
                  </w:rPr>
                  <w:t>)</w:t>
                </w:r>
              </w:p>
            </w:tc>
          </w:tr>
        </w:tbl>
        <w:p w14:paraId="5A5694AF" w14:textId="77777777" w:rsidR="00A9035E" w:rsidRDefault="00A9035E" w:rsidP="00A9035E">
          <w:pPr>
            <w:spacing w:after="200" w:line="276" w:lineRule="auto"/>
            <w:jc w:val="center"/>
            <w:rPr>
              <w:rFonts w:cs="Arial"/>
              <w:b/>
              <w:szCs w:val="24"/>
            </w:rPr>
          </w:pPr>
        </w:p>
        <w:p w14:paraId="05FA1D48" w14:textId="303F0C4E" w:rsidR="00D046D5" w:rsidRPr="00A9035E" w:rsidRDefault="00D046D5" w:rsidP="00D046D5">
          <w:pPr>
            <w:spacing w:after="200" w:line="276" w:lineRule="auto"/>
            <w:rPr>
              <w:rFonts w:cs="Arial"/>
              <w:b/>
              <w:szCs w:val="24"/>
            </w:rPr>
          </w:pPr>
          <w:r>
            <w:rPr>
              <w:rFonts w:cs="Arial"/>
              <w:b/>
              <w:bCs/>
            </w:rPr>
            <w:t>History of previous versions of this document:</w:t>
          </w:r>
        </w:p>
        <w:p w14:paraId="67421325" w14:textId="77777777" w:rsidR="00D046D5" w:rsidRDefault="00D046D5" w:rsidP="00D046D5">
          <w:pPr>
            <w:ind w:left="360"/>
            <w:rPr>
              <w:rFonts w:cs="Arial"/>
              <w:b/>
              <w:bCs/>
              <w:color w:val="FF0000"/>
            </w:rPr>
          </w:pPr>
        </w:p>
        <w:tbl>
          <w:tblPr>
            <w:tblW w:w="5000" w:type="pct"/>
            <w:tblLook w:val="04A0" w:firstRow="1" w:lastRow="0" w:firstColumn="1" w:lastColumn="0" w:noHBand="0" w:noVBand="1"/>
          </w:tblPr>
          <w:tblGrid>
            <w:gridCol w:w="1381"/>
            <w:gridCol w:w="1785"/>
            <w:gridCol w:w="2038"/>
            <w:gridCol w:w="4984"/>
          </w:tblGrid>
          <w:tr w:rsidR="00A9035E" w14:paraId="3B5CA7DC" w14:textId="77777777" w:rsidTr="00A9035E">
            <w:tc>
              <w:tcPr>
                <w:tcW w:w="678" w:type="pct"/>
                <w:tcBorders>
                  <w:top w:val="single" w:sz="6" w:space="0" w:color="auto"/>
                  <w:left w:val="single" w:sz="6" w:space="0" w:color="auto"/>
                  <w:bottom w:val="single" w:sz="6" w:space="0" w:color="auto"/>
                  <w:right w:val="single" w:sz="6" w:space="0" w:color="auto"/>
                </w:tcBorders>
                <w:hideMark/>
              </w:tcPr>
              <w:p w14:paraId="345E6FD0" w14:textId="77777777" w:rsidR="00A9035E" w:rsidRDefault="00A9035E" w:rsidP="00D046D5">
                <w:pPr>
                  <w:widowControl w:val="0"/>
                  <w:autoSpaceDE w:val="0"/>
                  <w:autoSpaceDN w:val="0"/>
                  <w:adjustRightInd w:val="0"/>
                  <w:jc w:val="center"/>
                  <w:rPr>
                    <w:rFonts w:cs="Arial"/>
                    <w:b/>
                    <w:bCs/>
                    <w:szCs w:val="24"/>
                  </w:rPr>
                </w:pPr>
                <w:r>
                  <w:rPr>
                    <w:rFonts w:cs="Arial"/>
                    <w:b/>
                    <w:bCs/>
                  </w:rPr>
                  <w:t>Version</w:t>
                </w:r>
              </w:p>
            </w:tc>
            <w:tc>
              <w:tcPr>
                <w:tcW w:w="876" w:type="pct"/>
                <w:tcBorders>
                  <w:top w:val="single" w:sz="6" w:space="0" w:color="auto"/>
                  <w:left w:val="single" w:sz="6" w:space="0" w:color="auto"/>
                  <w:bottom w:val="single" w:sz="6" w:space="0" w:color="auto"/>
                  <w:right w:val="single" w:sz="6" w:space="0" w:color="auto"/>
                </w:tcBorders>
                <w:hideMark/>
              </w:tcPr>
              <w:p w14:paraId="25F43EA1" w14:textId="77777777" w:rsidR="00A9035E" w:rsidRDefault="00A9035E" w:rsidP="00D046D5">
                <w:pPr>
                  <w:widowControl w:val="0"/>
                  <w:autoSpaceDE w:val="0"/>
                  <w:autoSpaceDN w:val="0"/>
                  <w:adjustRightInd w:val="0"/>
                  <w:jc w:val="center"/>
                  <w:rPr>
                    <w:rFonts w:cs="Arial"/>
                    <w:b/>
                    <w:bCs/>
                    <w:szCs w:val="24"/>
                  </w:rPr>
                </w:pPr>
                <w:r>
                  <w:rPr>
                    <w:rFonts w:cs="Arial"/>
                    <w:b/>
                    <w:bCs/>
                  </w:rPr>
                  <w:t>Issue Date</w:t>
                </w:r>
              </w:p>
            </w:tc>
            <w:tc>
              <w:tcPr>
                <w:tcW w:w="1000" w:type="pct"/>
                <w:tcBorders>
                  <w:top w:val="single" w:sz="6" w:space="0" w:color="auto"/>
                  <w:left w:val="single" w:sz="6" w:space="0" w:color="auto"/>
                  <w:bottom w:val="single" w:sz="6" w:space="0" w:color="auto"/>
                  <w:right w:val="single" w:sz="6" w:space="0" w:color="auto"/>
                </w:tcBorders>
                <w:hideMark/>
              </w:tcPr>
              <w:p w14:paraId="26136594" w14:textId="3C8BB15D" w:rsidR="00A9035E" w:rsidRDefault="00A9035E" w:rsidP="00D046D5">
                <w:pPr>
                  <w:widowControl w:val="0"/>
                  <w:autoSpaceDE w:val="0"/>
                  <w:autoSpaceDN w:val="0"/>
                  <w:adjustRightInd w:val="0"/>
                  <w:jc w:val="center"/>
                  <w:rPr>
                    <w:rFonts w:cs="Arial"/>
                    <w:b/>
                    <w:bCs/>
                    <w:szCs w:val="24"/>
                  </w:rPr>
                </w:pPr>
                <w:r>
                  <w:rPr>
                    <w:rFonts w:cs="Arial"/>
                    <w:b/>
                    <w:bCs/>
                  </w:rPr>
                  <w:t>notes</w:t>
                </w:r>
              </w:p>
            </w:tc>
            <w:tc>
              <w:tcPr>
                <w:tcW w:w="2446" w:type="pct"/>
                <w:tcBorders>
                  <w:top w:val="single" w:sz="6" w:space="0" w:color="auto"/>
                  <w:left w:val="single" w:sz="6" w:space="0" w:color="auto"/>
                  <w:bottom w:val="single" w:sz="6" w:space="0" w:color="auto"/>
                  <w:right w:val="single" w:sz="6" w:space="0" w:color="auto"/>
                </w:tcBorders>
                <w:hideMark/>
              </w:tcPr>
              <w:p w14:paraId="512CB65B" w14:textId="77777777" w:rsidR="00A9035E" w:rsidRDefault="00A9035E" w:rsidP="00D046D5">
                <w:pPr>
                  <w:widowControl w:val="0"/>
                  <w:autoSpaceDE w:val="0"/>
                  <w:autoSpaceDN w:val="0"/>
                  <w:adjustRightInd w:val="0"/>
                  <w:jc w:val="center"/>
                  <w:rPr>
                    <w:rFonts w:cs="Arial"/>
                    <w:b/>
                    <w:bCs/>
                    <w:szCs w:val="24"/>
                  </w:rPr>
                </w:pPr>
                <w:r>
                  <w:rPr>
                    <w:rFonts w:cs="Arial"/>
                    <w:b/>
                    <w:bCs/>
                  </w:rPr>
                  <w:t>Contact Person</w:t>
                </w:r>
              </w:p>
            </w:tc>
          </w:tr>
          <w:tr w:rsidR="00A9035E" w14:paraId="5C2F66B5" w14:textId="77777777" w:rsidTr="00A9035E">
            <w:tc>
              <w:tcPr>
                <w:tcW w:w="678" w:type="pct"/>
                <w:tcBorders>
                  <w:top w:val="single" w:sz="6" w:space="0" w:color="auto"/>
                  <w:left w:val="single" w:sz="6" w:space="0" w:color="auto"/>
                  <w:bottom w:val="single" w:sz="6" w:space="0" w:color="auto"/>
                  <w:right w:val="single" w:sz="6" w:space="0" w:color="auto"/>
                </w:tcBorders>
                <w:shd w:val="clear" w:color="auto" w:fill="FFFF00"/>
              </w:tcPr>
              <w:p w14:paraId="06242553" w14:textId="2276081E" w:rsidR="00A9035E" w:rsidRDefault="00A9035E" w:rsidP="00D046D5">
                <w:pPr>
                  <w:widowControl w:val="0"/>
                  <w:autoSpaceDE w:val="0"/>
                  <w:autoSpaceDN w:val="0"/>
                  <w:adjustRightInd w:val="0"/>
                  <w:rPr>
                    <w:rFonts w:cs="Arial"/>
                    <w:szCs w:val="24"/>
                  </w:rPr>
                </w:pPr>
                <w:r>
                  <w:rPr>
                    <w:rFonts w:cs="Arial"/>
                    <w:szCs w:val="24"/>
                  </w:rPr>
                  <w:t>0</w:t>
                </w:r>
              </w:p>
            </w:tc>
            <w:tc>
              <w:tcPr>
                <w:tcW w:w="876" w:type="pct"/>
                <w:tcBorders>
                  <w:top w:val="single" w:sz="6" w:space="0" w:color="auto"/>
                  <w:left w:val="single" w:sz="6" w:space="0" w:color="auto"/>
                  <w:bottom w:val="single" w:sz="6" w:space="0" w:color="auto"/>
                  <w:right w:val="single" w:sz="6" w:space="0" w:color="auto"/>
                </w:tcBorders>
                <w:shd w:val="clear" w:color="auto" w:fill="FFFF00"/>
              </w:tcPr>
              <w:p w14:paraId="33B8990D" w14:textId="3A655565" w:rsidR="00A9035E" w:rsidRDefault="00A9035E" w:rsidP="00D046D5">
                <w:pPr>
                  <w:widowControl w:val="0"/>
                  <w:autoSpaceDE w:val="0"/>
                  <w:autoSpaceDN w:val="0"/>
                  <w:adjustRightInd w:val="0"/>
                  <w:rPr>
                    <w:rFonts w:cs="Arial"/>
                    <w:szCs w:val="24"/>
                  </w:rPr>
                </w:pPr>
                <w:r>
                  <w:rPr>
                    <w:rFonts w:cs="Arial"/>
                    <w:szCs w:val="24"/>
                  </w:rPr>
                  <w:t>June 2023</w:t>
                </w:r>
              </w:p>
            </w:tc>
            <w:tc>
              <w:tcPr>
                <w:tcW w:w="1000" w:type="pct"/>
                <w:tcBorders>
                  <w:top w:val="single" w:sz="6" w:space="0" w:color="auto"/>
                  <w:left w:val="single" w:sz="6" w:space="0" w:color="auto"/>
                  <w:bottom w:val="single" w:sz="6" w:space="0" w:color="auto"/>
                  <w:right w:val="single" w:sz="6" w:space="0" w:color="auto"/>
                </w:tcBorders>
                <w:shd w:val="clear" w:color="auto" w:fill="FFFF00"/>
              </w:tcPr>
              <w:p w14:paraId="4BD44E88" w14:textId="2E9F1E8F" w:rsidR="00A9035E" w:rsidRDefault="00A9035E" w:rsidP="00D046D5">
                <w:pPr>
                  <w:widowControl w:val="0"/>
                  <w:autoSpaceDE w:val="0"/>
                  <w:autoSpaceDN w:val="0"/>
                  <w:adjustRightInd w:val="0"/>
                  <w:rPr>
                    <w:rFonts w:cs="Arial"/>
                    <w:szCs w:val="24"/>
                  </w:rPr>
                </w:pPr>
                <w:r>
                  <w:rPr>
                    <w:rFonts w:cs="Arial"/>
                    <w:szCs w:val="24"/>
                  </w:rPr>
                  <w:t>Initial version</w:t>
                </w:r>
              </w:p>
            </w:tc>
            <w:tc>
              <w:tcPr>
                <w:tcW w:w="2446" w:type="pct"/>
                <w:tcBorders>
                  <w:top w:val="single" w:sz="6" w:space="0" w:color="auto"/>
                  <w:left w:val="single" w:sz="6" w:space="0" w:color="auto"/>
                  <w:bottom w:val="single" w:sz="6" w:space="0" w:color="auto"/>
                  <w:right w:val="single" w:sz="6" w:space="0" w:color="auto"/>
                </w:tcBorders>
                <w:shd w:val="clear" w:color="auto" w:fill="FFFF00"/>
              </w:tcPr>
              <w:p w14:paraId="2AD583D6" w14:textId="003AC0DE" w:rsidR="00A9035E" w:rsidRDefault="00A9035E" w:rsidP="00D046D5">
                <w:pPr>
                  <w:widowControl w:val="0"/>
                  <w:autoSpaceDE w:val="0"/>
                  <w:autoSpaceDN w:val="0"/>
                  <w:adjustRightInd w:val="0"/>
                  <w:rPr>
                    <w:rFonts w:cs="Arial"/>
                    <w:szCs w:val="24"/>
                  </w:rPr>
                </w:pPr>
                <w:r>
                  <w:rPr>
                    <w:rFonts w:cs="Arial"/>
                    <w:szCs w:val="24"/>
                  </w:rPr>
                  <w:t>GrahamJordan@gateshead.gov.uk</w:t>
                </w:r>
              </w:p>
            </w:tc>
          </w:tr>
          <w:tr w:rsidR="00697E9D" w14:paraId="27E0570D" w14:textId="77777777" w:rsidTr="00A9035E">
            <w:tc>
              <w:tcPr>
                <w:tcW w:w="678" w:type="pct"/>
                <w:tcBorders>
                  <w:top w:val="single" w:sz="6" w:space="0" w:color="auto"/>
                  <w:left w:val="single" w:sz="6" w:space="0" w:color="auto"/>
                  <w:bottom w:val="single" w:sz="6" w:space="0" w:color="auto"/>
                  <w:right w:val="single" w:sz="6" w:space="0" w:color="auto"/>
                </w:tcBorders>
              </w:tcPr>
              <w:p w14:paraId="1309A516" w14:textId="0F4384C3" w:rsidR="00697E9D" w:rsidRDefault="00697E9D" w:rsidP="00697E9D">
                <w:pPr>
                  <w:widowControl w:val="0"/>
                  <w:autoSpaceDE w:val="0"/>
                  <w:autoSpaceDN w:val="0"/>
                  <w:adjustRightInd w:val="0"/>
                  <w:rPr>
                    <w:rFonts w:cs="Arial"/>
                    <w:szCs w:val="24"/>
                  </w:rPr>
                </w:pPr>
                <w:r>
                  <w:rPr>
                    <w:rFonts w:cs="Arial"/>
                    <w:szCs w:val="24"/>
                  </w:rPr>
                  <w:t>1</w:t>
                </w:r>
              </w:p>
            </w:tc>
            <w:tc>
              <w:tcPr>
                <w:tcW w:w="876" w:type="pct"/>
                <w:tcBorders>
                  <w:top w:val="single" w:sz="6" w:space="0" w:color="auto"/>
                  <w:left w:val="single" w:sz="6" w:space="0" w:color="auto"/>
                  <w:bottom w:val="single" w:sz="6" w:space="0" w:color="auto"/>
                  <w:right w:val="single" w:sz="6" w:space="0" w:color="auto"/>
                </w:tcBorders>
              </w:tcPr>
              <w:p w14:paraId="740EE813" w14:textId="2512A860" w:rsidR="00697E9D" w:rsidRDefault="00697E9D" w:rsidP="00697E9D">
                <w:pPr>
                  <w:widowControl w:val="0"/>
                  <w:autoSpaceDE w:val="0"/>
                  <w:autoSpaceDN w:val="0"/>
                  <w:adjustRightInd w:val="0"/>
                  <w:rPr>
                    <w:rFonts w:cs="Arial"/>
                    <w:szCs w:val="24"/>
                  </w:rPr>
                </w:pPr>
                <w:r>
                  <w:rPr>
                    <w:rFonts w:cs="Arial"/>
                    <w:szCs w:val="24"/>
                  </w:rPr>
                  <w:t>June 2023</w:t>
                </w:r>
              </w:p>
            </w:tc>
            <w:tc>
              <w:tcPr>
                <w:tcW w:w="1000" w:type="pct"/>
                <w:tcBorders>
                  <w:top w:val="single" w:sz="6" w:space="0" w:color="auto"/>
                  <w:left w:val="single" w:sz="6" w:space="0" w:color="auto"/>
                  <w:bottom w:val="single" w:sz="6" w:space="0" w:color="auto"/>
                  <w:right w:val="single" w:sz="6" w:space="0" w:color="auto"/>
                </w:tcBorders>
              </w:tcPr>
              <w:p w14:paraId="7AEA0BBF" w14:textId="6EDA3B30" w:rsidR="00697E9D" w:rsidRDefault="00697E9D" w:rsidP="00697E9D">
                <w:pPr>
                  <w:widowControl w:val="0"/>
                  <w:autoSpaceDE w:val="0"/>
                  <w:autoSpaceDN w:val="0"/>
                  <w:adjustRightInd w:val="0"/>
                  <w:rPr>
                    <w:rFonts w:cs="Arial"/>
                    <w:szCs w:val="24"/>
                  </w:rPr>
                </w:pPr>
                <w:r>
                  <w:rPr>
                    <w:rFonts w:cs="Arial"/>
                    <w:szCs w:val="24"/>
                  </w:rPr>
                  <w:t>Revised version</w:t>
                </w:r>
              </w:p>
            </w:tc>
            <w:tc>
              <w:tcPr>
                <w:tcW w:w="2446" w:type="pct"/>
                <w:tcBorders>
                  <w:top w:val="single" w:sz="6" w:space="0" w:color="auto"/>
                  <w:left w:val="single" w:sz="6" w:space="0" w:color="auto"/>
                  <w:bottom w:val="single" w:sz="6" w:space="0" w:color="auto"/>
                  <w:right w:val="single" w:sz="6" w:space="0" w:color="auto"/>
                </w:tcBorders>
              </w:tcPr>
              <w:p w14:paraId="7FD19F7C" w14:textId="38577D91" w:rsidR="00697E9D" w:rsidRDefault="00697E9D" w:rsidP="00697E9D">
                <w:pPr>
                  <w:widowControl w:val="0"/>
                  <w:autoSpaceDE w:val="0"/>
                  <w:autoSpaceDN w:val="0"/>
                  <w:adjustRightInd w:val="0"/>
                  <w:rPr>
                    <w:rFonts w:cs="Arial"/>
                    <w:szCs w:val="24"/>
                  </w:rPr>
                </w:pPr>
                <w:r>
                  <w:rPr>
                    <w:rFonts w:cs="Arial"/>
                    <w:szCs w:val="24"/>
                  </w:rPr>
                  <w:t>GrahamJordan@gateshead.gov.uk</w:t>
                </w:r>
              </w:p>
            </w:tc>
          </w:tr>
          <w:tr w:rsidR="00697E9D" w14:paraId="07F96C3F" w14:textId="77777777" w:rsidTr="00A9035E">
            <w:tc>
              <w:tcPr>
                <w:tcW w:w="678" w:type="pct"/>
                <w:tcBorders>
                  <w:top w:val="single" w:sz="6" w:space="0" w:color="auto"/>
                  <w:left w:val="single" w:sz="6" w:space="0" w:color="auto"/>
                  <w:bottom w:val="single" w:sz="6" w:space="0" w:color="auto"/>
                  <w:right w:val="single" w:sz="6" w:space="0" w:color="auto"/>
                </w:tcBorders>
              </w:tcPr>
              <w:p w14:paraId="58C25B7F" w14:textId="77777777" w:rsidR="00697E9D" w:rsidRDefault="00697E9D" w:rsidP="00697E9D">
                <w:pPr>
                  <w:widowControl w:val="0"/>
                  <w:autoSpaceDE w:val="0"/>
                  <w:autoSpaceDN w:val="0"/>
                  <w:adjustRightInd w:val="0"/>
                  <w:rPr>
                    <w:rFonts w:cs="Arial"/>
                    <w:szCs w:val="24"/>
                  </w:rPr>
                </w:pPr>
              </w:p>
            </w:tc>
            <w:tc>
              <w:tcPr>
                <w:tcW w:w="876" w:type="pct"/>
                <w:tcBorders>
                  <w:top w:val="single" w:sz="6" w:space="0" w:color="auto"/>
                  <w:left w:val="single" w:sz="6" w:space="0" w:color="auto"/>
                  <w:bottom w:val="single" w:sz="6" w:space="0" w:color="auto"/>
                  <w:right w:val="single" w:sz="6" w:space="0" w:color="auto"/>
                </w:tcBorders>
              </w:tcPr>
              <w:p w14:paraId="333CF553" w14:textId="77777777" w:rsidR="00697E9D" w:rsidRDefault="00697E9D" w:rsidP="00697E9D">
                <w:pPr>
                  <w:widowControl w:val="0"/>
                  <w:autoSpaceDE w:val="0"/>
                  <w:autoSpaceDN w:val="0"/>
                  <w:adjustRightInd w:val="0"/>
                  <w:rPr>
                    <w:rFonts w:cs="Arial"/>
                    <w:szCs w:val="24"/>
                  </w:rPr>
                </w:pPr>
              </w:p>
            </w:tc>
            <w:tc>
              <w:tcPr>
                <w:tcW w:w="1000" w:type="pct"/>
                <w:tcBorders>
                  <w:top w:val="single" w:sz="6" w:space="0" w:color="auto"/>
                  <w:left w:val="single" w:sz="6" w:space="0" w:color="auto"/>
                  <w:bottom w:val="single" w:sz="6" w:space="0" w:color="auto"/>
                  <w:right w:val="single" w:sz="6" w:space="0" w:color="auto"/>
                </w:tcBorders>
              </w:tcPr>
              <w:p w14:paraId="449C30FE" w14:textId="77777777" w:rsidR="00697E9D" w:rsidRDefault="00697E9D" w:rsidP="00697E9D">
                <w:pPr>
                  <w:widowControl w:val="0"/>
                  <w:autoSpaceDE w:val="0"/>
                  <w:autoSpaceDN w:val="0"/>
                  <w:adjustRightInd w:val="0"/>
                  <w:rPr>
                    <w:rFonts w:cs="Arial"/>
                    <w:szCs w:val="24"/>
                  </w:rPr>
                </w:pPr>
              </w:p>
            </w:tc>
            <w:tc>
              <w:tcPr>
                <w:tcW w:w="2446" w:type="pct"/>
                <w:tcBorders>
                  <w:top w:val="single" w:sz="6" w:space="0" w:color="auto"/>
                  <w:left w:val="single" w:sz="6" w:space="0" w:color="auto"/>
                  <w:bottom w:val="single" w:sz="6" w:space="0" w:color="auto"/>
                  <w:right w:val="single" w:sz="6" w:space="0" w:color="auto"/>
                </w:tcBorders>
              </w:tcPr>
              <w:p w14:paraId="371050D2" w14:textId="77777777" w:rsidR="00697E9D" w:rsidRDefault="00697E9D" w:rsidP="00697E9D">
                <w:pPr>
                  <w:widowControl w:val="0"/>
                  <w:autoSpaceDE w:val="0"/>
                  <w:autoSpaceDN w:val="0"/>
                  <w:adjustRightInd w:val="0"/>
                  <w:rPr>
                    <w:rFonts w:cs="Arial"/>
                    <w:szCs w:val="24"/>
                  </w:rPr>
                </w:pPr>
              </w:p>
            </w:tc>
          </w:tr>
        </w:tbl>
        <w:p w14:paraId="4CE10B7B" w14:textId="77777777" w:rsidR="00D046D5" w:rsidRDefault="00D046D5" w:rsidP="00D046D5"/>
        <w:p w14:paraId="70824E6A" w14:textId="77777777" w:rsidR="00D046D5" w:rsidRDefault="00D046D5" w:rsidP="00D046D5"/>
        <w:p w14:paraId="52072574" w14:textId="77777777" w:rsidR="00D046D5" w:rsidRDefault="00D046D5" w:rsidP="00D046D5">
          <w:pPr>
            <w:rPr>
              <w:rFonts w:cs="Arial"/>
              <w:b/>
              <w:u w:val="single"/>
              <w:lang w:val="en-US"/>
            </w:rPr>
          </w:pPr>
          <w:r>
            <w:rPr>
              <w:rFonts w:cs="Arial"/>
              <w:b/>
              <w:u w:val="single"/>
            </w:rPr>
            <w:t>Statement of changes made from last version</w:t>
          </w:r>
        </w:p>
        <w:p w14:paraId="7734B12C" w14:textId="77777777" w:rsidR="00D046D5" w:rsidRDefault="00D046D5" w:rsidP="00D046D5">
          <w:pPr>
            <w:ind w:left="360" w:hanging="1069"/>
            <w:rPr>
              <w:rFonts w:cs="Arial"/>
              <w:b/>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4"/>
            <w:gridCol w:w="1311"/>
            <w:gridCol w:w="7739"/>
          </w:tblGrid>
          <w:tr w:rsidR="00D046D5" w14:paraId="188A7510" w14:textId="77777777" w:rsidTr="00D046D5">
            <w:trPr>
              <w:trHeight w:val="260"/>
            </w:trPr>
            <w:tc>
              <w:tcPr>
                <w:tcW w:w="561" w:type="pct"/>
                <w:tcBorders>
                  <w:top w:val="single" w:sz="4" w:space="0" w:color="auto"/>
                  <w:left w:val="single" w:sz="4" w:space="0" w:color="auto"/>
                  <w:bottom w:val="single" w:sz="4" w:space="0" w:color="auto"/>
                  <w:right w:val="single" w:sz="4" w:space="0" w:color="auto"/>
                </w:tcBorders>
                <w:hideMark/>
              </w:tcPr>
              <w:p w14:paraId="3B7DE39D" w14:textId="77777777" w:rsidR="00D046D5" w:rsidRDefault="00D046D5" w:rsidP="00D046D5">
                <w:pPr>
                  <w:widowControl w:val="0"/>
                  <w:autoSpaceDE w:val="0"/>
                  <w:autoSpaceDN w:val="0"/>
                  <w:adjustRightInd w:val="0"/>
                  <w:rPr>
                    <w:rFonts w:cs="Arial"/>
                    <w:b/>
                    <w:szCs w:val="24"/>
                    <w:lang w:val="en-US"/>
                  </w:rPr>
                </w:pPr>
                <w:r>
                  <w:rPr>
                    <w:rFonts w:cs="Arial"/>
                    <w:b/>
                  </w:rPr>
                  <w:t>Version</w:t>
                </w:r>
              </w:p>
            </w:tc>
            <w:tc>
              <w:tcPr>
                <w:tcW w:w="643" w:type="pct"/>
                <w:tcBorders>
                  <w:top w:val="single" w:sz="4" w:space="0" w:color="auto"/>
                  <w:left w:val="single" w:sz="4" w:space="0" w:color="auto"/>
                  <w:bottom w:val="single" w:sz="4" w:space="0" w:color="auto"/>
                  <w:right w:val="single" w:sz="4" w:space="0" w:color="auto"/>
                </w:tcBorders>
                <w:hideMark/>
              </w:tcPr>
              <w:p w14:paraId="6791D6F9" w14:textId="77777777" w:rsidR="00D046D5" w:rsidRDefault="00D046D5" w:rsidP="00D046D5">
                <w:pPr>
                  <w:widowControl w:val="0"/>
                  <w:autoSpaceDE w:val="0"/>
                  <w:autoSpaceDN w:val="0"/>
                  <w:adjustRightInd w:val="0"/>
                  <w:rPr>
                    <w:rFonts w:cs="Arial"/>
                    <w:b/>
                    <w:szCs w:val="24"/>
                    <w:lang w:val="en-US"/>
                  </w:rPr>
                </w:pPr>
                <w:r>
                  <w:rPr>
                    <w:rFonts w:cs="Arial"/>
                    <w:b/>
                  </w:rPr>
                  <w:t>Date</w:t>
                </w:r>
              </w:p>
            </w:tc>
            <w:tc>
              <w:tcPr>
                <w:tcW w:w="3796" w:type="pct"/>
                <w:tcBorders>
                  <w:top w:val="single" w:sz="4" w:space="0" w:color="auto"/>
                  <w:left w:val="single" w:sz="4" w:space="0" w:color="auto"/>
                  <w:bottom w:val="single" w:sz="4" w:space="0" w:color="auto"/>
                  <w:right w:val="single" w:sz="4" w:space="0" w:color="auto"/>
                </w:tcBorders>
                <w:hideMark/>
              </w:tcPr>
              <w:p w14:paraId="60F0FF99" w14:textId="77777777" w:rsidR="00D046D5" w:rsidRDefault="00D046D5" w:rsidP="00D046D5">
                <w:pPr>
                  <w:widowControl w:val="0"/>
                  <w:autoSpaceDE w:val="0"/>
                  <w:autoSpaceDN w:val="0"/>
                  <w:adjustRightInd w:val="0"/>
                  <w:rPr>
                    <w:rFonts w:cs="Arial"/>
                    <w:b/>
                    <w:szCs w:val="24"/>
                    <w:lang w:val="en-US"/>
                  </w:rPr>
                </w:pPr>
                <w:r>
                  <w:rPr>
                    <w:rFonts w:cs="Arial"/>
                    <w:b/>
                  </w:rPr>
                  <w:t>Description</w:t>
                </w:r>
              </w:p>
            </w:tc>
          </w:tr>
          <w:tr w:rsidR="00D5627F" w14:paraId="69325450" w14:textId="77777777" w:rsidTr="00D5627F">
            <w:trPr>
              <w:trHeight w:val="492"/>
            </w:trPr>
            <w:tc>
              <w:tcPr>
                <w:tcW w:w="561" w:type="pct"/>
                <w:tcBorders>
                  <w:top w:val="single" w:sz="4" w:space="0" w:color="auto"/>
                  <w:left w:val="single" w:sz="4" w:space="0" w:color="auto"/>
                  <w:bottom w:val="single" w:sz="4" w:space="0" w:color="auto"/>
                  <w:right w:val="single" w:sz="4" w:space="0" w:color="auto"/>
                </w:tcBorders>
              </w:tcPr>
              <w:p w14:paraId="3F6CC7C0" w14:textId="58B3F08C" w:rsidR="00D5627F" w:rsidRDefault="00A80949" w:rsidP="00D5627F">
                <w:pPr>
                  <w:widowControl w:val="0"/>
                  <w:autoSpaceDE w:val="0"/>
                  <w:autoSpaceDN w:val="0"/>
                  <w:adjustRightInd w:val="0"/>
                  <w:jc w:val="center"/>
                  <w:rPr>
                    <w:rFonts w:cs="Arial"/>
                    <w:szCs w:val="24"/>
                    <w:lang w:val="en-US"/>
                  </w:rPr>
                </w:pPr>
                <w:r>
                  <w:rPr>
                    <w:rFonts w:cs="Arial"/>
                    <w:szCs w:val="24"/>
                    <w:lang w:val="en-US"/>
                  </w:rPr>
                  <w:t>1</w:t>
                </w:r>
              </w:p>
            </w:tc>
            <w:tc>
              <w:tcPr>
                <w:tcW w:w="643" w:type="pct"/>
                <w:tcBorders>
                  <w:top w:val="single" w:sz="4" w:space="0" w:color="auto"/>
                  <w:left w:val="single" w:sz="4" w:space="0" w:color="auto"/>
                  <w:bottom w:val="single" w:sz="4" w:space="0" w:color="auto"/>
                  <w:right w:val="single" w:sz="4" w:space="0" w:color="auto"/>
                </w:tcBorders>
                <w:shd w:val="clear" w:color="auto" w:fill="FFFF00"/>
              </w:tcPr>
              <w:p w14:paraId="4B37F860" w14:textId="2F4AAF8F" w:rsidR="00D5627F" w:rsidRDefault="00A80949" w:rsidP="00D5627F">
                <w:pPr>
                  <w:widowControl w:val="0"/>
                  <w:autoSpaceDE w:val="0"/>
                  <w:autoSpaceDN w:val="0"/>
                  <w:adjustRightInd w:val="0"/>
                  <w:jc w:val="center"/>
                  <w:rPr>
                    <w:rFonts w:cs="Arial"/>
                    <w:szCs w:val="24"/>
                    <w:lang w:val="en-US"/>
                  </w:rPr>
                </w:pPr>
                <w:r>
                  <w:rPr>
                    <w:rFonts w:cs="Arial"/>
                    <w:szCs w:val="24"/>
                  </w:rPr>
                  <w:t>June 2023</w:t>
                </w:r>
              </w:p>
            </w:tc>
            <w:tc>
              <w:tcPr>
                <w:tcW w:w="3796" w:type="pct"/>
                <w:tcBorders>
                  <w:top w:val="single" w:sz="4" w:space="0" w:color="auto"/>
                  <w:left w:val="single" w:sz="4" w:space="0" w:color="auto"/>
                  <w:bottom w:val="single" w:sz="4" w:space="0" w:color="auto"/>
                  <w:right w:val="single" w:sz="4" w:space="0" w:color="auto"/>
                </w:tcBorders>
              </w:tcPr>
              <w:p w14:paraId="05E7E121" w14:textId="77777777" w:rsidR="00A80949" w:rsidRPr="00DA2648" w:rsidRDefault="00A80949" w:rsidP="00A80949">
                <w:pPr>
                  <w:widowControl w:val="0"/>
                  <w:autoSpaceDE w:val="0"/>
                  <w:autoSpaceDN w:val="0"/>
                  <w:adjustRightInd w:val="0"/>
                  <w:rPr>
                    <w:rFonts w:cs="Arial"/>
                    <w:szCs w:val="24"/>
                  </w:rPr>
                </w:pPr>
                <w:r w:rsidRPr="00DA2648">
                  <w:rPr>
                    <w:rFonts w:cs="Arial"/>
                    <w:szCs w:val="24"/>
                  </w:rPr>
                  <w:t xml:space="preserve">Sections added.  </w:t>
                </w:r>
              </w:p>
              <w:p w14:paraId="09E6FB0A" w14:textId="7B673414" w:rsidR="00D5627F" w:rsidRDefault="00A80949">
                <w:pPr>
                  <w:pStyle w:val="ListParagraph"/>
                  <w:widowControl w:val="0"/>
                  <w:numPr>
                    <w:ilvl w:val="0"/>
                    <w:numId w:val="17"/>
                  </w:numPr>
                  <w:autoSpaceDE w:val="0"/>
                  <w:autoSpaceDN w:val="0"/>
                  <w:adjustRightInd w:val="0"/>
                  <w:rPr>
                    <w:rFonts w:cs="Arial"/>
                    <w:szCs w:val="24"/>
                  </w:rPr>
                </w:pPr>
                <w:r w:rsidRPr="00DA2648">
                  <w:rPr>
                    <w:rFonts w:cs="Arial"/>
                    <w:szCs w:val="24"/>
                  </w:rPr>
                  <w:t>What happens when you report a cyber incident to Action Fraud</w:t>
                </w:r>
                <w:r>
                  <w:rPr>
                    <w:rFonts w:cs="Arial"/>
                    <w:szCs w:val="24"/>
                  </w:rPr>
                  <w:t>?</w:t>
                </w:r>
              </w:p>
              <w:p w14:paraId="2C1F4C7F" w14:textId="77777777" w:rsidR="00A80949" w:rsidRDefault="00A80949">
                <w:pPr>
                  <w:pStyle w:val="ListParagraph"/>
                  <w:widowControl w:val="0"/>
                  <w:numPr>
                    <w:ilvl w:val="0"/>
                    <w:numId w:val="17"/>
                  </w:numPr>
                  <w:autoSpaceDE w:val="0"/>
                  <w:autoSpaceDN w:val="0"/>
                  <w:adjustRightInd w:val="0"/>
                  <w:rPr>
                    <w:rFonts w:cs="Arial"/>
                    <w:szCs w:val="24"/>
                  </w:rPr>
                </w:pPr>
                <w:r>
                  <w:rPr>
                    <w:rFonts w:cs="Arial"/>
                    <w:szCs w:val="24"/>
                  </w:rPr>
                  <w:t xml:space="preserve">National and Local cyber agencies </w:t>
                </w:r>
              </w:p>
              <w:p w14:paraId="23E77FBD" w14:textId="47B5FFB3" w:rsidR="00A80949" w:rsidRDefault="00A80949">
                <w:pPr>
                  <w:pStyle w:val="ListParagraph"/>
                  <w:widowControl w:val="0"/>
                  <w:numPr>
                    <w:ilvl w:val="0"/>
                    <w:numId w:val="17"/>
                  </w:numPr>
                  <w:autoSpaceDE w:val="0"/>
                  <w:autoSpaceDN w:val="0"/>
                  <w:adjustRightInd w:val="0"/>
                  <w:rPr>
                    <w:rFonts w:cs="Arial"/>
                    <w:szCs w:val="24"/>
                  </w:rPr>
                </w:pPr>
                <w:r>
                  <w:rPr>
                    <w:rFonts w:cs="Arial"/>
                    <w:szCs w:val="24"/>
                  </w:rPr>
                  <w:t>Key cyber contacts</w:t>
                </w:r>
              </w:p>
              <w:p w14:paraId="3D405CBB" w14:textId="19CAD6F4" w:rsidR="00A80949" w:rsidRPr="00DA2648" w:rsidRDefault="00A80949">
                <w:pPr>
                  <w:pStyle w:val="ListParagraph"/>
                  <w:widowControl w:val="0"/>
                  <w:numPr>
                    <w:ilvl w:val="0"/>
                    <w:numId w:val="17"/>
                  </w:numPr>
                  <w:autoSpaceDE w:val="0"/>
                  <w:autoSpaceDN w:val="0"/>
                  <w:adjustRightInd w:val="0"/>
                  <w:rPr>
                    <w:rFonts w:cs="Arial"/>
                    <w:szCs w:val="24"/>
                  </w:rPr>
                </w:pPr>
                <w:r>
                  <w:rPr>
                    <w:rFonts w:cs="Arial"/>
                    <w:szCs w:val="24"/>
                  </w:rPr>
                  <w:t>Cyber glossary</w:t>
                </w:r>
              </w:p>
            </w:tc>
          </w:tr>
        </w:tbl>
        <w:p w14:paraId="4AD96DDC" w14:textId="76A1C83E" w:rsidR="00D046D5" w:rsidRDefault="00000000" w:rsidP="00D046D5">
          <w:pPr>
            <w:spacing w:after="200" w:line="276" w:lineRule="auto"/>
            <w:rPr>
              <w:rFonts w:cs="Arial"/>
              <w:b/>
              <w:color w:val="FF0000"/>
              <w:szCs w:val="28"/>
            </w:rPr>
          </w:pPr>
        </w:p>
      </w:sdtContent>
    </w:sdt>
    <w:p w14:paraId="30940A76" w14:textId="0D1FB114" w:rsidR="00E81133" w:rsidRDefault="00E81133" w:rsidP="00E81133">
      <w:pPr>
        <w:autoSpaceDE w:val="0"/>
        <w:autoSpaceDN w:val="0"/>
        <w:adjustRightInd w:val="0"/>
        <w:jc w:val="center"/>
        <w:rPr>
          <w:rFonts w:cs="Arial"/>
          <w:b/>
          <w:sz w:val="28"/>
          <w:szCs w:val="28"/>
        </w:rPr>
      </w:pPr>
      <w:r w:rsidRPr="00D037FC">
        <w:rPr>
          <w:rFonts w:cs="Arial"/>
          <w:b/>
          <w:sz w:val="28"/>
          <w:szCs w:val="28"/>
        </w:rPr>
        <w:t>CONTENTS</w:t>
      </w:r>
    </w:p>
    <w:p w14:paraId="3A621760" w14:textId="77777777" w:rsidR="00CF4EAF" w:rsidRPr="00D037FC" w:rsidRDefault="00CF4EAF" w:rsidP="00E81133">
      <w:pPr>
        <w:autoSpaceDE w:val="0"/>
        <w:autoSpaceDN w:val="0"/>
        <w:adjustRightInd w:val="0"/>
        <w:jc w:val="center"/>
        <w:rPr>
          <w:rFonts w:cs="Arial"/>
          <w:b/>
          <w:sz w:val="28"/>
          <w:szCs w:val="28"/>
        </w:rPr>
      </w:pPr>
    </w:p>
    <w:tbl>
      <w:tblPr>
        <w:tblStyle w:val="TableGrid"/>
        <w:tblW w:w="9569" w:type="dxa"/>
        <w:jc w:val="center"/>
        <w:tblLook w:val="04A0" w:firstRow="1" w:lastRow="0" w:firstColumn="1" w:lastColumn="0" w:noHBand="0" w:noVBand="1"/>
      </w:tblPr>
      <w:tblGrid>
        <w:gridCol w:w="8066"/>
        <w:gridCol w:w="1229"/>
        <w:gridCol w:w="274"/>
      </w:tblGrid>
      <w:tr w:rsidR="0077450B" w14:paraId="1E8D9D2D" w14:textId="77777777" w:rsidTr="009E0126">
        <w:trPr>
          <w:trHeight w:val="279"/>
          <w:jc w:val="center"/>
        </w:trPr>
        <w:tc>
          <w:tcPr>
            <w:tcW w:w="9295" w:type="dxa"/>
            <w:gridSpan w:val="2"/>
            <w:tcBorders>
              <w:top w:val="single" w:sz="4" w:space="0" w:color="auto"/>
              <w:bottom w:val="single" w:sz="4" w:space="0" w:color="auto"/>
              <w:right w:val="nil"/>
            </w:tcBorders>
            <w:shd w:val="clear" w:color="auto" w:fill="548DD4" w:themeFill="text2" w:themeFillTint="99"/>
            <w:vAlign w:val="center"/>
          </w:tcPr>
          <w:p w14:paraId="52EE078F" w14:textId="53100AAC" w:rsidR="0077450B" w:rsidRPr="00316E5C" w:rsidRDefault="0077450B" w:rsidP="00316E5C">
            <w:pPr>
              <w:autoSpaceDE w:val="0"/>
              <w:autoSpaceDN w:val="0"/>
              <w:adjustRightInd w:val="0"/>
              <w:rPr>
                <w:rFonts w:cs="Arial"/>
                <w:b/>
                <w:sz w:val="22"/>
              </w:rPr>
            </w:pPr>
          </w:p>
        </w:tc>
        <w:tc>
          <w:tcPr>
            <w:tcW w:w="274" w:type="dxa"/>
            <w:vMerge w:val="restart"/>
            <w:tcBorders>
              <w:top w:val="single" w:sz="4" w:space="0" w:color="auto"/>
              <w:left w:val="nil"/>
              <w:bottom w:val="nil"/>
              <w:right w:val="single" w:sz="4" w:space="0" w:color="auto"/>
            </w:tcBorders>
            <w:shd w:val="clear" w:color="auto" w:fill="548DD4" w:themeFill="text2" w:themeFillTint="99"/>
          </w:tcPr>
          <w:p w14:paraId="10A4D50A" w14:textId="77777777" w:rsidR="0077450B" w:rsidRPr="00A8559D" w:rsidRDefault="0077450B" w:rsidP="007368FA">
            <w:pPr>
              <w:autoSpaceDE w:val="0"/>
              <w:autoSpaceDN w:val="0"/>
              <w:adjustRightInd w:val="0"/>
              <w:jc w:val="center"/>
              <w:rPr>
                <w:rFonts w:cs="Arial"/>
                <w:b/>
                <w:szCs w:val="24"/>
              </w:rPr>
            </w:pPr>
          </w:p>
        </w:tc>
      </w:tr>
      <w:tr w:rsidR="0077450B" w14:paraId="5C074934" w14:textId="77777777" w:rsidTr="00812792">
        <w:trPr>
          <w:trHeight w:val="279"/>
          <w:jc w:val="center"/>
        </w:trPr>
        <w:tc>
          <w:tcPr>
            <w:tcW w:w="8066" w:type="dxa"/>
            <w:tcBorders>
              <w:top w:val="single" w:sz="4" w:space="0" w:color="auto"/>
            </w:tcBorders>
            <w:vAlign w:val="center"/>
          </w:tcPr>
          <w:p w14:paraId="39D39832" w14:textId="47BB7EE2" w:rsidR="0077450B" w:rsidRPr="00316E5C" w:rsidRDefault="0077450B" w:rsidP="00316E5C">
            <w:pPr>
              <w:autoSpaceDE w:val="0"/>
              <w:autoSpaceDN w:val="0"/>
              <w:adjustRightInd w:val="0"/>
              <w:rPr>
                <w:rFonts w:cs="Arial"/>
                <w:sz w:val="22"/>
              </w:rPr>
            </w:pPr>
            <w:r w:rsidRPr="00316E5C">
              <w:rPr>
                <w:rFonts w:cs="Arial"/>
                <w:sz w:val="22"/>
              </w:rPr>
              <w:t>IT disruption</w:t>
            </w:r>
          </w:p>
        </w:tc>
        <w:tc>
          <w:tcPr>
            <w:tcW w:w="1229" w:type="dxa"/>
            <w:tcBorders>
              <w:top w:val="single" w:sz="4" w:space="0" w:color="auto"/>
              <w:right w:val="single" w:sz="4" w:space="0" w:color="auto"/>
            </w:tcBorders>
            <w:vAlign w:val="center"/>
          </w:tcPr>
          <w:p w14:paraId="05828FA2" w14:textId="2976585B" w:rsidR="0077450B" w:rsidRPr="00316E5C" w:rsidRDefault="0077450B" w:rsidP="00647C6A">
            <w:pPr>
              <w:jc w:val="center"/>
              <w:rPr>
                <w:rFonts w:cs="Arial"/>
                <w:sz w:val="22"/>
              </w:rPr>
            </w:pPr>
          </w:p>
        </w:tc>
        <w:tc>
          <w:tcPr>
            <w:tcW w:w="274" w:type="dxa"/>
            <w:vMerge/>
            <w:tcBorders>
              <w:top w:val="nil"/>
              <w:left w:val="single" w:sz="4" w:space="0" w:color="auto"/>
              <w:bottom w:val="nil"/>
              <w:right w:val="single" w:sz="4" w:space="0" w:color="auto"/>
            </w:tcBorders>
            <w:shd w:val="clear" w:color="auto" w:fill="548DD4" w:themeFill="text2" w:themeFillTint="99"/>
          </w:tcPr>
          <w:p w14:paraId="7CCCE8AE" w14:textId="77777777" w:rsidR="0077450B" w:rsidRDefault="0077450B" w:rsidP="007368FA">
            <w:pPr>
              <w:autoSpaceDE w:val="0"/>
              <w:autoSpaceDN w:val="0"/>
              <w:adjustRightInd w:val="0"/>
              <w:jc w:val="center"/>
              <w:rPr>
                <w:rFonts w:cs="Arial"/>
                <w:szCs w:val="24"/>
              </w:rPr>
            </w:pPr>
          </w:p>
        </w:tc>
      </w:tr>
      <w:tr w:rsidR="0077450B" w14:paraId="7FB12791" w14:textId="77777777" w:rsidTr="00812792">
        <w:trPr>
          <w:trHeight w:val="279"/>
          <w:jc w:val="center"/>
        </w:trPr>
        <w:tc>
          <w:tcPr>
            <w:tcW w:w="8066" w:type="dxa"/>
            <w:vAlign w:val="center"/>
          </w:tcPr>
          <w:p w14:paraId="1E90429C" w14:textId="77777777" w:rsidR="0077450B" w:rsidRPr="00316E5C" w:rsidRDefault="003E0102" w:rsidP="00316E5C">
            <w:pPr>
              <w:autoSpaceDE w:val="0"/>
              <w:autoSpaceDN w:val="0"/>
              <w:adjustRightInd w:val="0"/>
              <w:rPr>
                <w:rFonts w:cs="Arial"/>
                <w:sz w:val="22"/>
              </w:rPr>
            </w:pPr>
            <w:r>
              <w:rPr>
                <w:rFonts w:cs="Arial"/>
                <w:sz w:val="22"/>
              </w:rPr>
              <w:t>Telephony</w:t>
            </w:r>
            <w:r w:rsidR="00B93E6B">
              <w:rPr>
                <w:rFonts w:cs="Arial"/>
                <w:sz w:val="22"/>
              </w:rPr>
              <w:t xml:space="preserve"> Failure</w:t>
            </w:r>
            <w:r w:rsidR="0077450B" w:rsidRPr="00316E5C">
              <w:rPr>
                <w:rFonts w:cs="Arial"/>
                <w:sz w:val="22"/>
              </w:rPr>
              <w:t xml:space="preserve"> </w:t>
            </w:r>
          </w:p>
        </w:tc>
        <w:tc>
          <w:tcPr>
            <w:tcW w:w="1229" w:type="dxa"/>
            <w:tcBorders>
              <w:right w:val="single" w:sz="4" w:space="0" w:color="auto"/>
            </w:tcBorders>
            <w:vAlign w:val="center"/>
          </w:tcPr>
          <w:p w14:paraId="1F5811AC" w14:textId="3C2855CE" w:rsidR="0077450B" w:rsidRPr="00316E5C" w:rsidRDefault="0077450B" w:rsidP="00647C6A">
            <w:pPr>
              <w:jc w:val="center"/>
              <w:rPr>
                <w:rFonts w:cs="Arial"/>
                <w:sz w:val="22"/>
              </w:rPr>
            </w:pPr>
          </w:p>
        </w:tc>
        <w:tc>
          <w:tcPr>
            <w:tcW w:w="274" w:type="dxa"/>
            <w:vMerge/>
            <w:tcBorders>
              <w:top w:val="nil"/>
              <w:left w:val="single" w:sz="4" w:space="0" w:color="auto"/>
              <w:bottom w:val="nil"/>
              <w:right w:val="single" w:sz="4" w:space="0" w:color="auto"/>
            </w:tcBorders>
            <w:shd w:val="clear" w:color="auto" w:fill="548DD4" w:themeFill="text2" w:themeFillTint="99"/>
          </w:tcPr>
          <w:p w14:paraId="10AAB367" w14:textId="77777777" w:rsidR="0077450B" w:rsidRDefault="0077450B" w:rsidP="007368FA">
            <w:pPr>
              <w:autoSpaceDE w:val="0"/>
              <w:autoSpaceDN w:val="0"/>
              <w:adjustRightInd w:val="0"/>
              <w:jc w:val="center"/>
              <w:rPr>
                <w:rFonts w:cs="Arial"/>
                <w:szCs w:val="24"/>
              </w:rPr>
            </w:pPr>
          </w:p>
        </w:tc>
      </w:tr>
      <w:tr w:rsidR="0077450B" w14:paraId="6FBEFB1B" w14:textId="77777777" w:rsidTr="00812792">
        <w:trPr>
          <w:trHeight w:val="279"/>
          <w:jc w:val="center"/>
        </w:trPr>
        <w:tc>
          <w:tcPr>
            <w:tcW w:w="8066" w:type="dxa"/>
            <w:vAlign w:val="center"/>
          </w:tcPr>
          <w:p w14:paraId="4A47EBDF" w14:textId="5B78B97E" w:rsidR="0077450B" w:rsidRPr="00316E5C" w:rsidRDefault="00443821" w:rsidP="00316E5C">
            <w:pPr>
              <w:autoSpaceDE w:val="0"/>
              <w:autoSpaceDN w:val="0"/>
              <w:adjustRightInd w:val="0"/>
              <w:rPr>
                <w:rFonts w:cs="Arial"/>
                <w:sz w:val="22"/>
              </w:rPr>
            </w:pPr>
            <w:r>
              <w:rPr>
                <w:rFonts w:cs="Arial"/>
                <w:sz w:val="22"/>
              </w:rPr>
              <w:t>Cyber Incident</w:t>
            </w:r>
          </w:p>
        </w:tc>
        <w:tc>
          <w:tcPr>
            <w:tcW w:w="1229" w:type="dxa"/>
            <w:tcBorders>
              <w:right w:val="single" w:sz="4" w:space="0" w:color="auto"/>
            </w:tcBorders>
            <w:vAlign w:val="center"/>
          </w:tcPr>
          <w:p w14:paraId="4430B024" w14:textId="727082E5" w:rsidR="0077450B" w:rsidRPr="00316E5C" w:rsidRDefault="0077450B" w:rsidP="00647C6A">
            <w:pPr>
              <w:jc w:val="center"/>
              <w:rPr>
                <w:rFonts w:cs="Arial"/>
                <w:sz w:val="22"/>
              </w:rPr>
            </w:pPr>
          </w:p>
        </w:tc>
        <w:tc>
          <w:tcPr>
            <w:tcW w:w="274" w:type="dxa"/>
            <w:vMerge/>
            <w:tcBorders>
              <w:top w:val="nil"/>
              <w:left w:val="single" w:sz="4" w:space="0" w:color="auto"/>
              <w:bottom w:val="nil"/>
              <w:right w:val="single" w:sz="4" w:space="0" w:color="auto"/>
            </w:tcBorders>
            <w:shd w:val="clear" w:color="auto" w:fill="548DD4" w:themeFill="text2" w:themeFillTint="99"/>
          </w:tcPr>
          <w:p w14:paraId="1AE21EA9" w14:textId="77777777" w:rsidR="0077450B" w:rsidRDefault="0077450B" w:rsidP="007368FA">
            <w:pPr>
              <w:autoSpaceDE w:val="0"/>
              <w:autoSpaceDN w:val="0"/>
              <w:adjustRightInd w:val="0"/>
              <w:jc w:val="center"/>
              <w:rPr>
                <w:rFonts w:cs="Arial"/>
                <w:szCs w:val="24"/>
              </w:rPr>
            </w:pPr>
          </w:p>
        </w:tc>
      </w:tr>
      <w:tr w:rsidR="0077450B" w14:paraId="1638C0D5" w14:textId="77777777" w:rsidTr="009E0126">
        <w:trPr>
          <w:trHeight w:val="279"/>
          <w:jc w:val="center"/>
        </w:trPr>
        <w:tc>
          <w:tcPr>
            <w:tcW w:w="9295" w:type="dxa"/>
            <w:gridSpan w:val="2"/>
            <w:tcBorders>
              <w:top w:val="single" w:sz="4" w:space="0" w:color="auto"/>
              <w:right w:val="nil"/>
            </w:tcBorders>
            <w:shd w:val="clear" w:color="auto" w:fill="E36C0A" w:themeFill="accent6" w:themeFillShade="BF"/>
            <w:vAlign w:val="center"/>
          </w:tcPr>
          <w:p w14:paraId="4C6B7132" w14:textId="615A7AD5" w:rsidR="0077450B" w:rsidRPr="00316E5C" w:rsidRDefault="0077450B" w:rsidP="00316E5C">
            <w:pPr>
              <w:autoSpaceDE w:val="0"/>
              <w:autoSpaceDN w:val="0"/>
              <w:adjustRightInd w:val="0"/>
              <w:rPr>
                <w:rFonts w:cs="Arial"/>
                <w:sz w:val="22"/>
              </w:rPr>
            </w:pPr>
          </w:p>
        </w:tc>
        <w:tc>
          <w:tcPr>
            <w:tcW w:w="274" w:type="dxa"/>
            <w:tcBorders>
              <w:top w:val="single" w:sz="4" w:space="0" w:color="auto"/>
              <w:left w:val="nil"/>
              <w:bottom w:val="nil"/>
              <w:right w:val="single" w:sz="4" w:space="0" w:color="auto"/>
            </w:tcBorders>
            <w:shd w:val="clear" w:color="auto" w:fill="E36C0A" w:themeFill="accent6" w:themeFillShade="BF"/>
          </w:tcPr>
          <w:p w14:paraId="50E25737" w14:textId="77777777" w:rsidR="0077450B" w:rsidRDefault="0077450B" w:rsidP="007368FA">
            <w:pPr>
              <w:autoSpaceDE w:val="0"/>
              <w:autoSpaceDN w:val="0"/>
              <w:adjustRightInd w:val="0"/>
              <w:jc w:val="center"/>
              <w:rPr>
                <w:rFonts w:cs="Arial"/>
                <w:szCs w:val="24"/>
              </w:rPr>
            </w:pPr>
          </w:p>
        </w:tc>
      </w:tr>
      <w:tr w:rsidR="00CF0E41" w14:paraId="5F4E1C25" w14:textId="77777777" w:rsidTr="00812792">
        <w:trPr>
          <w:trHeight w:val="279"/>
          <w:jc w:val="center"/>
        </w:trPr>
        <w:tc>
          <w:tcPr>
            <w:tcW w:w="8066" w:type="dxa"/>
            <w:vAlign w:val="center"/>
          </w:tcPr>
          <w:p w14:paraId="1A4A7BC8" w14:textId="22ED732F" w:rsidR="00CF0E41" w:rsidRPr="00316E5C" w:rsidRDefault="00443821" w:rsidP="006E6141">
            <w:pPr>
              <w:autoSpaceDE w:val="0"/>
              <w:autoSpaceDN w:val="0"/>
              <w:adjustRightInd w:val="0"/>
              <w:rPr>
                <w:rFonts w:cs="Arial"/>
                <w:sz w:val="22"/>
              </w:rPr>
            </w:pPr>
            <w:r>
              <w:rPr>
                <w:rFonts w:cs="Arial"/>
                <w:sz w:val="22"/>
              </w:rPr>
              <w:t>[System]</w:t>
            </w:r>
            <w:r w:rsidR="00CF0E41" w:rsidRPr="00316E5C">
              <w:rPr>
                <w:rFonts w:cs="Arial"/>
                <w:sz w:val="22"/>
              </w:rPr>
              <w:t xml:space="preserve"> Failure</w:t>
            </w:r>
          </w:p>
        </w:tc>
        <w:tc>
          <w:tcPr>
            <w:tcW w:w="1229" w:type="dxa"/>
            <w:tcBorders>
              <w:right w:val="single" w:sz="4" w:space="0" w:color="auto"/>
            </w:tcBorders>
            <w:vAlign w:val="center"/>
          </w:tcPr>
          <w:p w14:paraId="367B5750" w14:textId="67273018" w:rsidR="00CF0E41" w:rsidRPr="00316E5C" w:rsidRDefault="00CF0E41" w:rsidP="006E6141">
            <w:pPr>
              <w:autoSpaceDE w:val="0"/>
              <w:autoSpaceDN w:val="0"/>
              <w:adjustRightInd w:val="0"/>
              <w:jc w:val="center"/>
              <w:rPr>
                <w:rFonts w:cs="Arial"/>
                <w:sz w:val="22"/>
              </w:rPr>
            </w:pPr>
          </w:p>
        </w:tc>
        <w:tc>
          <w:tcPr>
            <w:tcW w:w="274" w:type="dxa"/>
            <w:tcBorders>
              <w:top w:val="nil"/>
              <w:left w:val="single" w:sz="4" w:space="0" w:color="auto"/>
              <w:bottom w:val="nil"/>
              <w:right w:val="single" w:sz="4" w:space="0" w:color="auto"/>
            </w:tcBorders>
            <w:shd w:val="clear" w:color="auto" w:fill="E36C0A" w:themeFill="accent6" w:themeFillShade="BF"/>
          </w:tcPr>
          <w:p w14:paraId="34D15F9F" w14:textId="77777777" w:rsidR="00CF0E41" w:rsidRDefault="00CF0E41" w:rsidP="007368FA">
            <w:pPr>
              <w:autoSpaceDE w:val="0"/>
              <w:autoSpaceDN w:val="0"/>
              <w:adjustRightInd w:val="0"/>
              <w:jc w:val="center"/>
              <w:rPr>
                <w:rFonts w:cs="Arial"/>
                <w:szCs w:val="24"/>
              </w:rPr>
            </w:pPr>
          </w:p>
        </w:tc>
      </w:tr>
      <w:tr w:rsidR="000962C3" w14:paraId="237246B1" w14:textId="77777777" w:rsidTr="00812792">
        <w:trPr>
          <w:trHeight w:val="279"/>
          <w:jc w:val="center"/>
        </w:trPr>
        <w:tc>
          <w:tcPr>
            <w:tcW w:w="8066" w:type="dxa"/>
            <w:vAlign w:val="center"/>
          </w:tcPr>
          <w:p w14:paraId="529A98EC" w14:textId="0991F84F" w:rsidR="000962C3" w:rsidRPr="00316E5C" w:rsidRDefault="00443821" w:rsidP="006E6141">
            <w:pPr>
              <w:autoSpaceDE w:val="0"/>
              <w:autoSpaceDN w:val="0"/>
              <w:adjustRightInd w:val="0"/>
              <w:rPr>
                <w:rFonts w:cs="Arial"/>
                <w:sz w:val="22"/>
              </w:rPr>
            </w:pPr>
            <w:r>
              <w:rPr>
                <w:rFonts w:cs="Arial"/>
                <w:sz w:val="22"/>
              </w:rPr>
              <w:t xml:space="preserve">Using Printers </w:t>
            </w:r>
            <w:r w:rsidR="00A9035E">
              <w:rPr>
                <w:rFonts w:cs="Arial"/>
                <w:sz w:val="22"/>
              </w:rPr>
              <w:t xml:space="preserve">and Copiers </w:t>
            </w:r>
            <w:r>
              <w:rPr>
                <w:rFonts w:cs="Arial"/>
                <w:sz w:val="22"/>
              </w:rPr>
              <w:t>without a network</w:t>
            </w:r>
          </w:p>
        </w:tc>
        <w:tc>
          <w:tcPr>
            <w:tcW w:w="1229" w:type="dxa"/>
            <w:tcBorders>
              <w:right w:val="single" w:sz="4" w:space="0" w:color="auto"/>
            </w:tcBorders>
            <w:vAlign w:val="center"/>
          </w:tcPr>
          <w:p w14:paraId="0FE97BA4" w14:textId="0A689F07" w:rsidR="000962C3" w:rsidRPr="00316E5C" w:rsidRDefault="000962C3" w:rsidP="006E6141">
            <w:pPr>
              <w:autoSpaceDE w:val="0"/>
              <w:autoSpaceDN w:val="0"/>
              <w:adjustRightInd w:val="0"/>
              <w:jc w:val="center"/>
              <w:rPr>
                <w:rFonts w:cs="Arial"/>
                <w:sz w:val="22"/>
              </w:rPr>
            </w:pPr>
          </w:p>
        </w:tc>
        <w:tc>
          <w:tcPr>
            <w:tcW w:w="274" w:type="dxa"/>
            <w:tcBorders>
              <w:top w:val="nil"/>
              <w:left w:val="single" w:sz="4" w:space="0" w:color="auto"/>
              <w:bottom w:val="nil"/>
              <w:right w:val="single" w:sz="4" w:space="0" w:color="auto"/>
            </w:tcBorders>
            <w:shd w:val="clear" w:color="auto" w:fill="E36C0A" w:themeFill="accent6" w:themeFillShade="BF"/>
          </w:tcPr>
          <w:p w14:paraId="0B38F742" w14:textId="77777777" w:rsidR="000962C3" w:rsidRDefault="000962C3" w:rsidP="007368FA">
            <w:pPr>
              <w:autoSpaceDE w:val="0"/>
              <w:autoSpaceDN w:val="0"/>
              <w:adjustRightInd w:val="0"/>
              <w:jc w:val="center"/>
              <w:rPr>
                <w:rFonts w:cs="Arial"/>
                <w:szCs w:val="24"/>
              </w:rPr>
            </w:pPr>
          </w:p>
        </w:tc>
      </w:tr>
    </w:tbl>
    <w:p w14:paraId="73DD911E" w14:textId="77777777" w:rsidR="00B42628" w:rsidRDefault="00B42628" w:rsidP="009507B8">
      <w:pPr>
        <w:autoSpaceDE w:val="0"/>
        <w:autoSpaceDN w:val="0"/>
        <w:adjustRightInd w:val="0"/>
        <w:rPr>
          <w:rFonts w:cs="Arial"/>
          <w:b/>
          <w:bCs/>
          <w:sz w:val="28"/>
          <w:szCs w:val="28"/>
        </w:rPr>
      </w:pPr>
    </w:p>
    <w:p w14:paraId="08A9439C" w14:textId="7DC7E4F9" w:rsidR="009507B8" w:rsidRDefault="009507B8" w:rsidP="00E10B26">
      <w:pPr>
        <w:spacing w:after="200" w:line="276" w:lineRule="auto"/>
        <w:rPr>
          <w:rFonts w:cs="Arial"/>
          <w:b/>
          <w:szCs w:val="24"/>
        </w:rPr>
        <w:sectPr w:rsidR="009507B8" w:rsidSect="0001074A">
          <w:pgSz w:w="11906" w:h="16838" w:code="9"/>
          <w:pgMar w:top="851" w:right="851" w:bottom="851" w:left="851" w:header="709" w:footer="624" w:gutter="0"/>
          <w:cols w:space="708"/>
          <w:docGrid w:linePitch="360"/>
        </w:sectPr>
      </w:pPr>
    </w:p>
    <w:p w14:paraId="218CBBFF" w14:textId="77777777" w:rsidR="00443821" w:rsidRDefault="00443821" w:rsidP="00443821">
      <w:pPr>
        <w:jc w:val="center"/>
        <w:rPr>
          <w:rFonts w:cs="Arial"/>
          <w:b/>
          <w:szCs w:val="24"/>
        </w:rPr>
      </w:pPr>
      <w:r>
        <w:rPr>
          <w:rFonts w:cs="Arial"/>
          <w:b/>
          <w:szCs w:val="24"/>
        </w:rPr>
        <w:lastRenderedPageBreak/>
        <w:t>(This page is intentionally left blank)</w:t>
      </w:r>
    </w:p>
    <w:p w14:paraId="4FA8CA63" w14:textId="77777777" w:rsidR="00443821" w:rsidRDefault="00443821" w:rsidP="00C7510F">
      <w:pPr>
        <w:jc w:val="center"/>
        <w:rPr>
          <w:rFonts w:cs="Arial"/>
          <w:b/>
          <w:color w:val="FF0000"/>
          <w:szCs w:val="28"/>
        </w:rPr>
      </w:pPr>
    </w:p>
    <w:p w14:paraId="6D1991CF" w14:textId="77777777" w:rsidR="00443821" w:rsidRDefault="00443821">
      <w:pPr>
        <w:spacing w:after="200" w:line="276" w:lineRule="auto"/>
        <w:rPr>
          <w:rFonts w:cs="Arial"/>
          <w:b/>
          <w:color w:val="FF0000"/>
          <w:szCs w:val="28"/>
        </w:rPr>
      </w:pPr>
      <w:r>
        <w:rPr>
          <w:rFonts w:cs="Arial"/>
          <w:b/>
          <w:color w:val="FF0000"/>
          <w:szCs w:val="28"/>
        </w:rPr>
        <w:br w:type="page"/>
      </w:r>
    </w:p>
    <w:p w14:paraId="5D462946" w14:textId="0D7C88AD" w:rsidR="00E213F9" w:rsidRDefault="00E213F9" w:rsidP="003B3344">
      <w:pPr>
        <w:jc w:val="center"/>
        <w:rPr>
          <w:sz w:val="22"/>
        </w:rPr>
        <w:sectPr w:rsidR="00E213F9" w:rsidSect="00443821">
          <w:footerReference w:type="default" r:id="rId8"/>
          <w:pgSz w:w="11906" w:h="16838" w:code="9"/>
          <w:pgMar w:top="851" w:right="851" w:bottom="851" w:left="851" w:header="0" w:footer="0" w:gutter="0"/>
          <w:cols w:space="708"/>
          <w:docGrid w:linePitch="360"/>
        </w:sectPr>
      </w:pPr>
    </w:p>
    <w:tbl>
      <w:tblPr>
        <w:tblStyle w:val="TableGrid"/>
        <w:tblpPr w:leftFromText="180" w:rightFromText="180" w:vertAnchor="page" w:horzAnchor="margin" w:tblpY="373"/>
        <w:tblW w:w="0" w:type="auto"/>
        <w:tblLook w:val="04A0" w:firstRow="1" w:lastRow="0" w:firstColumn="1" w:lastColumn="0" w:noHBand="0" w:noVBand="1"/>
      </w:tblPr>
      <w:tblGrid>
        <w:gridCol w:w="1510"/>
        <w:gridCol w:w="6991"/>
        <w:gridCol w:w="1703"/>
      </w:tblGrid>
      <w:tr w:rsidR="008B09F0" w14:paraId="3935B299" w14:textId="77777777" w:rsidTr="00C909CF">
        <w:tc>
          <w:tcPr>
            <w:tcW w:w="1510" w:type="dxa"/>
            <w:vMerge w:val="restart"/>
            <w:tcBorders>
              <w:top w:val="nil"/>
              <w:left w:val="nil"/>
              <w:bottom w:val="nil"/>
              <w:right w:val="nil"/>
            </w:tcBorders>
            <w:shd w:val="clear" w:color="auto" w:fill="548DD4" w:themeFill="text2" w:themeFillTint="99"/>
            <w:vAlign w:val="center"/>
          </w:tcPr>
          <w:p w14:paraId="5AD02898" w14:textId="77777777" w:rsidR="008B09F0" w:rsidRDefault="008B09F0" w:rsidP="008B09F0">
            <w:pPr>
              <w:jc w:val="center"/>
            </w:pPr>
            <w:bookmarkStart w:id="1" w:name="_Hlk53480375"/>
          </w:p>
        </w:tc>
        <w:tc>
          <w:tcPr>
            <w:tcW w:w="6991" w:type="dxa"/>
            <w:tcBorders>
              <w:top w:val="nil"/>
              <w:left w:val="nil"/>
              <w:bottom w:val="nil"/>
              <w:right w:val="nil"/>
            </w:tcBorders>
            <w:shd w:val="clear" w:color="auto" w:fill="548DD4" w:themeFill="text2" w:themeFillTint="99"/>
            <w:vAlign w:val="center"/>
          </w:tcPr>
          <w:p w14:paraId="7EB239D7" w14:textId="77777777" w:rsidR="008B09F0" w:rsidRDefault="008B09F0" w:rsidP="008B09F0">
            <w:pPr>
              <w:jc w:val="center"/>
            </w:pPr>
          </w:p>
          <w:p w14:paraId="1661D928" w14:textId="77777777" w:rsidR="008B09F0" w:rsidRDefault="008B09F0" w:rsidP="008B09F0">
            <w:pPr>
              <w:jc w:val="center"/>
            </w:pPr>
          </w:p>
          <w:p w14:paraId="42D4844F" w14:textId="77777777" w:rsidR="008B09F0" w:rsidRDefault="008B09F0" w:rsidP="008B09F0">
            <w:pPr>
              <w:jc w:val="center"/>
            </w:pPr>
          </w:p>
          <w:p w14:paraId="6DE4AE0D" w14:textId="77777777" w:rsidR="008B09F0" w:rsidRDefault="008B09F0" w:rsidP="008B09F0">
            <w:pPr>
              <w:jc w:val="center"/>
            </w:pPr>
          </w:p>
          <w:p w14:paraId="78F62361" w14:textId="77777777" w:rsidR="008B09F0" w:rsidRDefault="008B09F0" w:rsidP="008B09F0">
            <w:pPr>
              <w:jc w:val="center"/>
            </w:pPr>
          </w:p>
          <w:p w14:paraId="15B8276B" w14:textId="77777777" w:rsidR="008B09F0" w:rsidRDefault="008B09F0" w:rsidP="008B09F0">
            <w:pPr>
              <w:jc w:val="center"/>
            </w:pPr>
          </w:p>
          <w:p w14:paraId="54CCEBFE" w14:textId="77777777" w:rsidR="008B09F0" w:rsidRDefault="008B09F0" w:rsidP="008B09F0">
            <w:pPr>
              <w:jc w:val="center"/>
            </w:pPr>
          </w:p>
          <w:p w14:paraId="54864AFC" w14:textId="77777777" w:rsidR="008B09F0" w:rsidRDefault="008B09F0" w:rsidP="008B09F0">
            <w:pPr>
              <w:jc w:val="center"/>
            </w:pPr>
          </w:p>
          <w:p w14:paraId="3EF78BF9" w14:textId="77777777" w:rsidR="008B09F0" w:rsidRDefault="008B09F0" w:rsidP="008B09F0">
            <w:pPr>
              <w:jc w:val="center"/>
            </w:pPr>
          </w:p>
          <w:p w14:paraId="39C1B4E9" w14:textId="77777777" w:rsidR="008B09F0" w:rsidRDefault="008B09F0" w:rsidP="008B09F0">
            <w:pPr>
              <w:jc w:val="center"/>
            </w:pPr>
          </w:p>
        </w:tc>
        <w:tc>
          <w:tcPr>
            <w:tcW w:w="1703" w:type="dxa"/>
            <w:vMerge w:val="restart"/>
            <w:tcBorders>
              <w:top w:val="nil"/>
              <w:left w:val="nil"/>
              <w:bottom w:val="nil"/>
              <w:right w:val="nil"/>
            </w:tcBorders>
            <w:shd w:val="clear" w:color="auto" w:fill="548DD4" w:themeFill="text2" w:themeFillTint="99"/>
            <w:vAlign w:val="center"/>
          </w:tcPr>
          <w:p w14:paraId="5746263C" w14:textId="77777777" w:rsidR="008B09F0" w:rsidRDefault="008B09F0" w:rsidP="008B09F0">
            <w:pPr>
              <w:jc w:val="center"/>
            </w:pPr>
          </w:p>
        </w:tc>
      </w:tr>
      <w:tr w:rsidR="008B09F0" w14:paraId="61E25256" w14:textId="77777777" w:rsidTr="00C909CF">
        <w:tc>
          <w:tcPr>
            <w:tcW w:w="1510" w:type="dxa"/>
            <w:vMerge/>
            <w:tcBorders>
              <w:top w:val="nil"/>
              <w:left w:val="nil"/>
              <w:bottom w:val="nil"/>
              <w:right w:val="nil"/>
            </w:tcBorders>
            <w:shd w:val="clear" w:color="auto" w:fill="548DD4" w:themeFill="text2" w:themeFillTint="99"/>
            <w:vAlign w:val="center"/>
          </w:tcPr>
          <w:p w14:paraId="5C117983" w14:textId="77777777" w:rsidR="008B09F0" w:rsidRDefault="008B09F0" w:rsidP="008B09F0">
            <w:pPr>
              <w:jc w:val="center"/>
            </w:pPr>
          </w:p>
        </w:tc>
        <w:tc>
          <w:tcPr>
            <w:tcW w:w="6991" w:type="dxa"/>
            <w:tcBorders>
              <w:top w:val="nil"/>
              <w:left w:val="nil"/>
              <w:bottom w:val="nil"/>
              <w:right w:val="nil"/>
            </w:tcBorders>
            <w:vAlign w:val="center"/>
          </w:tcPr>
          <w:p w14:paraId="256F7FF1" w14:textId="77777777" w:rsidR="008B09F0" w:rsidRDefault="008B09F0" w:rsidP="008B09F0">
            <w:pPr>
              <w:jc w:val="center"/>
            </w:pPr>
          </w:p>
          <w:p w14:paraId="418C02DD" w14:textId="77777777" w:rsidR="008B09F0" w:rsidRDefault="008B09F0" w:rsidP="008B09F0">
            <w:pPr>
              <w:jc w:val="center"/>
            </w:pPr>
          </w:p>
          <w:p w14:paraId="1E8F37B9" w14:textId="0744B62F" w:rsidR="008B09F0" w:rsidRDefault="008B09F0" w:rsidP="008B09F0">
            <w:pPr>
              <w:shd w:val="clear" w:color="auto" w:fill="FFFFFF" w:themeFill="background1"/>
              <w:jc w:val="center"/>
              <w:rPr>
                <w:b/>
                <w:sz w:val="40"/>
              </w:rPr>
            </w:pPr>
          </w:p>
          <w:p w14:paraId="720DCD7D" w14:textId="77777777" w:rsidR="00D17F89" w:rsidRPr="00B9329A" w:rsidRDefault="00D17F89" w:rsidP="008B09F0">
            <w:pPr>
              <w:shd w:val="clear" w:color="auto" w:fill="FFFFFF" w:themeFill="background1"/>
              <w:jc w:val="center"/>
              <w:rPr>
                <w:b/>
                <w:sz w:val="40"/>
              </w:rPr>
            </w:pPr>
          </w:p>
          <w:p w14:paraId="77597FE2" w14:textId="05116462" w:rsidR="008B09F0" w:rsidRPr="00B9329A" w:rsidRDefault="00D17F89" w:rsidP="008B09F0">
            <w:pPr>
              <w:shd w:val="clear" w:color="auto" w:fill="FFFFFF" w:themeFill="background1"/>
              <w:jc w:val="center"/>
              <w:rPr>
                <w:b/>
                <w:i/>
                <w:sz w:val="96"/>
              </w:rPr>
            </w:pPr>
            <w:r>
              <w:rPr>
                <w:b/>
                <w:i/>
                <w:sz w:val="96"/>
              </w:rPr>
              <w:t>ACTION CARDS</w:t>
            </w:r>
          </w:p>
          <w:p w14:paraId="3F8BEC79" w14:textId="77777777" w:rsidR="008B09F0" w:rsidRDefault="008B09F0" w:rsidP="008B09F0">
            <w:pPr>
              <w:jc w:val="center"/>
            </w:pPr>
          </w:p>
          <w:p w14:paraId="75FBC308" w14:textId="77777777" w:rsidR="008B09F0" w:rsidRDefault="008B09F0" w:rsidP="008B09F0">
            <w:pPr>
              <w:jc w:val="center"/>
            </w:pPr>
          </w:p>
          <w:p w14:paraId="56760B62" w14:textId="77777777" w:rsidR="008B09F0" w:rsidRDefault="008B09F0" w:rsidP="008B09F0">
            <w:pPr>
              <w:jc w:val="center"/>
            </w:pPr>
          </w:p>
          <w:p w14:paraId="099F83A6" w14:textId="77777777" w:rsidR="008B09F0" w:rsidRPr="00126108" w:rsidRDefault="008B09F0" w:rsidP="008B09F0">
            <w:pPr>
              <w:shd w:val="clear" w:color="auto" w:fill="FFFFFF" w:themeFill="background1"/>
              <w:jc w:val="center"/>
              <w:rPr>
                <w:b/>
                <w:sz w:val="32"/>
                <w:szCs w:val="32"/>
              </w:rPr>
            </w:pPr>
            <w:r>
              <w:rPr>
                <w:b/>
                <w:sz w:val="32"/>
                <w:szCs w:val="32"/>
              </w:rPr>
              <w:t>This section contains</w:t>
            </w:r>
            <w:r w:rsidRPr="00126108">
              <w:rPr>
                <w:b/>
                <w:sz w:val="32"/>
                <w:szCs w:val="32"/>
              </w:rPr>
              <w:t xml:space="preserve"> </w:t>
            </w:r>
            <w:r>
              <w:rPr>
                <w:b/>
                <w:sz w:val="32"/>
                <w:szCs w:val="32"/>
              </w:rPr>
              <w:t>hazard/threat specific action points to assist in the development of an overall action plan</w:t>
            </w:r>
            <w:r w:rsidRPr="00126108">
              <w:rPr>
                <w:b/>
                <w:sz w:val="32"/>
                <w:szCs w:val="32"/>
              </w:rPr>
              <w:t xml:space="preserve"> during incidents/emergencies.</w:t>
            </w:r>
          </w:p>
          <w:p w14:paraId="478A3100" w14:textId="77777777" w:rsidR="008B09F0" w:rsidRDefault="008B09F0" w:rsidP="008B09F0">
            <w:pPr>
              <w:jc w:val="center"/>
            </w:pPr>
          </w:p>
          <w:p w14:paraId="1B86A199" w14:textId="77777777" w:rsidR="008B09F0" w:rsidRDefault="008B09F0" w:rsidP="008B09F0">
            <w:pPr>
              <w:jc w:val="center"/>
            </w:pPr>
          </w:p>
        </w:tc>
        <w:tc>
          <w:tcPr>
            <w:tcW w:w="1703" w:type="dxa"/>
            <w:vMerge/>
            <w:tcBorders>
              <w:top w:val="nil"/>
              <w:left w:val="nil"/>
              <w:bottom w:val="nil"/>
              <w:right w:val="nil"/>
            </w:tcBorders>
            <w:shd w:val="clear" w:color="auto" w:fill="548DD4" w:themeFill="text2" w:themeFillTint="99"/>
            <w:vAlign w:val="center"/>
          </w:tcPr>
          <w:p w14:paraId="16F220D5" w14:textId="77777777" w:rsidR="008B09F0" w:rsidRDefault="008B09F0" w:rsidP="008B09F0">
            <w:pPr>
              <w:jc w:val="center"/>
            </w:pPr>
          </w:p>
        </w:tc>
      </w:tr>
      <w:tr w:rsidR="008B09F0" w14:paraId="641F2FE6" w14:textId="77777777" w:rsidTr="00C909CF">
        <w:tc>
          <w:tcPr>
            <w:tcW w:w="1510" w:type="dxa"/>
            <w:vMerge/>
            <w:tcBorders>
              <w:top w:val="nil"/>
              <w:left w:val="nil"/>
              <w:bottom w:val="nil"/>
              <w:right w:val="nil"/>
            </w:tcBorders>
            <w:shd w:val="clear" w:color="auto" w:fill="548DD4" w:themeFill="text2" w:themeFillTint="99"/>
            <w:vAlign w:val="center"/>
          </w:tcPr>
          <w:p w14:paraId="427D879B" w14:textId="77777777" w:rsidR="008B09F0" w:rsidRDefault="008B09F0" w:rsidP="008B09F0">
            <w:pPr>
              <w:jc w:val="center"/>
            </w:pPr>
          </w:p>
        </w:tc>
        <w:tc>
          <w:tcPr>
            <w:tcW w:w="6991" w:type="dxa"/>
            <w:tcBorders>
              <w:top w:val="nil"/>
              <w:left w:val="nil"/>
              <w:bottom w:val="nil"/>
              <w:right w:val="nil"/>
            </w:tcBorders>
            <w:shd w:val="clear" w:color="auto" w:fill="548DD4" w:themeFill="text2" w:themeFillTint="99"/>
            <w:vAlign w:val="center"/>
          </w:tcPr>
          <w:p w14:paraId="64C82165" w14:textId="77777777" w:rsidR="008B09F0" w:rsidRDefault="008B09F0" w:rsidP="008B09F0">
            <w:pPr>
              <w:jc w:val="center"/>
            </w:pPr>
          </w:p>
          <w:p w14:paraId="6CB60298" w14:textId="77777777" w:rsidR="008B09F0" w:rsidRDefault="008B09F0" w:rsidP="008B09F0">
            <w:pPr>
              <w:jc w:val="center"/>
            </w:pPr>
          </w:p>
          <w:p w14:paraId="1D8E786F" w14:textId="77777777" w:rsidR="008B09F0" w:rsidRDefault="008B09F0" w:rsidP="008B09F0">
            <w:pPr>
              <w:jc w:val="center"/>
            </w:pPr>
          </w:p>
          <w:p w14:paraId="7DAEED7F" w14:textId="77777777" w:rsidR="008B09F0" w:rsidRDefault="008B09F0" w:rsidP="008B09F0">
            <w:pPr>
              <w:jc w:val="center"/>
            </w:pPr>
          </w:p>
          <w:p w14:paraId="3ADA23AA" w14:textId="77777777" w:rsidR="008B09F0" w:rsidRDefault="008B09F0" w:rsidP="008B09F0">
            <w:pPr>
              <w:jc w:val="center"/>
            </w:pPr>
          </w:p>
          <w:p w14:paraId="5D96F46B" w14:textId="77777777" w:rsidR="008B09F0" w:rsidRDefault="008B09F0" w:rsidP="008B09F0">
            <w:pPr>
              <w:jc w:val="center"/>
            </w:pPr>
          </w:p>
          <w:p w14:paraId="032B878A" w14:textId="77777777" w:rsidR="008B09F0" w:rsidRDefault="008B09F0" w:rsidP="008B09F0">
            <w:pPr>
              <w:jc w:val="center"/>
            </w:pPr>
          </w:p>
          <w:p w14:paraId="37FB645E" w14:textId="77777777" w:rsidR="008B09F0" w:rsidRDefault="008B09F0" w:rsidP="008B09F0">
            <w:pPr>
              <w:jc w:val="center"/>
            </w:pPr>
          </w:p>
          <w:p w14:paraId="42463C92" w14:textId="77777777" w:rsidR="008B09F0" w:rsidRDefault="008B09F0" w:rsidP="008B09F0">
            <w:pPr>
              <w:jc w:val="center"/>
            </w:pPr>
          </w:p>
          <w:p w14:paraId="1B8E9664" w14:textId="77777777" w:rsidR="008B09F0" w:rsidRDefault="008B09F0" w:rsidP="008B09F0">
            <w:pPr>
              <w:jc w:val="center"/>
            </w:pPr>
          </w:p>
        </w:tc>
        <w:tc>
          <w:tcPr>
            <w:tcW w:w="1703" w:type="dxa"/>
            <w:vMerge/>
            <w:tcBorders>
              <w:top w:val="nil"/>
              <w:left w:val="nil"/>
              <w:bottom w:val="nil"/>
              <w:right w:val="nil"/>
            </w:tcBorders>
            <w:shd w:val="clear" w:color="auto" w:fill="548DD4" w:themeFill="text2" w:themeFillTint="99"/>
            <w:vAlign w:val="center"/>
          </w:tcPr>
          <w:p w14:paraId="482C3CA4" w14:textId="77777777" w:rsidR="008B09F0" w:rsidRDefault="008B09F0" w:rsidP="008B09F0">
            <w:pPr>
              <w:jc w:val="center"/>
            </w:pPr>
          </w:p>
        </w:tc>
      </w:tr>
    </w:tbl>
    <w:p w14:paraId="1B7D7FF8" w14:textId="77777777" w:rsidR="000C7F4E" w:rsidRDefault="000C7F4E" w:rsidP="00C36DBE">
      <w:pPr>
        <w:ind w:firstLine="720"/>
        <w:rPr>
          <w:rFonts w:cs="Arial"/>
          <w:sz w:val="32"/>
          <w:szCs w:val="32"/>
        </w:rPr>
        <w:sectPr w:rsidR="000C7F4E" w:rsidSect="0001074A">
          <w:footerReference w:type="default" r:id="rId9"/>
          <w:pgSz w:w="11906" w:h="16838" w:code="9"/>
          <w:pgMar w:top="851" w:right="851" w:bottom="851" w:left="851" w:header="708" w:footer="708" w:gutter="0"/>
          <w:cols w:space="708"/>
          <w:docGrid w:linePitch="360"/>
        </w:sectPr>
      </w:pPr>
    </w:p>
    <w:p w14:paraId="38A318C6" w14:textId="77777777" w:rsidR="000C7F4E" w:rsidRDefault="00CB4D79" w:rsidP="00E555F3">
      <w:pPr>
        <w:jc w:val="center"/>
        <w:rPr>
          <w:rFonts w:cs="Arial"/>
          <w:sz w:val="32"/>
          <w:szCs w:val="32"/>
        </w:rPr>
        <w:sectPr w:rsidR="000C7F4E" w:rsidSect="0001074A">
          <w:footerReference w:type="default" r:id="rId10"/>
          <w:pgSz w:w="11906" w:h="16838" w:code="9"/>
          <w:pgMar w:top="851" w:right="851" w:bottom="851" w:left="851" w:header="708" w:footer="708" w:gutter="0"/>
          <w:cols w:space="708"/>
          <w:docGrid w:linePitch="360"/>
        </w:sectPr>
      </w:pPr>
      <w:r>
        <w:rPr>
          <w:rFonts w:cs="Arial"/>
          <w:b/>
          <w:szCs w:val="24"/>
        </w:rPr>
        <w:lastRenderedPageBreak/>
        <w:t>(This page is intentionally left blank)</w:t>
      </w:r>
    </w:p>
    <w:tbl>
      <w:tblPr>
        <w:tblStyle w:val="TableGridLight"/>
        <w:tblW w:w="0" w:type="auto"/>
        <w:tblLook w:val="04A0" w:firstRow="1" w:lastRow="0" w:firstColumn="1" w:lastColumn="0" w:noHBand="0" w:noVBand="1"/>
      </w:tblPr>
      <w:tblGrid>
        <w:gridCol w:w="1129"/>
        <w:gridCol w:w="5954"/>
        <w:gridCol w:w="2410"/>
        <w:gridCol w:w="701"/>
      </w:tblGrid>
      <w:tr w:rsidR="00D268B3" w14:paraId="5AD24014" w14:textId="77777777" w:rsidTr="00E078AE">
        <w:trPr>
          <w:trHeight w:val="823"/>
        </w:trPr>
        <w:tc>
          <w:tcPr>
            <w:tcW w:w="7083" w:type="dxa"/>
            <w:gridSpan w:val="2"/>
            <w:tcBorders>
              <w:right w:val="single" w:sz="12" w:space="0" w:color="4F81BD" w:themeColor="accent1"/>
            </w:tcBorders>
            <w:shd w:val="clear" w:color="auto" w:fill="4F81BD" w:themeFill="accent1"/>
          </w:tcPr>
          <w:bookmarkEnd w:id="1"/>
          <w:p w14:paraId="63FA28F0" w14:textId="23561157" w:rsidR="00D268B3" w:rsidRPr="00677572" w:rsidRDefault="00C909CF" w:rsidP="00D268B3">
            <w:pPr>
              <w:jc w:val="center"/>
              <w:rPr>
                <w:rFonts w:cs="Arial"/>
                <w:b/>
                <w:color w:val="FFFFFF" w:themeColor="background1"/>
                <w:sz w:val="40"/>
                <w:szCs w:val="40"/>
              </w:rPr>
            </w:pPr>
            <w:r w:rsidRPr="00C909CF">
              <w:rPr>
                <w:rFonts w:cs="Arial"/>
                <w:b/>
                <w:color w:val="FFFFFF" w:themeColor="background1"/>
                <w:sz w:val="40"/>
                <w:szCs w:val="40"/>
              </w:rPr>
              <w:lastRenderedPageBreak/>
              <w:t xml:space="preserve">Action Card: </w:t>
            </w:r>
            <w:r w:rsidR="00D268B3">
              <w:rPr>
                <w:rFonts w:cs="Arial"/>
                <w:b/>
                <w:color w:val="FFFFFF" w:themeColor="background1"/>
                <w:sz w:val="40"/>
                <w:szCs w:val="40"/>
              </w:rPr>
              <w:t>IT DISRUPTION</w:t>
            </w:r>
            <w:r w:rsidR="00D268B3" w:rsidRPr="00677572">
              <w:rPr>
                <w:rFonts w:cs="Arial"/>
                <w:b/>
                <w:color w:val="FFFFFF" w:themeColor="background1"/>
                <w:sz w:val="40"/>
                <w:szCs w:val="40"/>
              </w:rPr>
              <w:t xml:space="preserve"> </w:t>
            </w:r>
          </w:p>
          <w:p w14:paraId="0F016432" w14:textId="6D8F08EB" w:rsidR="00D268B3" w:rsidRPr="0009599C" w:rsidRDefault="00D268B3" w:rsidP="00D268B3">
            <w:pPr>
              <w:jc w:val="center"/>
              <w:rPr>
                <w:rFonts w:cs="Arial"/>
              </w:rPr>
            </w:pPr>
          </w:p>
        </w:tc>
        <w:tc>
          <w:tcPr>
            <w:tcW w:w="3111" w:type="dxa"/>
            <w:gridSpan w:val="2"/>
            <w:tcBorders>
              <w:top w:val="single" w:sz="12" w:space="0" w:color="4F81BD" w:themeColor="accent1"/>
              <w:left w:val="single" w:sz="12" w:space="0" w:color="4F81BD" w:themeColor="accent1"/>
              <w:bottom w:val="single" w:sz="4" w:space="0" w:color="4F81BD"/>
            </w:tcBorders>
            <w:shd w:val="clear" w:color="auto" w:fill="4F81BD" w:themeFill="accent1"/>
          </w:tcPr>
          <w:p w14:paraId="436D7FF2" w14:textId="3AD06F1B" w:rsidR="00D268B3" w:rsidRPr="00677572" w:rsidRDefault="00D268B3" w:rsidP="00D268B3">
            <w:pPr>
              <w:jc w:val="center"/>
              <w:rPr>
                <w:rFonts w:cs="Arial"/>
                <w:b/>
                <w:sz w:val="36"/>
                <w:szCs w:val="36"/>
              </w:rPr>
            </w:pPr>
          </w:p>
        </w:tc>
      </w:tr>
      <w:tr w:rsidR="00D268B3" w:rsidRPr="0009599C" w14:paraId="7CE38961" w14:textId="77777777" w:rsidTr="00E078AE">
        <w:trPr>
          <w:trHeight w:val="2380"/>
        </w:trPr>
        <w:tc>
          <w:tcPr>
            <w:tcW w:w="7083" w:type="dxa"/>
            <w:gridSpan w:val="2"/>
            <w:tcBorders>
              <w:left w:val="single" w:sz="4" w:space="0" w:color="FFFFFF"/>
              <w:bottom w:val="single" w:sz="4" w:space="0" w:color="FFFFFF"/>
              <w:right w:val="single" w:sz="12" w:space="0" w:color="4F81BD" w:themeColor="accent1"/>
            </w:tcBorders>
          </w:tcPr>
          <w:tbl>
            <w:tblPr>
              <w:tblStyle w:val="TableGrid"/>
              <w:tblpPr w:leftFromText="180" w:rightFromText="180" w:vertAnchor="text" w:horzAnchor="margin" w:tblpY="204"/>
              <w:tblOverlap w:val="never"/>
              <w:tblW w:w="0" w:type="auto"/>
              <w:tblLook w:val="04A0" w:firstRow="1" w:lastRow="0" w:firstColumn="1" w:lastColumn="0" w:noHBand="0" w:noVBand="1"/>
            </w:tblPr>
            <w:tblGrid>
              <w:gridCol w:w="3256"/>
              <w:gridCol w:w="3601"/>
            </w:tblGrid>
            <w:tr w:rsidR="00D268B3" w14:paraId="2C43758C" w14:textId="77777777" w:rsidTr="00D268B3">
              <w:tc>
                <w:tcPr>
                  <w:tcW w:w="3256" w:type="dxa"/>
                  <w:tcBorders>
                    <w:top w:val="single" w:sz="4" w:space="0" w:color="auto"/>
                  </w:tcBorders>
                  <w:shd w:val="clear" w:color="auto" w:fill="365F91" w:themeFill="accent1" w:themeFillShade="BF"/>
                </w:tcPr>
                <w:p w14:paraId="4EF11EF3" w14:textId="77777777" w:rsidR="00D268B3" w:rsidRPr="00E96FA1" w:rsidRDefault="00D268B3" w:rsidP="00D268B3">
                  <w:pPr>
                    <w:jc w:val="center"/>
                    <w:rPr>
                      <w:rFonts w:cs="Arial"/>
                      <w:b/>
                      <w:color w:val="FFFFFF" w:themeColor="background1"/>
                    </w:rPr>
                  </w:pPr>
                  <w:r w:rsidRPr="00E96FA1">
                    <w:rPr>
                      <w:rFonts w:cs="Arial"/>
                      <w:b/>
                      <w:color w:val="FFFFFF" w:themeColor="background1"/>
                    </w:rPr>
                    <w:t>KEY IT SYSTEM</w:t>
                  </w:r>
                </w:p>
              </w:tc>
              <w:tc>
                <w:tcPr>
                  <w:tcW w:w="3601" w:type="dxa"/>
                  <w:shd w:val="clear" w:color="auto" w:fill="365F91" w:themeFill="accent1" w:themeFillShade="BF"/>
                </w:tcPr>
                <w:p w14:paraId="133D2865" w14:textId="77777777" w:rsidR="00D268B3" w:rsidRPr="00E96FA1" w:rsidRDefault="00D268B3" w:rsidP="00D268B3">
                  <w:pPr>
                    <w:jc w:val="center"/>
                    <w:rPr>
                      <w:rFonts w:cs="Arial"/>
                      <w:b/>
                      <w:color w:val="FFFFFF" w:themeColor="background1"/>
                    </w:rPr>
                  </w:pPr>
                  <w:r w:rsidRPr="00E96FA1">
                    <w:rPr>
                      <w:rFonts w:cs="Arial"/>
                      <w:b/>
                      <w:color w:val="FFFFFF" w:themeColor="background1"/>
                    </w:rPr>
                    <w:t>WORKAROUND</w:t>
                  </w:r>
                </w:p>
              </w:tc>
            </w:tr>
            <w:tr w:rsidR="00D268B3" w14:paraId="7B8269B3" w14:textId="77777777" w:rsidTr="00D268B3">
              <w:trPr>
                <w:trHeight w:val="549"/>
              </w:trPr>
              <w:tc>
                <w:tcPr>
                  <w:tcW w:w="3256" w:type="dxa"/>
                  <w:vAlign w:val="center"/>
                </w:tcPr>
                <w:p w14:paraId="330140F2" w14:textId="7155DF75" w:rsidR="00D268B3" w:rsidRPr="00D268B3" w:rsidRDefault="00974E2D" w:rsidP="00D268B3">
                  <w:pPr>
                    <w:jc w:val="center"/>
                    <w:rPr>
                      <w:rFonts w:cs="Arial"/>
                      <w:sz w:val="22"/>
                    </w:rPr>
                  </w:pPr>
                  <w:r>
                    <w:rPr>
                      <w:rFonts w:cs="Arial"/>
                      <w:sz w:val="22"/>
                    </w:rPr>
                    <w:t>[name of key system]</w:t>
                  </w:r>
                </w:p>
              </w:tc>
              <w:tc>
                <w:tcPr>
                  <w:tcW w:w="3601" w:type="dxa"/>
                  <w:vAlign w:val="center"/>
                </w:tcPr>
                <w:p w14:paraId="52254986" w14:textId="77777777" w:rsidR="00D268B3" w:rsidRPr="00D268B3" w:rsidRDefault="00D268B3" w:rsidP="00D268B3">
                  <w:pPr>
                    <w:jc w:val="center"/>
                    <w:rPr>
                      <w:rFonts w:cs="Arial"/>
                      <w:sz w:val="22"/>
                    </w:rPr>
                  </w:pPr>
                  <w:r w:rsidRPr="00D268B3">
                    <w:rPr>
                      <w:rFonts w:cs="Arial"/>
                      <w:sz w:val="22"/>
                    </w:rPr>
                    <w:t>Wait until restored, if urgent action required contact Workforce.</w:t>
                  </w:r>
                </w:p>
              </w:tc>
            </w:tr>
            <w:tr w:rsidR="00D268B3" w14:paraId="6C8E3A81" w14:textId="77777777" w:rsidTr="00D268B3">
              <w:trPr>
                <w:trHeight w:val="275"/>
              </w:trPr>
              <w:tc>
                <w:tcPr>
                  <w:tcW w:w="3256" w:type="dxa"/>
                </w:tcPr>
                <w:p w14:paraId="551DF7EE" w14:textId="1458A5E8" w:rsidR="00D268B3" w:rsidRPr="00D268B3" w:rsidRDefault="00974E2D" w:rsidP="00D268B3">
                  <w:pPr>
                    <w:jc w:val="center"/>
                    <w:rPr>
                      <w:rFonts w:cs="Arial"/>
                      <w:sz w:val="22"/>
                    </w:rPr>
                  </w:pPr>
                  <w:r>
                    <w:rPr>
                      <w:rFonts w:cs="Arial"/>
                      <w:sz w:val="22"/>
                    </w:rPr>
                    <w:t>[name of key system]</w:t>
                  </w:r>
                </w:p>
              </w:tc>
              <w:tc>
                <w:tcPr>
                  <w:tcW w:w="3601" w:type="dxa"/>
                  <w:vAlign w:val="center"/>
                </w:tcPr>
                <w:p w14:paraId="79BD41B2" w14:textId="23E6A358" w:rsidR="00D268B3" w:rsidRPr="00D268B3" w:rsidRDefault="00974E2D" w:rsidP="00D268B3">
                  <w:pPr>
                    <w:jc w:val="center"/>
                    <w:rPr>
                      <w:rFonts w:cs="Arial"/>
                      <w:sz w:val="22"/>
                    </w:rPr>
                  </w:pPr>
                  <w:r>
                    <w:rPr>
                      <w:rFonts w:cs="Arial"/>
                      <w:sz w:val="22"/>
                    </w:rPr>
                    <w:t xml:space="preserve">See </w:t>
                  </w:r>
                  <w:r w:rsidR="00D268B3" w:rsidRPr="00D268B3">
                    <w:rPr>
                      <w:rFonts w:cs="Arial"/>
                      <w:sz w:val="22"/>
                    </w:rPr>
                    <w:t xml:space="preserve">IT Workaround </w:t>
                  </w:r>
                </w:p>
              </w:tc>
            </w:tr>
            <w:tr w:rsidR="00D268B3" w14:paraId="21179706" w14:textId="77777777" w:rsidTr="00D268B3">
              <w:tc>
                <w:tcPr>
                  <w:tcW w:w="3256" w:type="dxa"/>
                </w:tcPr>
                <w:p w14:paraId="276755FC" w14:textId="0F5416F1" w:rsidR="00D268B3" w:rsidRPr="00D268B3" w:rsidRDefault="00974E2D" w:rsidP="00D268B3">
                  <w:pPr>
                    <w:jc w:val="center"/>
                    <w:rPr>
                      <w:rFonts w:cs="Arial"/>
                      <w:sz w:val="22"/>
                    </w:rPr>
                  </w:pPr>
                  <w:r>
                    <w:rPr>
                      <w:rFonts w:cs="Arial"/>
                      <w:sz w:val="22"/>
                    </w:rPr>
                    <w:t>[name of key system]</w:t>
                  </w:r>
                </w:p>
              </w:tc>
              <w:tc>
                <w:tcPr>
                  <w:tcW w:w="3601" w:type="dxa"/>
                  <w:vAlign w:val="center"/>
                </w:tcPr>
                <w:p w14:paraId="425A6669" w14:textId="402FF803" w:rsidR="00D268B3" w:rsidRPr="00D268B3" w:rsidRDefault="00974E2D" w:rsidP="00D268B3">
                  <w:pPr>
                    <w:jc w:val="center"/>
                    <w:rPr>
                      <w:rFonts w:cs="Arial"/>
                      <w:sz w:val="22"/>
                    </w:rPr>
                  </w:pPr>
                  <w:r>
                    <w:rPr>
                      <w:rFonts w:cs="Arial"/>
                      <w:sz w:val="22"/>
                    </w:rPr>
                    <w:t>See</w:t>
                  </w:r>
                  <w:r w:rsidRPr="00D268B3">
                    <w:rPr>
                      <w:rFonts w:cs="Arial"/>
                      <w:sz w:val="22"/>
                    </w:rPr>
                    <w:t xml:space="preserve"> </w:t>
                  </w:r>
                  <w:r w:rsidR="00D268B3" w:rsidRPr="00D268B3">
                    <w:rPr>
                      <w:rFonts w:cs="Arial"/>
                      <w:sz w:val="22"/>
                    </w:rPr>
                    <w:t xml:space="preserve">IT Workaround </w:t>
                  </w:r>
                </w:p>
              </w:tc>
            </w:tr>
            <w:tr w:rsidR="00D268B3" w14:paraId="31E21C72" w14:textId="77777777" w:rsidTr="00D268B3">
              <w:tc>
                <w:tcPr>
                  <w:tcW w:w="3256" w:type="dxa"/>
                </w:tcPr>
                <w:p w14:paraId="21098298" w14:textId="443538A5" w:rsidR="00D268B3" w:rsidRPr="00D268B3" w:rsidRDefault="00974E2D" w:rsidP="00D268B3">
                  <w:pPr>
                    <w:jc w:val="center"/>
                    <w:rPr>
                      <w:rFonts w:cs="Arial"/>
                      <w:sz w:val="22"/>
                    </w:rPr>
                  </w:pPr>
                  <w:r>
                    <w:rPr>
                      <w:rFonts w:cs="Arial"/>
                      <w:sz w:val="22"/>
                    </w:rPr>
                    <w:t>[name of key system]</w:t>
                  </w:r>
                </w:p>
              </w:tc>
              <w:tc>
                <w:tcPr>
                  <w:tcW w:w="3601" w:type="dxa"/>
                  <w:vAlign w:val="center"/>
                </w:tcPr>
                <w:p w14:paraId="04E3CAA7" w14:textId="420019C2" w:rsidR="00D268B3" w:rsidRPr="00D268B3" w:rsidRDefault="00974E2D" w:rsidP="00D268B3">
                  <w:pPr>
                    <w:jc w:val="center"/>
                    <w:rPr>
                      <w:rFonts w:cs="Arial"/>
                      <w:sz w:val="22"/>
                    </w:rPr>
                  </w:pPr>
                  <w:r>
                    <w:rPr>
                      <w:rFonts w:cs="Arial"/>
                      <w:sz w:val="22"/>
                    </w:rPr>
                    <w:t>See</w:t>
                  </w:r>
                  <w:r w:rsidRPr="00D268B3">
                    <w:rPr>
                      <w:rFonts w:cs="Arial"/>
                      <w:sz w:val="22"/>
                    </w:rPr>
                    <w:t xml:space="preserve"> </w:t>
                  </w:r>
                  <w:r w:rsidR="00D268B3" w:rsidRPr="00D268B3">
                    <w:rPr>
                      <w:rFonts w:cs="Arial"/>
                      <w:sz w:val="22"/>
                    </w:rPr>
                    <w:t xml:space="preserve">IT Workaround </w:t>
                  </w:r>
                </w:p>
              </w:tc>
            </w:tr>
          </w:tbl>
          <w:p w14:paraId="4A6A0898" w14:textId="77777777" w:rsidR="00D268B3" w:rsidRPr="0009599C" w:rsidRDefault="00D268B3" w:rsidP="00D268B3">
            <w:pPr>
              <w:jc w:val="center"/>
              <w:rPr>
                <w:rFonts w:cs="Arial"/>
              </w:rPr>
            </w:pPr>
            <w:r w:rsidRPr="00D268B3">
              <w:rPr>
                <w:rFonts w:cs="Arial"/>
                <w:sz w:val="22"/>
              </w:rPr>
              <w:t>(Continue overleaf if required)</w:t>
            </w:r>
          </w:p>
        </w:tc>
        <w:tc>
          <w:tcPr>
            <w:tcW w:w="2410" w:type="dxa"/>
            <w:vMerge w:val="restart"/>
            <w:tcBorders>
              <w:top w:val="single" w:sz="4" w:space="0" w:color="4F81BD"/>
              <w:left w:val="single" w:sz="12" w:space="0" w:color="4F81BD" w:themeColor="accent1"/>
            </w:tcBorders>
          </w:tcPr>
          <w:p w14:paraId="60D89E7C" w14:textId="77777777" w:rsidR="00D268B3" w:rsidRPr="0009599C" w:rsidRDefault="00D268B3" w:rsidP="00D268B3">
            <w:pPr>
              <w:rPr>
                <w:rFonts w:cs="Arial"/>
              </w:rPr>
            </w:pPr>
            <w:r>
              <w:rPr>
                <w:rFonts w:cs="Arial"/>
                <w:noProof/>
              </w:rPr>
              <mc:AlternateContent>
                <mc:Choice Requires="wps">
                  <w:drawing>
                    <wp:anchor distT="0" distB="0" distL="114300" distR="114300" simplePos="0" relativeHeight="252103680" behindDoc="0" locked="0" layoutInCell="1" allowOverlap="1" wp14:anchorId="3D208B12" wp14:editId="248413EC">
                      <wp:simplePos x="0" y="0"/>
                      <wp:positionH relativeFrom="column">
                        <wp:posOffset>-44864</wp:posOffset>
                      </wp:positionH>
                      <wp:positionV relativeFrom="paragraph">
                        <wp:posOffset>1658013</wp:posOffset>
                      </wp:positionV>
                      <wp:extent cx="1485900" cy="3276020"/>
                      <wp:effectExtent l="0" t="0" r="0" b="635"/>
                      <wp:wrapNone/>
                      <wp:docPr id="3" name="Rectangle 3"/>
                      <wp:cNvGraphicFramePr/>
                      <a:graphic xmlns:a="http://schemas.openxmlformats.org/drawingml/2006/main">
                        <a:graphicData uri="http://schemas.microsoft.com/office/word/2010/wordprocessingShape">
                          <wps:wsp>
                            <wps:cNvSpPr/>
                            <wps:spPr>
                              <a:xfrm>
                                <a:off x="0" y="0"/>
                                <a:ext cx="1485900" cy="32760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B9D7FB" w14:textId="77777777" w:rsidR="00974E2D" w:rsidRDefault="00974E2D" w:rsidP="00974E2D">
                                  <w:pPr>
                                    <w:rPr>
                                      <w:rFonts w:cs="Arial"/>
                                      <w:color w:val="000000" w:themeColor="text1"/>
                                    </w:rPr>
                                  </w:pPr>
                                  <w:r>
                                    <w:rPr>
                                      <w:rFonts w:cs="Arial"/>
                                      <w:color w:val="000000" w:themeColor="text1"/>
                                    </w:rPr>
                                    <w:t>IT Help Desk</w:t>
                                  </w:r>
                                </w:p>
                                <w:p w14:paraId="1C9FA1D6" w14:textId="77777777" w:rsidR="00974E2D" w:rsidRDefault="00974E2D" w:rsidP="00974E2D">
                                  <w:pPr>
                                    <w:rPr>
                                      <w:rFonts w:cs="Arial"/>
                                      <w:color w:val="000000" w:themeColor="text1"/>
                                      <w:sz w:val="20"/>
                                    </w:rPr>
                                  </w:pPr>
                                  <w:r>
                                    <w:rPr>
                                      <w:rFonts w:cs="Arial"/>
                                      <w:color w:val="000000" w:themeColor="text1"/>
                                      <w:sz w:val="20"/>
                                    </w:rPr>
                                    <w:t>[insert here]</w:t>
                                  </w:r>
                                </w:p>
                                <w:p w14:paraId="33104691" w14:textId="77777777" w:rsidR="00974E2D" w:rsidRDefault="00974E2D" w:rsidP="00974E2D">
                                  <w:pPr>
                                    <w:rPr>
                                      <w:rFonts w:cs="Arial"/>
                                      <w:color w:val="000000" w:themeColor="text1"/>
                                      <w:sz w:val="20"/>
                                    </w:rPr>
                                  </w:pPr>
                                  <w:r>
                                    <w:rPr>
                                      <w:rFonts w:cs="Arial"/>
                                      <w:color w:val="000000" w:themeColor="text1"/>
                                      <w:sz w:val="20"/>
                                    </w:rPr>
                                    <w:t>Out of hours</w:t>
                                  </w:r>
                                </w:p>
                                <w:p w14:paraId="126FE885" w14:textId="77777777" w:rsidR="00974E2D" w:rsidRDefault="00974E2D" w:rsidP="00974E2D">
                                  <w:pPr>
                                    <w:rPr>
                                      <w:rFonts w:cs="Arial"/>
                                      <w:color w:val="000000" w:themeColor="text1"/>
                                    </w:rPr>
                                  </w:pPr>
                                  <w:r>
                                    <w:rPr>
                                      <w:rFonts w:cs="Arial"/>
                                      <w:color w:val="000000" w:themeColor="text1"/>
                                      <w:sz w:val="20"/>
                                    </w:rPr>
                                    <w:t>[insert here]</w:t>
                                  </w:r>
                                </w:p>
                                <w:p w14:paraId="6A37E080" w14:textId="77777777" w:rsidR="00974E2D" w:rsidRDefault="00974E2D" w:rsidP="00974E2D">
                                  <w:pPr>
                                    <w:rPr>
                                      <w:rFonts w:cs="Arial"/>
                                      <w:color w:val="000000" w:themeColor="text1"/>
                                    </w:rPr>
                                  </w:pPr>
                                </w:p>
                                <w:p w14:paraId="7CAC7273" w14:textId="77777777" w:rsidR="00974E2D" w:rsidRDefault="00974E2D" w:rsidP="00974E2D">
                                  <w:pPr>
                                    <w:rPr>
                                      <w:rFonts w:cs="Arial"/>
                                      <w:color w:val="000000" w:themeColor="text1"/>
                                    </w:rPr>
                                  </w:pPr>
                                </w:p>
                                <w:p w14:paraId="47EE0251" w14:textId="0C05772E" w:rsidR="000165B0" w:rsidRPr="009A2C08" w:rsidRDefault="000165B0" w:rsidP="00D268B3">
                                  <w:pPr>
                                    <w:rPr>
                                      <w:rFonts w:cs="Arial"/>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208B12" id="Rectangle 3" o:spid="_x0000_s1026" style="position:absolute;margin-left:-3.55pt;margin-top:130.55pt;width:117pt;height:257.95pt;z-index:25210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" filled="f" stroked="f" strokeweight="2pt">
                      <v:textbox>
                        <w:txbxContent>
                          <w:p w14:paraId="48B9D7FB" w14:textId="77777777" w:rsidR="00974E2D" w:rsidRDefault="00974E2D" w:rsidP="00974E2D">
                            <w:pPr>
                              <w:rPr>
                                <w:rFonts w:cs="Arial"/>
                                <w:color w:val="000000" w:themeColor="text1"/>
                              </w:rPr>
                            </w:pPr>
                            <w:r>
                              <w:rPr>
                                <w:rFonts w:cs="Arial"/>
                                <w:color w:val="000000" w:themeColor="text1"/>
                              </w:rPr>
                              <w:t>IT Help Desk</w:t>
                            </w:r>
                          </w:p>
                          <w:p w14:paraId="1C9FA1D6" w14:textId="77777777" w:rsidR="00974E2D" w:rsidRDefault="00974E2D" w:rsidP="00974E2D">
                            <w:pPr>
                              <w:rPr>
                                <w:rFonts w:cs="Arial"/>
                                <w:color w:val="000000" w:themeColor="text1"/>
                                <w:sz w:val="20"/>
                              </w:rPr>
                            </w:pPr>
                            <w:r>
                              <w:rPr>
                                <w:rFonts w:cs="Arial"/>
                                <w:color w:val="000000" w:themeColor="text1"/>
                                <w:sz w:val="20"/>
                              </w:rPr>
                              <w:t>[insert here]</w:t>
                            </w:r>
                          </w:p>
                          <w:p w14:paraId="33104691" w14:textId="77777777" w:rsidR="00974E2D" w:rsidRDefault="00974E2D" w:rsidP="00974E2D">
                            <w:pPr>
                              <w:rPr>
                                <w:rFonts w:cs="Arial"/>
                                <w:color w:val="000000" w:themeColor="text1"/>
                                <w:sz w:val="20"/>
                              </w:rPr>
                            </w:pPr>
                            <w:r>
                              <w:rPr>
                                <w:rFonts w:cs="Arial"/>
                                <w:color w:val="000000" w:themeColor="text1"/>
                                <w:sz w:val="20"/>
                              </w:rPr>
                              <w:t>Out of hours</w:t>
                            </w:r>
                          </w:p>
                          <w:p w14:paraId="126FE885" w14:textId="77777777" w:rsidR="00974E2D" w:rsidRDefault="00974E2D" w:rsidP="00974E2D">
                            <w:pPr>
                              <w:rPr>
                                <w:rFonts w:cs="Arial"/>
                                <w:color w:val="000000" w:themeColor="text1"/>
                              </w:rPr>
                            </w:pPr>
                            <w:r>
                              <w:rPr>
                                <w:rFonts w:cs="Arial"/>
                                <w:color w:val="000000" w:themeColor="text1"/>
                                <w:sz w:val="20"/>
                              </w:rPr>
                              <w:t>[insert here]</w:t>
                            </w:r>
                          </w:p>
                          <w:p w14:paraId="6A37E080" w14:textId="77777777" w:rsidR="00974E2D" w:rsidRDefault="00974E2D" w:rsidP="00974E2D">
                            <w:pPr>
                              <w:rPr>
                                <w:rFonts w:cs="Arial"/>
                                <w:color w:val="000000" w:themeColor="text1"/>
                              </w:rPr>
                            </w:pPr>
                          </w:p>
                          <w:p w14:paraId="7CAC7273" w14:textId="77777777" w:rsidR="00974E2D" w:rsidRDefault="00974E2D" w:rsidP="00974E2D">
                            <w:pPr>
                              <w:rPr>
                                <w:rFonts w:cs="Arial"/>
                                <w:color w:val="000000" w:themeColor="text1"/>
                              </w:rPr>
                            </w:pPr>
                          </w:p>
                          <w:p w14:paraId="47EE0251" w14:textId="0C05772E" w:rsidR="000165B0" w:rsidRPr="009A2C08" w:rsidRDefault="000165B0" w:rsidP="00D268B3">
                            <w:pPr>
                              <w:rPr>
                                <w:rFonts w:cs="Arial"/>
                                <w:color w:val="000000" w:themeColor="text1"/>
                              </w:rPr>
                            </w:pPr>
                          </w:p>
                        </w:txbxContent>
                      </v:textbox>
                    </v:rect>
                  </w:pict>
                </mc:Fallback>
              </mc:AlternateContent>
            </w:r>
            <w:r>
              <w:rPr>
                <w:rFonts w:cs="Arial"/>
                <w:noProof/>
              </w:rPr>
              <mc:AlternateContent>
                <mc:Choice Requires="wps">
                  <w:drawing>
                    <wp:anchor distT="0" distB="0" distL="114300" distR="114300" simplePos="0" relativeHeight="252105728" behindDoc="0" locked="0" layoutInCell="1" allowOverlap="1" wp14:anchorId="79FD0B2A" wp14:editId="7BA24091">
                      <wp:simplePos x="0" y="0"/>
                      <wp:positionH relativeFrom="column">
                        <wp:posOffset>-21010</wp:posOffset>
                      </wp:positionH>
                      <wp:positionV relativeFrom="paragraph">
                        <wp:posOffset>5760887</wp:posOffset>
                      </wp:positionV>
                      <wp:extent cx="1514475" cy="2305878"/>
                      <wp:effectExtent l="0" t="0" r="0" b="0"/>
                      <wp:wrapNone/>
                      <wp:docPr id="121" name="Rectangle 121"/>
                      <wp:cNvGraphicFramePr/>
                      <a:graphic xmlns:a="http://schemas.openxmlformats.org/drawingml/2006/main">
                        <a:graphicData uri="http://schemas.microsoft.com/office/word/2010/wordprocessingShape">
                          <wps:wsp>
                            <wps:cNvSpPr/>
                            <wps:spPr>
                              <a:xfrm>
                                <a:off x="0" y="0"/>
                                <a:ext cx="1514475" cy="230587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6942E93" w14:textId="6C1C243D" w:rsidR="000165B0" w:rsidRPr="00040AE1" w:rsidRDefault="00D606E8" w:rsidP="00D268B3">
                                  <w:pPr>
                                    <w:rPr>
                                      <w:rFonts w:cs="Arial"/>
                                      <w:color w:val="000000" w:themeColor="text1"/>
                                      <w:szCs w:val="24"/>
                                    </w:rPr>
                                  </w:pPr>
                                  <w:r>
                                    <w:rPr>
                                      <w:rFonts w:cs="Arial"/>
                                      <w:color w:val="000000" w:themeColor="text1"/>
                                      <w:szCs w:val="24"/>
                                    </w:rPr>
                                    <w:t>[</w:t>
                                  </w:r>
                                  <w:r w:rsidR="000165B0" w:rsidRPr="00040AE1">
                                    <w:rPr>
                                      <w:rFonts w:cs="Arial"/>
                                      <w:color w:val="000000" w:themeColor="text1"/>
                                      <w:szCs w:val="24"/>
                                    </w:rPr>
                                    <w:t>IT Service Desk Intranet Page</w:t>
                                  </w:r>
                                  <w:r>
                                    <w:rPr>
                                      <w:rFonts w:cs="Arial"/>
                                      <w:color w:val="000000" w:themeColor="text1"/>
                                      <w:szCs w:val="24"/>
                                    </w:rPr>
                                    <w:t>]</w:t>
                                  </w:r>
                                </w:p>
                                <w:p w14:paraId="0DCBA1CF" w14:textId="77777777" w:rsidR="000165B0" w:rsidRPr="00040AE1" w:rsidRDefault="000165B0" w:rsidP="00D268B3">
                                  <w:pPr>
                                    <w:rPr>
                                      <w:rFonts w:cs="Arial"/>
                                      <w:color w:val="000000" w:themeColor="text1"/>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FD0B2A" id="Rectangle 121" o:spid="_x0000_s1027" style="position:absolute;margin-left:-1.65pt;margin-top:453.6pt;width:119.25pt;height:181.55pt;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" filled="f" stroked="f" strokeweight="2pt">
                      <v:textbox>
                        <w:txbxContent>
                          <w:p w14:paraId="56942E93" w14:textId="6C1C243D" w:rsidR="000165B0" w:rsidRPr="00040AE1" w:rsidRDefault="00D606E8" w:rsidP="00D268B3">
                            <w:pPr>
                              <w:rPr>
                                <w:rFonts w:cs="Arial"/>
                                <w:color w:val="000000" w:themeColor="text1"/>
                                <w:szCs w:val="24"/>
                              </w:rPr>
                            </w:pPr>
                            <w:r>
                              <w:rPr>
                                <w:rFonts w:cs="Arial"/>
                                <w:color w:val="000000" w:themeColor="text1"/>
                                <w:szCs w:val="24"/>
                              </w:rPr>
                              <w:t>[</w:t>
                            </w:r>
                            <w:r w:rsidR="000165B0" w:rsidRPr="00040AE1">
                              <w:rPr>
                                <w:rFonts w:cs="Arial"/>
                                <w:color w:val="000000" w:themeColor="text1"/>
                                <w:szCs w:val="24"/>
                              </w:rPr>
                              <w:t>IT Service Desk Intranet Page</w:t>
                            </w:r>
                            <w:r>
                              <w:rPr>
                                <w:rFonts w:cs="Arial"/>
                                <w:color w:val="000000" w:themeColor="text1"/>
                                <w:szCs w:val="24"/>
                              </w:rPr>
                              <w:t>]</w:t>
                            </w:r>
                          </w:p>
                          <w:p w14:paraId="0DCBA1CF" w14:textId="77777777" w:rsidR="000165B0" w:rsidRPr="00040AE1" w:rsidRDefault="000165B0" w:rsidP="00D268B3">
                            <w:pPr>
                              <w:rPr>
                                <w:rFonts w:cs="Arial"/>
                                <w:color w:val="000000" w:themeColor="text1"/>
                                <w:szCs w:val="24"/>
                              </w:rPr>
                            </w:pPr>
                          </w:p>
                        </w:txbxContent>
                      </v:textbox>
                    </v:rect>
                  </w:pict>
                </mc:Fallback>
              </mc:AlternateContent>
            </w:r>
            <w:r>
              <w:rPr>
                <w:rFonts w:cs="Arial"/>
                <w:noProof/>
              </w:rPr>
              <mc:AlternateContent>
                <mc:Choice Requires="wps">
                  <w:drawing>
                    <wp:anchor distT="0" distB="0" distL="114300" distR="114300" simplePos="0" relativeHeight="252101632" behindDoc="0" locked="0" layoutInCell="1" allowOverlap="1" wp14:anchorId="1A93F3B0" wp14:editId="38F867E7">
                      <wp:simplePos x="0" y="0"/>
                      <wp:positionH relativeFrom="column">
                        <wp:posOffset>-61595</wp:posOffset>
                      </wp:positionH>
                      <wp:positionV relativeFrom="paragraph">
                        <wp:posOffset>-43815</wp:posOffset>
                      </wp:positionV>
                      <wp:extent cx="1552575" cy="581025"/>
                      <wp:effectExtent l="0" t="0" r="9525" b="9525"/>
                      <wp:wrapNone/>
                      <wp:docPr id="1" name="Rectangle 1"/>
                      <wp:cNvGraphicFramePr/>
                      <a:graphic xmlns:a="http://schemas.openxmlformats.org/drawingml/2006/main">
                        <a:graphicData uri="http://schemas.microsoft.com/office/word/2010/wordprocessingShape">
                          <wps:wsp>
                            <wps:cNvSpPr/>
                            <wps:spPr>
                              <a:xfrm>
                                <a:off x="0" y="0"/>
                                <a:ext cx="1552575" cy="58102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A71CC68" w14:textId="77777777" w:rsidR="000165B0" w:rsidRPr="009A2C08" w:rsidRDefault="000165B0" w:rsidP="00D268B3">
                                  <w:pPr>
                                    <w:jc w:val="center"/>
                                    <w:rPr>
                                      <w:rFonts w:cs="Arial"/>
                                      <w:b/>
                                      <w:sz w:val="28"/>
                                      <w:szCs w:val="28"/>
                                    </w:rPr>
                                  </w:pPr>
                                  <w:r w:rsidRPr="009A2C08">
                                    <w:rPr>
                                      <w:rFonts w:cs="Arial"/>
                                      <w:b/>
                                      <w:sz w:val="28"/>
                                      <w:szCs w:val="28"/>
                                    </w:rPr>
                                    <w:t>INCIDENT COORDINATOR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93F3B0" id="Rectangle 1" o:spid="_x0000_s1028" style="position:absolute;margin-left:-4.85pt;margin-top:-3.45pt;width:122.25pt;height:45.75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" fillcolor="#4f81bd [3204]" stroked="f" strokeweight="2pt">
                      <v:textbox>
                        <w:txbxContent>
                          <w:p w14:paraId="0A71CC68" w14:textId="77777777" w:rsidR="000165B0" w:rsidRPr="009A2C08" w:rsidRDefault="000165B0" w:rsidP="00D268B3">
                            <w:pPr>
                              <w:jc w:val="center"/>
                              <w:rPr>
                                <w:rFonts w:cs="Arial"/>
                                <w:b/>
                                <w:sz w:val="28"/>
                                <w:szCs w:val="28"/>
                              </w:rPr>
                            </w:pPr>
                            <w:r w:rsidRPr="009A2C08">
                              <w:rPr>
                                <w:rFonts w:cs="Arial"/>
                                <w:b/>
                                <w:sz w:val="28"/>
                                <w:szCs w:val="28"/>
                              </w:rPr>
                              <w:t>INCIDENT COORDINATOR</w:t>
                            </w:r>
                          </w:p>
                        </w:txbxContent>
                      </v:textbox>
                    </v:rect>
                  </w:pict>
                </mc:Fallback>
              </mc:AlternateContent>
            </w:r>
            <w:r>
              <w:rPr>
                <w:rFonts w:cs="Arial"/>
                <w:noProof/>
              </w:rPr>
              <mc:AlternateContent>
                <mc:Choice Requires="wps">
                  <w:drawing>
                    <wp:anchor distT="0" distB="0" distL="114300" distR="114300" simplePos="0" relativeHeight="252102656" behindDoc="0" locked="0" layoutInCell="1" allowOverlap="1" wp14:anchorId="2CB6CEE7" wp14:editId="7C2C406B">
                      <wp:simplePos x="0" y="0"/>
                      <wp:positionH relativeFrom="column">
                        <wp:posOffset>-33020</wp:posOffset>
                      </wp:positionH>
                      <wp:positionV relativeFrom="paragraph">
                        <wp:posOffset>1099185</wp:posOffset>
                      </wp:positionV>
                      <wp:extent cx="1495425" cy="533400"/>
                      <wp:effectExtent l="0" t="0" r="9525" b="0"/>
                      <wp:wrapNone/>
                      <wp:docPr id="122" name="Rectangle 122"/>
                      <wp:cNvGraphicFramePr/>
                      <a:graphic xmlns:a="http://schemas.openxmlformats.org/drawingml/2006/main">
                        <a:graphicData uri="http://schemas.microsoft.com/office/word/2010/wordprocessingShape">
                          <wps:wsp>
                            <wps:cNvSpPr/>
                            <wps:spPr>
                              <a:xfrm>
                                <a:off x="0" y="0"/>
                                <a:ext cx="1495425" cy="533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05F5B37" w14:textId="77777777" w:rsidR="000165B0" w:rsidRPr="009A2C08" w:rsidRDefault="000165B0" w:rsidP="00D268B3">
                                  <w:pPr>
                                    <w:jc w:val="center"/>
                                    <w:rPr>
                                      <w:rFonts w:cs="Arial"/>
                                      <w:b/>
                                      <w:sz w:val="28"/>
                                      <w:szCs w:val="28"/>
                                    </w:rPr>
                                  </w:pPr>
                                  <w:r w:rsidRPr="009A2C08">
                                    <w:rPr>
                                      <w:rFonts w:cs="Arial"/>
                                      <w:b/>
                                      <w:sz w:val="28"/>
                                      <w:szCs w:val="28"/>
                                    </w:rPr>
                                    <w:t>KEY CONTACTS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B6CEE7" id="Rectangle 122" o:spid="_x0000_s1029" style="position:absolute;margin-left:-2.6pt;margin-top:86.55pt;width:117.75pt;height:42pt;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" fillcolor="#4f81bd [3204]" stroked="f" strokeweight="2pt">
                      <v:textbox>
                        <w:txbxContent>
                          <w:p w14:paraId="105F5B37" w14:textId="77777777" w:rsidR="000165B0" w:rsidRPr="009A2C08" w:rsidRDefault="000165B0" w:rsidP="00D268B3">
                            <w:pPr>
                              <w:jc w:val="center"/>
                              <w:rPr>
                                <w:rFonts w:cs="Arial"/>
                                <w:b/>
                                <w:sz w:val="28"/>
                                <w:szCs w:val="28"/>
                              </w:rPr>
                            </w:pPr>
                            <w:r w:rsidRPr="009A2C08">
                              <w:rPr>
                                <w:rFonts w:cs="Arial"/>
                                <w:b/>
                                <w:sz w:val="28"/>
                                <w:szCs w:val="28"/>
                              </w:rPr>
                              <w:t>KEY CONTACTS</w:t>
                            </w:r>
                          </w:p>
                        </w:txbxContent>
                      </v:textbox>
                    </v:rect>
                  </w:pict>
                </mc:Fallback>
              </mc:AlternateContent>
            </w:r>
            <w:r>
              <w:rPr>
                <w:rFonts w:cs="Arial"/>
                <w:noProof/>
              </w:rPr>
              <mc:AlternateContent>
                <mc:Choice Requires="wps">
                  <w:drawing>
                    <wp:anchor distT="0" distB="0" distL="114300" distR="114300" simplePos="0" relativeHeight="252104704" behindDoc="0" locked="0" layoutInCell="1" allowOverlap="1" wp14:anchorId="48B0342B" wp14:editId="2ACE33A8">
                      <wp:simplePos x="0" y="0"/>
                      <wp:positionH relativeFrom="column">
                        <wp:posOffset>-33020</wp:posOffset>
                      </wp:positionH>
                      <wp:positionV relativeFrom="paragraph">
                        <wp:posOffset>4985385</wp:posOffset>
                      </wp:positionV>
                      <wp:extent cx="1533525" cy="742950"/>
                      <wp:effectExtent l="0" t="0" r="9525" b="0"/>
                      <wp:wrapNone/>
                      <wp:docPr id="5" name="Rectangle 5"/>
                      <wp:cNvGraphicFramePr/>
                      <a:graphic xmlns:a="http://schemas.openxmlformats.org/drawingml/2006/main">
                        <a:graphicData uri="http://schemas.microsoft.com/office/word/2010/wordprocessingShape">
                          <wps:wsp>
                            <wps:cNvSpPr/>
                            <wps:spPr>
                              <a:xfrm>
                                <a:off x="0" y="0"/>
                                <a:ext cx="1533525" cy="74295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3F1F5A7" w14:textId="77777777" w:rsidR="000165B0" w:rsidRPr="009A2C08" w:rsidRDefault="000165B0" w:rsidP="00D268B3">
                                  <w:pPr>
                                    <w:jc w:val="center"/>
                                    <w:rPr>
                                      <w:rFonts w:cs="Arial"/>
                                      <w:b/>
                                      <w:color w:val="FFFFFF" w:themeColor="background1"/>
                                      <w:sz w:val="28"/>
                                      <w:szCs w:val="28"/>
                                    </w:rPr>
                                  </w:pPr>
                                  <w:r w:rsidRPr="009A2C08">
                                    <w:rPr>
                                      <w:rFonts w:cs="Arial"/>
                                      <w:b/>
                                      <w:color w:val="FFFFFF" w:themeColor="background1"/>
                                      <w:sz w:val="28"/>
                                      <w:szCs w:val="28"/>
                                    </w:rPr>
                                    <w:t>ADDITIONAL SOURCES OF INFORMATION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B0342B" id="Rectangle 5" o:spid="_x0000_s1030" style="position:absolute;margin-left:-2.6pt;margin-top:392.55pt;width:120.75pt;height:58.5pt;z-index:25210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" fillcolor="#4f81bd [3204]" stroked="f" strokeweight="2pt">
                      <v:textbox>
                        <w:txbxContent>
                          <w:p w14:paraId="33F1F5A7" w14:textId="77777777" w:rsidR="000165B0" w:rsidRPr="009A2C08" w:rsidRDefault="000165B0" w:rsidP="00D268B3">
                            <w:pPr>
                              <w:jc w:val="center"/>
                              <w:rPr>
                                <w:rFonts w:cs="Arial"/>
                                <w:b/>
                                <w:color w:val="FFFFFF" w:themeColor="background1"/>
                                <w:sz w:val="28"/>
                                <w:szCs w:val="28"/>
                              </w:rPr>
                            </w:pPr>
                            <w:r w:rsidRPr="009A2C08">
                              <w:rPr>
                                <w:rFonts w:cs="Arial"/>
                                <w:b/>
                                <w:color w:val="FFFFFF" w:themeColor="background1"/>
                                <w:sz w:val="28"/>
                                <w:szCs w:val="28"/>
                              </w:rPr>
                              <w:t>ADDITIONAL SOURCES OF INFORMATION</w:t>
                            </w:r>
                          </w:p>
                        </w:txbxContent>
                      </v:textbox>
                    </v:rect>
                  </w:pict>
                </mc:Fallback>
              </mc:AlternateContent>
            </w:r>
            <w:r>
              <w:rPr>
                <w:rFonts w:cs="Arial"/>
                <w:noProof/>
              </w:rPr>
              <mc:AlternateContent>
                <mc:Choice Requires="wps">
                  <w:drawing>
                    <wp:anchor distT="0" distB="0" distL="114300" distR="114300" simplePos="0" relativeHeight="252100608" behindDoc="0" locked="0" layoutInCell="1" allowOverlap="1" wp14:anchorId="43A08C4C" wp14:editId="01331867">
                      <wp:simplePos x="0" y="0"/>
                      <wp:positionH relativeFrom="column">
                        <wp:posOffset>-33020</wp:posOffset>
                      </wp:positionH>
                      <wp:positionV relativeFrom="paragraph">
                        <wp:posOffset>527685</wp:posOffset>
                      </wp:positionV>
                      <wp:extent cx="1476375" cy="485775"/>
                      <wp:effectExtent l="0" t="0" r="0" b="0"/>
                      <wp:wrapNone/>
                      <wp:docPr id="123" name="Rectangle 123"/>
                      <wp:cNvGraphicFramePr/>
                      <a:graphic xmlns:a="http://schemas.openxmlformats.org/drawingml/2006/main">
                        <a:graphicData uri="http://schemas.microsoft.com/office/word/2010/wordprocessingShape">
                          <wps:wsp>
                            <wps:cNvSpPr/>
                            <wps:spPr>
                              <a:xfrm>
                                <a:off x="0" y="0"/>
                                <a:ext cx="1476375" cy="4857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7CC6AB6" w14:textId="77777777" w:rsidR="00974E2D" w:rsidRPr="00230340" w:rsidRDefault="00974E2D" w:rsidP="00974E2D">
                                  <w:pPr>
                                    <w:jc w:val="center"/>
                                    <w:rPr>
                                      <w:rFonts w:cs="Arial"/>
                                      <w:color w:val="000000" w:themeColor="text1"/>
                                      <w:sz w:val="22"/>
                                    </w:rPr>
                                  </w:pPr>
                                  <w:r>
                                    <w:rPr>
                                      <w:rFonts w:cs="Arial"/>
                                      <w:color w:val="000000" w:themeColor="text1"/>
                                      <w:sz w:val="22"/>
                                    </w:rPr>
                                    <w:t>Head Teacher / Principal</w:t>
                                  </w:r>
                                </w:p>
                                <w:p w14:paraId="488D9CFB" w14:textId="1408FC86" w:rsidR="000165B0" w:rsidRPr="00230340" w:rsidRDefault="000165B0" w:rsidP="00D268B3">
                                  <w:pPr>
                                    <w:jc w:val="center"/>
                                    <w:rPr>
                                      <w:rFonts w:cs="Arial"/>
                                      <w:color w:val="000000" w:themeColor="text1"/>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A08C4C" id="Rectangle 123" o:spid="_x0000_s1031" style="position:absolute;margin-left:-2.6pt;margin-top:41.55pt;width:116.25pt;height:38.25pt;z-index:25210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" filled="f" stroked="f" strokeweight="2pt">
                      <v:textbox>
                        <w:txbxContent>
                          <w:p w14:paraId="37CC6AB6" w14:textId="77777777" w:rsidR="00974E2D" w:rsidRPr="00230340" w:rsidRDefault="00974E2D" w:rsidP="00974E2D">
                            <w:pPr>
                              <w:jc w:val="center"/>
                              <w:rPr>
                                <w:rFonts w:cs="Arial"/>
                                <w:color w:val="000000" w:themeColor="text1"/>
                                <w:sz w:val="22"/>
                              </w:rPr>
                            </w:pPr>
                            <w:r>
                              <w:rPr>
                                <w:rFonts w:cs="Arial"/>
                                <w:color w:val="000000" w:themeColor="text1"/>
                                <w:sz w:val="22"/>
                              </w:rPr>
                              <w:t>Head Teacher / Principal</w:t>
                            </w:r>
                          </w:p>
                          <w:p w14:paraId="488D9CFB" w14:textId="1408FC86" w:rsidR="000165B0" w:rsidRPr="00230340" w:rsidRDefault="000165B0" w:rsidP="00D268B3">
                            <w:pPr>
                              <w:jc w:val="center"/>
                              <w:rPr>
                                <w:rFonts w:cs="Arial"/>
                                <w:color w:val="000000" w:themeColor="text1"/>
                                <w:sz w:val="22"/>
                              </w:rPr>
                            </w:pPr>
                          </w:p>
                        </w:txbxContent>
                      </v:textbox>
                    </v:rect>
                  </w:pict>
                </mc:Fallback>
              </mc:AlternateContent>
            </w:r>
          </w:p>
        </w:tc>
        <w:tc>
          <w:tcPr>
            <w:tcW w:w="701" w:type="dxa"/>
            <w:vMerge w:val="restart"/>
            <w:tcBorders>
              <w:top w:val="single" w:sz="4" w:space="0" w:color="4F81BD"/>
            </w:tcBorders>
            <w:shd w:val="clear" w:color="auto" w:fill="4F81BD" w:themeFill="accent1"/>
            <w:textDirection w:val="tbRl"/>
          </w:tcPr>
          <w:p w14:paraId="7144F122" w14:textId="6424973C" w:rsidR="00D268B3" w:rsidRPr="00677572" w:rsidRDefault="00974E2D" w:rsidP="00D268B3">
            <w:pPr>
              <w:ind w:left="113" w:right="113"/>
              <w:jc w:val="center"/>
              <w:rPr>
                <w:rFonts w:cs="Arial"/>
                <w:b/>
                <w:sz w:val="36"/>
                <w:szCs w:val="36"/>
              </w:rPr>
            </w:pPr>
            <w:r w:rsidRPr="00974E2D">
              <w:rPr>
                <w:rFonts w:cs="Arial"/>
                <w:b/>
                <w:color w:val="FFFFFF" w:themeColor="background1"/>
                <w:sz w:val="36"/>
                <w:szCs w:val="36"/>
              </w:rPr>
              <w:t>Action Card: IT DISRUPTION</w:t>
            </w:r>
          </w:p>
        </w:tc>
      </w:tr>
      <w:tr w:rsidR="00D268B3" w:rsidRPr="0009599C" w14:paraId="71EF6437" w14:textId="77777777" w:rsidTr="00D268B3">
        <w:trPr>
          <w:trHeight w:val="1258"/>
        </w:trPr>
        <w:tc>
          <w:tcPr>
            <w:tcW w:w="1129" w:type="dxa"/>
            <w:tcBorders>
              <w:top w:val="single" w:sz="4" w:space="0" w:color="FFFFFF"/>
              <w:left w:val="single" w:sz="4" w:space="0" w:color="FFFFFF"/>
              <w:bottom w:val="single" w:sz="4" w:space="0" w:color="FFFFFF"/>
              <w:right w:val="single" w:sz="4" w:space="0" w:color="FFFFFF"/>
            </w:tcBorders>
          </w:tcPr>
          <w:p w14:paraId="401A3AF6" w14:textId="77777777" w:rsidR="00D268B3" w:rsidRPr="0009599C" w:rsidRDefault="00D268B3" w:rsidP="00D268B3">
            <w:pPr>
              <w:rPr>
                <w:rFonts w:cs="Arial"/>
              </w:rPr>
            </w:pPr>
          </w:p>
        </w:tc>
        <w:tc>
          <w:tcPr>
            <w:tcW w:w="5954" w:type="dxa"/>
            <w:tcBorders>
              <w:top w:val="single" w:sz="4" w:space="0" w:color="FFFFFF"/>
              <w:left w:val="single" w:sz="4" w:space="0" w:color="FFFFFF"/>
              <w:bottom w:val="single" w:sz="4" w:space="0" w:color="FFFFFF"/>
              <w:right w:val="single" w:sz="12" w:space="0" w:color="4F81BD" w:themeColor="accent1"/>
            </w:tcBorders>
          </w:tcPr>
          <w:p w14:paraId="4954B86C" w14:textId="77777777" w:rsidR="00D268B3" w:rsidRPr="0009599C" w:rsidRDefault="00E02622" w:rsidP="00D268B3">
            <w:pPr>
              <w:rPr>
                <w:rFonts w:cs="Arial"/>
              </w:rPr>
            </w:pPr>
            <w:r>
              <w:rPr>
                <w:rFonts w:cs="Arial"/>
                <w:noProof/>
              </w:rPr>
              <mc:AlternateContent>
                <mc:Choice Requires="wps">
                  <w:drawing>
                    <wp:anchor distT="0" distB="0" distL="114300" distR="114300" simplePos="0" relativeHeight="252107776" behindDoc="0" locked="0" layoutInCell="1" allowOverlap="1" wp14:anchorId="203BE443" wp14:editId="4DFF7770">
                      <wp:simplePos x="0" y="0"/>
                      <wp:positionH relativeFrom="column">
                        <wp:posOffset>-35387</wp:posOffset>
                      </wp:positionH>
                      <wp:positionV relativeFrom="paragraph">
                        <wp:posOffset>31518</wp:posOffset>
                      </wp:positionV>
                      <wp:extent cx="3676650" cy="964623"/>
                      <wp:effectExtent l="19050" t="19050" r="19050" b="26035"/>
                      <wp:wrapNone/>
                      <wp:docPr id="127" name="Rectangle 127"/>
                      <wp:cNvGraphicFramePr/>
                      <a:graphic xmlns:a="http://schemas.openxmlformats.org/drawingml/2006/main">
                        <a:graphicData uri="http://schemas.microsoft.com/office/word/2010/wordprocessingShape">
                          <wps:wsp>
                            <wps:cNvSpPr/>
                            <wps:spPr>
                              <a:xfrm>
                                <a:off x="0" y="0"/>
                                <a:ext cx="3676650" cy="964623"/>
                              </a:xfrm>
                              <a:prstGeom prst="rect">
                                <a:avLst/>
                              </a:prstGeom>
                              <a:ln w="38100">
                                <a:solidFill>
                                  <a:srgbClr val="0070C0"/>
                                </a:solidFill>
                              </a:ln>
                            </wps:spPr>
                            <wps:style>
                              <a:lnRef idx="2">
                                <a:schemeClr val="accent1"/>
                              </a:lnRef>
                              <a:fillRef idx="1">
                                <a:schemeClr val="lt1"/>
                              </a:fillRef>
                              <a:effectRef idx="0">
                                <a:schemeClr val="accent1"/>
                              </a:effectRef>
                              <a:fontRef idx="minor">
                                <a:schemeClr val="dk1"/>
                              </a:fontRef>
                            </wps:style>
                            <wps:txbx>
                              <w:txbxContent>
                                <w:p w14:paraId="63D2730B" w14:textId="77777777" w:rsidR="000165B0" w:rsidRPr="00D268B3" w:rsidRDefault="000165B0" w:rsidP="00D268B3">
                                  <w:pPr>
                                    <w:rPr>
                                      <w:rFonts w:cs="Arial"/>
                                      <w:sz w:val="22"/>
                                    </w:rPr>
                                  </w:pPr>
                                  <w:r w:rsidRPr="00D268B3">
                                    <w:rPr>
                                      <w:rFonts w:cs="Arial"/>
                                      <w:b/>
                                      <w:sz w:val="22"/>
                                    </w:rPr>
                                    <w:t>Assess</w:t>
                                  </w:r>
                                  <w:r w:rsidRPr="00D268B3">
                                    <w:rPr>
                                      <w:rFonts w:cs="Arial"/>
                                      <w:sz w:val="22"/>
                                    </w:rPr>
                                    <w:t xml:space="preserve">: </w:t>
                                  </w:r>
                                </w:p>
                                <w:p w14:paraId="1B946928" w14:textId="77777777" w:rsidR="000165B0" w:rsidRPr="00D268B3" w:rsidRDefault="000165B0">
                                  <w:pPr>
                                    <w:pStyle w:val="NoSpacing"/>
                                    <w:numPr>
                                      <w:ilvl w:val="0"/>
                                      <w:numId w:val="3"/>
                                    </w:numPr>
                                    <w:rPr>
                                      <w:rFonts w:cs="Arial"/>
                                      <w:sz w:val="22"/>
                                    </w:rPr>
                                  </w:pPr>
                                  <w:r w:rsidRPr="00D268B3">
                                    <w:rPr>
                                      <w:rFonts w:cs="Arial"/>
                                      <w:sz w:val="22"/>
                                    </w:rPr>
                                    <w:t>Identify if all users in your area are affected</w:t>
                                  </w:r>
                                </w:p>
                                <w:p w14:paraId="2792D62F" w14:textId="218987C1" w:rsidR="000165B0" w:rsidRDefault="000165B0">
                                  <w:pPr>
                                    <w:pStyle w:val="NoSpacing"/>
                                    <w:numPr>
                                      <w:ilvl w:val="0"/>
                                      <w:numId w:val="3"/>
                                    </w:numPr>
                                    <w:rPr>
                                      <w:rFonts w:cs="Arial"/>
                                      <w:sz w:val="22"/>
                                    </w:rPr>
                                  </w:pPr>
                                  <w:r w:rsidRPr="00D268B3">
                                    <w:rPr>
                                      <w:rFonts w:cs="Arial"/>
                                      <w:sz w:val="22"/>
                                    </w:rPr>
                                    <w:t>Is the loss of the IT system restricted to your area?</w:t>
                                  </w:r>
                                </w:p>
                                <w:p w14:paraId="3429C33E" w14:textId="7AA88980" w:rsidR="00974E2D" w:rsidRPr="00974E2D" w:rsidRDefault="00974E2D">
                                  <w:pPr>
                                    <w:pStyle w:val="NoSpacing"/>
                                    <w:numPr>
                                      <w:ilvl w:val="0"/>
                                      <w:numId w:val="3"/>
                                    </w:numPr>
                                    <w:rPr>
                                      <w:rFonts w:cs="Arial"/>
                                      <w:b/>
                                      <w:bCs/>
                                      <w:color w:val="FF0000"/>
                                      <w:sz w:val="22"/>
                                    </w:rPr>
                                  </w:pPr>
                                  <w:r w:rsidRPr="00974E2D">
                                    <w:rPr>
                                      <w:rFonts w:cs="Arial"/>
                                      <w:b/>
                                      <w:bCs/>
                                      <w:color w:val="FF0000"/>
                                      <w:sz w:val="22"/>
                                    </w:rPr>
                                    <w:t>Is there any evidence of a cyber incident?  If so, see CYBER INCIDENT action card.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203BE443" id="Rectangle 127" o:spid="_x0000_s1032" style="position:absolute;margin-left:-2.8pt;margin-top:2.5pt;width:289.5pt;height:75.95pt;z-index:252107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" fillcolor="white [3201]" strokecolor="#0070c0" strokeweight="3pt">
                      <v:textbox>
                        <w:txbxContent>
                          <w:p w14:paraId="63D2730B" w14:textId="77777777" w:rsidR="000165B0" w:rsidRPr="00D268B3" w:rsidRDefault="000165B0" w:rsidP="00D268B3">
                            <w:pPr>
                              <w:rPr>
                                <w:rFonts w:cs="Arial"/>
                                <w:sz w:val="22"/>
                              </w:rPr>
                            </w:pPr>
                            <w:r w:rsidRPr="00D268B3">
                              <w:rPr>
                                <w:rFonts w:cs="Arial"/>
                                <w:b/>
                                <w:sz w:val="22"/>
                              </w:rPr>
                              <w:t>Assess</w:t>
                            </w:r>
                            <w:r w:rsidRPr="00D268B3">
                              <w:rPr>
                                <w:rFonts w:cs="Arial"/>
                                <w:sz w:val="22"/>
                              </w:rPr>
                              <w:t xml:space="preserve">: </w:t>
                            </w:r>
                          </w:p>
                          <w:p w14:paraId="1B946928" w14:textId="77777777" w:rsidR="000165B0" w:rsidRPr="00D268B3" w:rsidRDefault="000165B0">
                            <w:pPr>
                              <w:pStyle w:val="NoSpacing"/>
                              <w:numPr>
                                <w:ilvl w:val="0"/>
                                <w:numId w:val="3"/>
                              </w:numPr>
                              <w:rPr>
                                <w:rFonts w:cs="Arial"/>
                                <w:sz w:val="22"/>
                              </w:rPr>
                            </w:pPr>
                            <w:r w:rsidRPr="00D268B3">
                              <w:rPr>
                                <w:rFonts w:cs="Arial"/>
                                <w:sz w:val="22"/>
                              </w:rPr>
                              <w:t>Identify if all users in your area are affected</w:t>
                            </w:r>
                          </w:p>
                          <w:p w14:paraId="2792D62F" w14:textId="218987C1" w:rsidR="000165B0" w:rsidRDefault="000165B0">
                            <w:pPr>
                              <w:pStyle w:val="NoSpacing"/>
                              <w:numPr>
                                <w:ilvl w:val="0"/>
                                <w:numId w:val="3"/>
                              </w:numPr>
                              <w:rPr>
                                <w:rFonts w:cs="Arial"/>
                                <w:sz w:val="22"/>
                              </w:rPr>
                            </w:pPr>
                            <w:r w:rsidRPr="00D268B3">
                              <w:rPr>
                                <w:rFonts w:cs="Arial"/>
                                <w:sz w:val="22"/>
                              </w:rPr>
                              <w:t>Is the loss of the IT system restricted to your area?</w:t>
                            </w:r>
                          </w:p>
                          <w:p w14:paraId="3429C33E" w14:textId="7AA88980" w:rsidR="00974E2D" w:rsidRPr="00974E2D" w:rsidRDefault="00974E2D">
                            <w:pPr>
                              <w:pStyle w:val="NoSpacing"/>
                              <w:numPr>
                                <w:ilvl w:val="0"/>
                                <w:numId w:val="3"/>
                              </w:numPr>
                              <w:rPr>
                                <w:rFonts w:cs="Arial"/>
                                <w:b/>
                                <w:bCs/>
                                <w:color w:val="FF0000"/>
                                <w:sz w:val="22"/>
                              </w:rPr>
                            </w:pPr>
                            <w:r w:rsidRPr="00974E2D">
                              <w:rPr>
                                <w:rFonts w:cs="Arial"/>
                                <w:b/>
                                <w:bCs/>
                                <w:color w:val="FF0000"/>
                                <w:sz w:val="22"/>
                              </w:rPr>
                              <w:t>Is there any evidence of a cyber incident?  If so, see CYBER INCIDENT action card.</w:t>
                            </w:r>
                          </w:p>
                        </w:txbxContent>
                      </v:textbox>
                    </v:rect>
                  </w:pict>
                </mc:Fallback>
              </mc:AlternateContent>
            </w:r>
          </w:p>
        </w:tc>
        <w:tc>
          <w:tcPr>
            <w:tcW w:w="2410" w:type="dxa"/>
            <w:vMerge/>
            <w:tcBorders>
              <w:left w:val="single" w:sz="12" w:space="0" w:color="4F81BD" w:themeColor="accent1"/>
            </w:tcBorders>
          </w:tcPr>
          <w:p w14:paraId="5233E4E5" w14:textId="77777777" w:rsidR="00D268B3" w:rsidRPr="0009599C" w:rsidRDefault="00D268B3" w:rsidP="00D268B3">
            <w:pPr>
              <w:rPr>
                <w:rFonts w:cs="Arial"/>
              </w:rPr>
            </w:pPr>
          </w:p>
        </w:tc>
        <w:tc>
          <w:tcPr>
            <w:tcW w:w="701" w:type="dxa"/>
            <w:vMerge/>
            <w:shd w:val="clear" w:color="auto" w:fill="4F81BD" w:themeFill="accent1"/>
          </w:tcPr>
          <w:p w14:paraId="2BE100FB" w14:textId="77777777" w:rsidR="00D268B3" w:rsidRPr="0009599C" w:rsidRDefault="00D268B3" w:rsidP="00D268B3">
            <w:pPr>
              <w:rPr>
                <w:rFonts w:cs="Arial"/>
              </w:rPr>
            </w:pPr>
          </w:p>
        </w:tc>
      </w:tr>
      <w:tr w:rsidR="00D268B3" w:rsidRPr="0009599C" w14:paraId="2692443F" w14:textId="77777777" w:rsidTr="00D268B3">
        <w:trPr>
          <w:trHeight w:val="3118"/>
        </w:trPr>
        <w:tc>
          <w:tcPr>
            <w:tcW w:w="1129" w:type="dxa"/>
            <w:tcBorders>
              <w:top w:val="single" w:sz="4" w:space="0" w:color="FFFFFF"/>
              <w:left w:val="single" w:sz="4" w:space="0" w:color="FFFFFF"/>
              <w:bottom w:val="single" w:sz="4" w:space="0" w:color="FFFFFF"/>
              <w:right w:val="single" w:sz="4" w:space="0" w:color="FFFFFF"/>
            </w:tcBorders>
          </w:tcPr>
          <w:p w14:paraId="07E47351" w14:textId="502E5622" w:rsidR="00D268B3" w:rsidRPr="0009599C" w:rsidRDefault="00974E2D" w:rsidP="00D268B3">
            <w:pPr>
              <w:rPr>
                <w:rFonts w:cs="Arial"/>
              </w:rPr>
            </w:pPr>
            <w:r>
              <w:rPr>
                <w:rFonts w:cs="Arial"/>
                <w:noProof/>
              </w:rPr>
              <mc:AlternateContent>
                <mc:Choice Requires="wps">
                  <w:drawing>
                    <wp:anchor distT="0" distB="0" distL="114300" distR="114300" simplePos="0" relativeHeight="252589056" behindDoc="0" locked="0" layoutInCell="1" allowOverlap="1" wp14:anchorId="51BB14A2" wp14:editId="5573C0C8">
                      <wp:simplePos x="0" y="0"/>
                      <wp:positionH relativeFrom="column">
                        <wp:posOffset>-2540</wp:posOffset>
                      </wp:positionH>
                      <wp:positionV relativeFrom="paragraph">
                        <wp:posOffset>-751148</wp:posOffset>
                      </wp:positionV>
                      <wp:extent cx="619125" cy="942051"/>
                      <wp:effectExtent l="0" t="0" r="28575" b="10795"/>
                      <wp:wrapNone/>
                      <wp:docPr id="32" name="Flowchart: Off-page Connector 32"/>
                      <wp:cNvGraphicFramePr/>
                      <a:graphic xmlns:a="http://schemas.openxmlformats.org/drawingml/2006/main">
                        <a:graphicData uri="http://schemas.microsoft.com/office/word/2010/wordprocessingShape">
                          <wps:wsp>
                            <wps:cNvSpPr/>
                            <wps:spPr>
                              <a:xfrm>
                                <a:off x="0" y="0"/>
                                <a:ext cx="619125" cy="942051"/>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1EFA497" w14:textId="77777777" w:rsidR="000165B0" w:rsidRPr="004232C1" w:rsidRDefault="000165B0" w:rsidP="00B21101">
                                  <w:pPr>
                                    <w:jc w:val="center"/>
                                    <w:rPr>
                                      <w:rFonts w:cs="Arial"/>
                                      <w:b/>
                                      <w:sz w:val="28"/>
                                      <w:szCs w:val="28"/>
                                    </w:rPr>
                                  </w:pPr>
                                  <w:r w:rsidRPr="004232C1">
                                    <w:rPr>
                                      <w:rFonts w:cs="Arial"/>
                                      <w:b/>
                                      <w:sz w:val="28"/>
                                      <w:szCs w:val="28"/>
                                    </w:rPr>
                                    <w:t>Task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1BB14A2" id="_x0000_t177" coordsize="21600,21600" o:spt="177" path="m,l21600,r,17255l10800,21600,,17255xe">
                      <v:stroke joinstyle="miter"/>
                      <v:path gradientshapeok="t" o:connecttype="rect" textboxrect="0,0,21600,17255"/>
                    </v:shapetype>
                    <v:shape id="Flowchart: Off-page Connector 32" o:spid="_x0000_s1033" type="#_x0000_t177" style="position:absolute;margin-left:-.2pt;margin-top:-59.15pt;width:48.75pt;height:74.2pt;z-index:252589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" fillcolor="#4f81bd [3204]" strokecolor="#243f60 [1604]" strokeweight="2pt">
                      <v:textbox>
                        <w:txbxContent>
                          <w:p w14:paraId="61EFA497" w14:textId="77777777" w:rsidR="000165B0" w:rsidRPr="004232C1" w:rsidRDefault="000165B0" w:rsidP="00B21101">
                            <w:pPr>
                              <w:jc w:val="center"/>
                              <w:rPr>
                                <w:rFonts w:cs="Arial"/>
                                <w:b/>
                                <w:sz w:val="28"/>
                                <w:szCs w:val="28"/>
                              </w:rPr>
                            </w:pPr>
                            <w:r w:rsidRPr="004232C1">
                              <w:rPr>
                                <w:rFonts w:cs="Arial"/>
                                <w:b/>
                                <w:sz w:val="28"/>
                                <w:szCs w:val="28"/>
                              </w:rPr>
                              <w:t>Task 1</w:t>
                            </w:r>
                          </w:p>
                        </w:txbxContent>
                      </v:textbox>
                    </v:shape>
                  </w:pict>
                </mc:Fallback>
              </mc:AlternateContent>
            </w:r>
            <w:r w:rsidR="00353AED">
              <w:rPr>
                <w:rFonts w:cs="Arial"/>
                <w:noProof/>
              </w:rPr>
              <mc:AlternateContent>
                <mc:Choice Requires="wps">
                  <w:drawing>
                    <wp:anchor distT="0" distB="0" distL="114300" distR="114300" simplePos="0" relativeHeight="252591104" behindDoc="0" locked="0" layoutInCell="1" allowOverlap="1" wp14:anchorId="77AB3B82" wp14:editId="6236A971">
                      <wp:simplePos x="0" y="0"/>
                      <wp:positionH relativeFrom="column">
                        <wp:posOffset>-2540</wp:posOffset>
                      </wp:positionH>
                      <wp:positionV relativeFrom="paragraph">
                        <wp:posOffset>315653</wp:posOffset>
                      </wp:positionV>
                      <wp:extent cx="619125" cy="1626408"/>
                      <wp:effectExtent l="0" t="0" r="28575" b="12065"/>
                      <wp:wrapNone/>
                      <wp:docPr id="33" name="Flowchart: Off-page Connector 33"/>
                      <wp:cNvGraphicFramePr/>
                      <a:graphic xmlns:a="http://schemas.openxmlformats.org/drawingml/2006/main">
                        <a:graphicData uri="http://schemas.microsoft.com/office/word/2010/wordprocessingShape">
                          <wps:wsp>
                            <wps:cNvSpPr/>
                            <wps:spPr>
                              <a:xfrm>
                                <a:off x="0" y="0"/>
                                <a:ext cx="619125" cy="1626408"/>
                              </a:xfrm>
                              <a:custGeom>
                                <a:avLst/>
                                <a:gdLst>
                                  <a:gd name="connsiteX0" fmla="*/ 0 w 10000"/>
                                  <a:gd name="connsiteY0" fmla="*/ 0 h 10000"/>
                                  <a:gd name="connsiteX1" fmla="*/ 10000 w 10000"/>
                                  <a:gd name="connsiteY1" fmla="*/ 0 h 10000"/>
                                  <a:gd name="connsiteX2" fmla="*/ 10000 w 10000"/>
                                  <a:gd name="connsiteY2" fmla="*/ 8000 h 10000"/>
                                  <a:gd name="connsiteX3" fmla="*/ 5000 w 10000"/>
                                  <a:gd name="connsiteY3" fmla="*/ 10000 h 10000"/>
                                  <a:gd name="connsiteX4" fmla="*/ 0 w 10000"/>
                                  <a:gd name="connsiteY4" fmla="*/ 8000 h 10000"/>
                                  <a:gd name="connsiteX5" fmla="*/ 0 w 10000"/>
                                  <a:gd name="connsiteY5" fmla="*/ 0 h 10000"/>
                                  <a:gd name="connsiteX0" fmla="*/ 0 w 10000"/>
                                  <a:gd name="connsiteY0" fmla="*/ 0 h 9062"/>
                                  <a:gd name="connsiteX1" fmla="*/ 10000 w 10000"/>
                                  <a:gd name="connsiteY1" fmla="*/ 0 h 9062"/>
                                  <a:gd name="connsiteX2" fmla="*/ 10000 w 10000"/>
                                  <a:gd name="connsiteY2" fmla="*/ 8000 h 9062"/>
                                  <a:gd name="connsiteX3" fmla="*/ 5000 w 10000"/>
                                  <a:gd name="connsiteY3" fmla="*/ 9062 h 9062"/>
                                  <a:gd name="connsiteX4" fmla="*/ 0 w 10000"/>
                                  <a:gd name="connsiteY4" fmla="*/ 8000 h 9062"/>
                                  <a:gd name="connsiteX5" fmla="*/ 0 w 10000"/>
                                  <a:gd name="connsiteY5" fmla="*/ 0 h 906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000" h="9062">
                                    <a:moveTo>
                                      <a:pt x="0" y="0"/>
                                    </a:moveTo>
                                    <a:lnTo>
                                      <a:pt x="10000" y="0"/>
                                    </a:lnTo>
                                    <a:lnTo>
                                      <a:pt x="10000" y="8000"/>
                                    </a:lnTo>
                                    <a:lnTo>
                                      <a:pt x="5000" y="9062"/>
                                    </a:lnTo>
                                    <a:lnTo>
                                      <a:pt x="0" y="8000"/>
                                    </a:ln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txbx>
                              <w:txbxContent>
                                <w:p w14:paraId="08534AA7" w14:textId="77777777" w:rsidR="000165B0" w:rsidRPr="004232C1" w:rsidRDefault="000165B0" w:rsidP="00B21101">
                                  <w:pPr>
                                    <w:jc w:val="center"/>
                                    <w:rPr>
                                      <w:rFonts w:cs="Arial"/>
                                      <w:b/>
                                      <w:sz w:val="28"/>
                                      <w:szCs w:val="28"/>
                                    </w:rPr>
                                  </w:pPr>
                                  <w:r w:rsidRPr="004232C1">
                                    <w:rPr>
                                      <w:rFonts w:cs="Arial"/>
                                      <w:b/>
                                      <w:sz w:val="28"/>
                                      <w:szCs w:val="28"/>
                                    </w:rPr>
                                    <w:t xml:space="preserve">Task </w:t>
                                  </w:r>
                                  <w:r>
                                    <w:rPr>
                                      <w:rFonts w:cs="Arial"/>
                                      <w:b/>
                                      <w:sz w:val="28"/>
                                      <w:szCs w:val="28"/>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7AB3B82" id="Flowchart: Off-page Connector 33" o:spid="_x0000_s1034" style="position:absolute;margin-left:-.2pt;margin-top:24.85pt;width:48.75pt;height:128.05pt;z-index:252591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000,906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" adj="-11796480,,5400" path="m,l10000,r,8000l5000,9062,,8000,,xe" fillcolor="#4f81bd [3204]" strokecolor="#243f60 [1604]" strokeweight="2pt">
                      <v:stroke joinstyle="miter"/>
                      <v:formulas/>
                      <v:path arrowok="t" o:connecttype="custom" o:connectlocs="0,0;619125,0;619125,1435805;309563,1626408;0,1435805;0,0" o:connectangles="0,0,0,0,0,0" textboxrect="0,0,10000,9062"/>
                      <v:textbox>
                        <w:txbxContent>
                          <w:p w14:paraId="08534AA7" w14:textId="77777777" w:rsidR="000165B0" w:rsidRPr="004232C1" w:rsidRDefault="000165B0" w:rsidP="00B21101">
                            <w:pPr>
                              <w:jc w:val="center"/>
                              <w:rPr>
                                <w:rFonts w:cs="Arial"/>
                                <w:b/>
                                <w:sz w:val="28"/>
                                <w:szCs w:val="28"/>
                              </w:rPr>
                            </w:pPr>
                            <w:r w:rsidRPr="004232C1">
                              <w:rPr>
                                <w:rFonts w:cs="Arial"/>
                                <w:b/>
                                <w:sz w:val="28"/>
                                <w:szCs w:val="28"/>
                              </w:rPr>
                              <w:t xml:space="preserve">Task </w:t>
                            </w:r>
                            <w:r>
                              <w:rPr>
                                <w:rFonts w:cs="Arial"/>
                                <w:b/>
                                <w:sz w:val="28"/>
                                <w:szCs w:val="28"/>
                              </w:rPr>
                              <w:t>2</w:t>
                            </w:r>
                          </w:p>
                        </w:txbxContent>
                      </v:textbox>
                    </v:shape>
                  </w:pict>
                </mc:Fallback>
              </mc:AlternateContent>
            </w:r>
            <w:r w:rsidR="00B21101">
              <w:rPr>
                <w:rFonts w:cs="Arial"/>
                <w:noProof/>
              </w:rPr>
              <mc:AlternateContent>
                <mc:Choice Requires="wps">
                  <w:drawing>
                    <wp:anchor distT="0" distB="0" distL="114300" distR="114300" simplePos="0" relativeHeight="252599296" behindDoc="0" locked="0" layoutInCell="1" allowOverlap="1" wp14:anchorId="2925CE1C" wp14:editId="2A60D952">
                      <wp:simplePos x="0" y="0"/>
                      <wp:positionH relativeFrom="column">
                        <wp:posOffset>-6498</wp:posOffset>
                      </wp:positionH>
                      <wp:positionV relativeFrom="paragraph">
                        <wp:posOffset>5386301</wp:posOffset>
                      </wp:positionV>
                      <wp:extent cx="619125" cy="605641"/>
                      <wp:effectExtent l="0" t="0" r="28575" b="23495"/>
                      <wp:wrapNone/>
                      <wp:docPr id="69" name="Flowchart: Off-page Connector 69"/>
                      <wp:cNvGraphicFramePr/>
                      <a:graphic xmlns:a="http://schemas.openxmlformats.org/drawingml/2006/main">
                        <a:graphicData uri="http://schemas.microsoft.com/office/word/2010/wordprocessingShape">
                          <wps:wsp>
                            <wps:cNvSpPr/>
                            <wps:spPr>
                              <a:xfrm>
                                <a:off x="0" y="0"/>
                                <a:ext cx="619125" cy="605641"/>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C0E6445" w14:textId="77777777" w:rsidR="000165B0" w:rsidRPr="004232C1" w:rsidRDefault="000165B0" w:rsidP="00B21101">
                                  <w:pPr>
                                    <w:jc w:val="center"/>
                                    <w:rPr>
                                      <w:rFonts w:cs="Arial"/>
                                      <w:b/>
                                      <w:sz w:val="28"/>
                                      <w:szCs w:val="28"/>
                                    </w:rPr>
                                  </w:pPr>
                                  <w:r w:rsidRPr="004232C1">
                                    <w:rPr>
                                      <w:rFonts w:cs="Arial"/>
                                      <w:b/>
                                      <w:sz w:val="28"/>
                                      <w:szCs w:val="28"/>
                                    </w:rPr>
                                    <w:t xml:space="preserve">Task </w:t>
                                  </w:r>
                                  <w:r>
                                    <w:rPr>
                                      <w:rFonts w:cs="Arial"/>
                                      <w:b/>
                                      <w:sz w:val="28"/>
                                      <w:szCs w:val="28"/>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925CE1C" id="Flowchart: Off-page Connector 69" o:spid="_x0000_s1035" type="#_x0000_t177" style="position:absolute;margin-left:-.5pt;margin-top:424.1pt;width:48.75pt;height:47.7pt;z-index:252599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" fillcolor="#4f81bd [3204]" strokecolor="#243f60 [1604]" strokeweight="2pt">
                      <v:textbox>
                        <w:txbxContent>
                          <w:p w14:paraId="4C0E6445" w14:textId="77777777" w:rsidR="000165B0" w:rsidRPr="004232C1" w:rsidRDefault="000165B0" w:rsidP="00B21101">
                            <w:pPr>
                              <w:jc w:val="center"/>
                              <w:rPr>
                                <w:rFonts w:cs="Arial"/>
                                <w:b/>
                                <w:sz w:val="28"/>
                                <w:szCs w:val="28"/>
                              </w:rPr>
                            </w:pPr>
                            <w:r w:rsidRPr="004232C1">
                              <w:rPr>
                                <w:rFonts w:cs="Arial"/>
                                <w:b/>
                                <w:sz w:val="28"/>
                                <w:szCs w:val="28"/>
                              </w:rPr>
                              <w:t xml:space="preserve">Task </w:t>
                            </w:r>
                            <w:r>
                              <w:rPr>
                                <w:rFonts w:cs="Arial"/>
                                <w:b/>
                                <w:sz w:val="28"/>
                                <w:szCs w:val="28"/>
                              </w:rPr>
                              <w:t>6</w:t>
                            </w:r>
                          </w:p>
                        </w:txbxContent>
                      </v:textbox>
                    </v:shape>
                  </w:pict>
                </mc:Fallback>
              </mc:AlternateContent>
            </w:r>
            <w:r w:rsidR="00B21101">
              <w:rPr>
                <w:rFonts w:cs="Arial"/>
                <w:noProof/>
              </w:rPr>
              <mc:AlternateContent>
                <mc:Choice Requires="wps">
                  <w:drawing>
                    <wp:anchor distT="0" distB="0" distL="114300" distR="114300" simplePos="0" relativeHeight="252597248" behindDoc="0" locked="0" layoutInCell="1" allowOverlap="1" wp14:anchorId="607DEDC3" wp14:editId="5A173CE9">
                      <wp:simplePos x="0" y="0"/>
                      <wp:positionH relativeFrom="column">
                        <wp:posOffset>-6498</wp:posOffset>
                      </wp:positionH>
                      <wp:positionV relativeFrom="paragraph">
                        <wp:posOffset>4543152</wp:posOffset>
                      </wp:positionV>
                      <wp:extent cx="619125" cy="783771"/>
                      <wp:effectExtent l="0" t="0" r="28575" b="16510"/>
                      <wp:wrapNone/>
                      <wp:docPr id="68" name="Flowchart: Off-page Connector 68"/>
                      <wp:cNvGraphicFramePr/>
                      <a:graphic xmlns:a="http://schemas.openxmlformats.org/drawingml/2006/main">
                        <a:graphicData uri="http://schemas.microsoft.com/office/word/2010/wordprocessingShape">
                          <wps:wsp>
                            <wps:cNvSpPr/>
                            <wps:spPr>
                              <a:xfrm>
                                <a:off x="0" y="0"/>
                                <a:ext cx="619125" cy="783771"/>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A0165BE" w14:textId="77777777" w:rsidR="000165B0" w:rsidRPr="004232C1" w:rsidRDefault="000165B0" w:rsidP="00B21101">
                                  <w:pPr>
                                    <w:jc w:val="center"/>
                                    <w:rPr>
                                      <w:rFonts w:cs="Arial"/>
                                      <w:b/>
                                      <w:sz w:val="28"/>
                                      <w:szCs w:val="28"/>
                                    </w:rPr>
                                  </w:pPr>
                                  <w:r w:rsidRPr="004232C1">
                                    <w:rPr>
                                      <w:rFonts w:cs="Arial"/>
                                      <w:b/>
                                      <w:sz w:val="28"/>
                                      <w:szCs w:val="28"/>
                                    </w:rPr>
                                    <w:t xml:space="preserve">Task </w:t>
                                  </w:r>
                                  <w:r>
                                    <w:rPr>
                                      <w:rFonts w:cs="Arial"/>
                                      <w:b/>
                                      <w:sz w:val="28"/>
                                      <w:szCs w:val="28"/>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07DEDC3" id="Flowchart: Off-page Connector 68" o:spid="_x0000_s1036" type="#_x0000_t177" style="position:absolute;margin-left:-.5pt;margin-top:357.75pt;width:48.75pt;height:61.7pt;z-index:252597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" fillcolor="#4f81bd [3204]" strokecolor="#243f60 [1604]" strokeweight="2pt">
                      <v:textbox>
                        <w:txbxContent>
                          <w:p w14:paraId="5A0165BE" w14:textId="77777777" w:rsidR="000165B0" w:rsidRPr="004232C1" w:rsidRDefault="000165B0" w:rsidP="00B21101">
                            <w:pPr>
                              <w:jc w:val="center"/>
                              <w:rPr>
                                <w:rFonts w:cs="Arial"/>
                                <w:b/>
                                <w:sz w:val="28"/>
                                <w:szCs w:val="28"/>
                              </w:rPr>
                            </w:pPr>
                            <w:r w:rsidRPr="004232C1">
                              <w:rPr>
                                <w:rFonts w:cs="Arial"/>
                                <w:b/>
                                <w:sz w:val="28"/>
                                <w:szCs w:val="28"/>
                              </w:rPr>
                              <w:t xml:space="preserve">Task </w:t>
                            </w:r>
                            <w:r>
                              <w:rPr>
                                <w:rFonts w:cs="Arial"/>
                                <w:b/>
                                <w:sz w:val="28"/>
                                <w:szCs w:val="28"/>
                              </w:rPr>
                              <w:t>5</w:t>
                            </w:r>
                          </w:p>
                        </w:txbxContent>
                      </v:textbox>
                    </v:shape>
                  </w:pict>
                </mc:Fallback>
              </mc:AlternateContent>
            </w:r>
            <w:r w:rsidR="00B21101">
              <w:rPr>
                <w:rFonts w:cs="Arial"/>
                <w:noProof/>
              </w:rPr>
              <mc:AlternateContent>
                <mc:Choice Requires="wps">
                  <w:drawing>
                    <wp:anchor distT="0" distB="0" distL="114300" distR="114300" simplePos="0" relativeHeight="252595200" behindDoc="0" locked="0" layoutInCell="1" allowOverlap="1" wp14:anchorId="4888A623" wp14:editId="32236999">
                      <wp:simplePos x="0" y="0"/>
                      <wp:positionH relativeFrom="column">
                        <wp:posOffset>-6498</wp:posOffset>
                      </wp:positionH>
                      <wp:positionV relativeFrom="paragraph">
                        <wp:posOffset>3557500</wp:posOffset>
                      </wp:positionV>
                      <wp:extent cx="619125" cy="926275"/>
                      <wp:effectExtent l="0" t="0" r="28575" b="26670"/>
                      <wp:wrapNone/>
                      <wp:docPr id="40" name="Flowchart: Off-page Connector 40"/>
                      <wp:cNvGraphicFramePr/>
                      <a:graphic xmlns:a="http://schemas.openxmlformats.org/drawingml/2006/main">
                        <a:graphicData uri="http://schemas.microsoft.com/office/word/2010/wordprocessingShape">
                          <wps:wsp>
                            <wps:cNvSpPr/>
                            <wps:spPr>
                              <a:xfrm>
                                <a:off x="0" y="0"/>
                                <a:ext cx="619125" cy="926275"/>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881CCE8" w14:textId="77777777" w:rsidR="000165B0" w:rsidRPr="004232C1" w:rsidRDefault="000165B0" w:rsidP="00B21101">
                                  <w:pPr>
                                    <w:jc w:val="center"/>
                                    <w:rPr>
                                      <w:rFonts w:cs="Arial"/>
                                      <w:b/>
                                      <w:sz w:val="28"/>
                                      <w:szCs w:val="28"/>
                                    </w:rPr>
                                  </w:pPr>
                                  <w:r w:rsidRPr="004232C1">
                                    <w:rPr>
                                      <w:rFonts w:cs="Arial"/>
                                      <w:b/>
                                      <w:sz w:val="28"/>
                                      <w:szCs w:val="28"/>
                                    </w:rPr>
                                    <w:t xml:space="preserve">Task </w:t>
                                  </w:r>
                                  <w:r>
                                    <w:rPr>
                                      <w:rFonts w:cs="Arial"/>
                                      <w:b/>
                                      <w:sz w:val="28"/>
                                      <w:szCs w:val="28"/>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888A623" id="Flowchart: Off-page Connector 40" o:spid="_x0000_s1037" type="#_x0000_t177" style="position:absolute;margin-left:-.5pt;margin-top:280.1pt;width:48.75pt;height:72.95pt;z-index:252595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" fillcolor="#4f81bd [3204]" strokecolor="#243f60 [1604]" strokeweight="2pt">
                      <v:textbox>
                        <w:txbxContent>
                          <w:p w14:paraId="2881CCE8" w14:textId="77777777" w:rsidR="000165B0" w:rsidRPr="004232C1" w:rsidRDefault="000165B0" w:rsidP="00B21101">
                            <w:pPr>
                              <w:jc w:val="center"/>
                              <w:rPr>
                                <w:rFonts w:cs="Arial"/>
                                <w:b/>
                                <w:sz w:val="28"/>
                                <w:szCs w:val="28"/>
                              </w:rPr>
                            </w:pPr>
                            <w:r w:rsidRPr="004232C1">
                              <w:rPr>
                                <w:rFonts w:cs="Arial"/>
                                <w:b/>
                                <w:sz w:val="28"/>
                                <w:szCs w:val="28"/>
                              </w:rPr>
                              <w:t xml:space="preserve">Task </w:t>
                            </w:r>
                            <w:r>
                              <w:rPr>
                                <w:rFonts w:cs="Arial"/>
                                <w:b/>
                                <w:sz w:val="28"/>
                                <w:szCs w:val="28"/>
                              </w:rPr>
                              <w:t>4</w:t>
                            </w:r>
                          </w:p>
                        </w:txbxContent>
                      </v:textbox>
                    </v:shape>
                  </w:pict>
                </mc:Fallback>
              </mc:AlternateContent>
            </w:r>
          </w:p>
        </w:tc>
        <w:tc>
          <w:tcPr>
            <w:tcW w:w="5954" w:type="dxa"/>
            <w:tcBorders>
              <w:top w:val="single" w:sz="4" w:space="0" w:color="FFFFFF"/>
              <w:left w:val="single" w:sz="4" w:space="0" w:color="FFFFFF"/>
              <w:bottom w:val="single" w:sz="4" w:space="0" w:color="FFFFFF"/>
              <w:right w:val="single" w:sz="12" w:space="0" w:color="4F81BD" w:themeColor="accent1"/>
            </w:tcBorders>
          </w:tcPr>
          <w:p w14:paraId="62289C1A" w14:textId="77777777" w:rsidR="00D268B3" w:rsidRPr="0009599C" w:rsidRDefault="00B21101" w:rsidP="00D268B3">
            <w:pPr>
              <w:rPr>
                <w:rFonts w:cs="Arial"/>
              </w:rPr>
            </w:pPr>
            <w:r>
              <w:rPr>
                <w:rFonts w:cs="Arial"/>
                <w:noProof/>
              </w:rPr>
              <mc:AlternateContent>
                <mc:Choice Requires="wps">
                  <w:drawing>
                    <wp:anchor distT="0" distB="0" distL="114300" distR="114300" simplePos="0" relativeHeight="252109824" behindDoc="0" locked="0" layoutInCell="1" allowOverlap="1" wp14:anchorId="33074993" wp14:editId="0664DC35">
                      <wp:simplePos x="0" y="0"/>
                      <wp:positionH relativeFrom="column">
                        <wp:posOffset>-35387</wp:posOffset>
                      </wp:positionH>
                      <wp:positionV relativeFrom="paragraph">
                        <wp:posOffset>287944</wp:posOffset>
                      </wp:positionV>
                      <wp:extent cx="3676439" cy="1644361"/>
                      <wp:effectExtent l="19050" t="19050" r="19685" b="13335"/>
                      <wp:wrapNone/>
                      <wp:docPr id="218" name="Rectangle 218"/>
                      <wp:cNvGraphicFramePr/>
                      <a:graphic xmlns:a="http://schemas.openxmlformats.org/drawingml/2006/main">
                        <a:graphicData uri="http://schemas.microsoft.com/office/word/2010/wordprocessingShape">
                          <wps:wsp>
                            <wps:cNvSpPr/>
                            <wps:spPr>
                              <a:xfrm>
                                <a:off x="0" y="0"/>
                                <a:ext cx="3676439" cy="1644361"/>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6BF1CB56" w14:textId="0EA721D0" w:rsidR="000165B0" w:rsidRPr="00D268B3" w:rsidRDefault="000165B0" w:rsidP="00D268B3">
                                  <w:pPr>
                                    <w:pStyle w:val="NoSpacing"/>
                                    <w:rPr>
                                      <w:rFonts w:cs="Arial"/>
                                      <w:b/>
                                      <w:sz w:val="22"/>
                                    </w:rPr>
                                  </w:pPr>
                                  <w:r w:rsidRPr="00D268B3">
                                    <w:rPr>
                                      <w:rFonts w:cs="Arial"/>
                                      <w:b/>
                                      <w:sz w:val="22"/>
                                    </w:rPr>
                                    <w:t>Report</w:t>
                                  </w:r>
                                  <w:r w:rsidRPr="00D268B3">
                                    <w:rPr>
                                      <w:rFonts w:cs="Arial"/>
                                      <w:sz w:val="22"/>
                                    </w:rPr>
                                    <w:t>: the incident</w:t>
                                  </w:r>
                                  <w:r w:rsidRPr="00D268B3">
                                    <w:rPr>
                                      <w:rFonts w:cs="Arial"/>
                                      <w:b/>
                                      <w:sz w:val="22"/>
                                    </w:rPr>
                                    <w:t xml:space="preserve"> </w:t>
                                  </w:r>
                                  <w:r w:rsidRPr="00D268B3">
                                    <w:rPr>
                                      <w:rFonts w:cs="Arial"/>
                                      <w:sz w:val="22"/>
                                    </w:rPr>
                                    <w:t>to the IT Service Desk and advise of:</w:t>
                                  </w:r>
                                </w:p>
                                <w:p w14:paraId="36129FF9" w14:textId="77777777" w:rsidR="000165B0" w:rsidRPr="00D268B3" w:rsidRDefault="000165B0">
                                  <w:pPr>
                                    <w:pStyle w:val="NoSpacing"/>
                                    <w:numPr>
                                      <w:ilvl w:val="0"/>
                                      <w:numId w:val="2"/>
                                    </w:numPr>
                                    <w:rPr>
                                      <w:rFonts w:cs="Arial"/>
                                      <w:sz w:val="22"/>
                                    </w:rPr>
                                  </w:pPr>
                                  <w:r w:rsidRPr="00D268B3">
                                    <w:rPr>
                                      <w:rFonts w:cs="Arial"/>
                                      <w:sz w:val="22"/>
                                    </w:rPr>
                                    <w:t>Your location, username and computer ID</w:t>
                                  </w:r>
                                </w:p>
                                <w:p w14:paraId="038FE582" w14:textId="77777777" w:rsidR="000165B0" w:rsidRPr="00D268B3" w:rsidRDefault="000165B0">
                                  <w:pPr>
                                    <w:pStyle w:val="NoSpacing"/>
                                    <w:numPr>
                                      <w:ilvl w:val="0"/>
                                      <w:numId w:val="2"/>
                                    </w:numPr>
                                    <w:rPr>
                                      <w:rFonts w:cs="Arial"/>
                                      <w:sz w:val="22"/>
                                    </w:rPr>
                                  </w:pPr>
                                  <w:r w:rsidRPr="00D268B3">
                                    <w:rPr>
                                      <w:rFonts w:cs="Arial"/>
                                      <w:sz w:val="22"/>
                                    </w:rPr>
                                    <w:t>Details of the incident e.g. access issues, error messages etc.,</w:t>
                                  </w:r>
                                </w:p>
                                <w:p w14:paraId="42645BBB" w14:textId="77777777" w:rsidR="000165B0" w:rsidRPr="00D268B3" w:rsidRDefault="000165B0">
                                  <w:pPr>
                                    <w:pStyle w:val="NoSpacing"/>
                                    <w:numPr>
                                      <w:ilvl w:val="0"/>
                                      <w:numId w:val="2"/>
                                    </w:numPr>
                                    <w:rPr>
                                      <w:rFonts w:cs="Arial"/>
                                      <w:sz w:val="22"/>
                                    </w:rPr>
                                  </w:pPr>
                                  <w:r w:rsidRPr="00D268B3">
                                    <w:rPr>
                                      <w:rFonts w:cs="Arial"/>
                                      <w:sz w:val="22"/>
                                    </w:rPr>
                                    <w:t>If multiple users are affected</w:t>
                                  </w:r>
                                </w:p>
                                <w:p w14:paraId="1F1FF4EB" w14:textId="77777777" w:rsidR="000165B0" w:rsidRPr="00D268B3" w:rsidRDefault="000165B0" w:rsidP="00D268B3">
                                  <w:pPr>
                                    <w:pStyle w:val="NoSpacing"/>
                                    <w:rPr>
                                      <w:rFonts w:cs="Arial"/>
                                      <w:sz w:val="8"/>
                                    </w:rPr>
                                  </w:pPr>
                                </w:p>
                                <w:p w14:paraId="2F771F5F" w14:textId="77777777" w:rsidR="000165B0" w:rsidRPr="00E870CC" w:rsidRDefault="000165B0" w:rsidP="00D268B3">
                                  <w:pPr>
                                    <w:rPr>
                                      <w:rFonts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33074993" id="Rectangle 218" o:spid="_x0000_s1038" style="position:absolute;margin-left:-2.8pt;margin-top:22.65pt;width:289.5pt;height:129.5pt;z-index:252109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" fillcolor="white [3201]" strokecolor="#4f81bd [3204]" strokeweight="3pt">
                      <v:textbox>
                        <w:txbxContent>
                          <w:p w14:paraId="6BF1CB56" w14:textId="0EA721D0" w:rsidR="000165B0" w:rsidRPr="00D268B3" w:rsidRDefault="000165B0" w:rsidP="00D268B3">
                            <w:pPr>
                              <w:pStyle w:val="NoSpacing"/>
                              <w:rPr>
                                <w:rFonts w:cs="Arial"/>
                                <w:b/>
                                <w:sz w:val="22"/>
                              </w:rPr>
                            </w:pPr>
                            <w:r w:rsidRPr="00D268B3">
                              <w:rPr>
                                <w:rFonts w:cs="Arial"/>
                                <w:b/>
                                <w:sz w:val="22"/>
                              </w:rPr>
                              <w:t>Report</w:t>
                            </w:r>
                            <w:r w:rsidRPr="00D268B3">
                              <w:rPr>
                                <w:rFonts w:cs="Arial"/>
                                <w:sz w:val="22"/>
                              </w:rPr>
                              <w:t>: the incident</w:t>
                            </w:r>
                            <w:r w:rsidRPr="00D268B3">
                              <w:rPr>
                                <w:rFonts w:cs="Arial"/>
                                <w:b/>
                                <w:sz w:val="22"/>
                              </w:rPr>
                              <w:t xml:space="preserve"> </w:t>
                            </w:r>
                            <w:r w:rsidRPr="00D268B3">
                              <w:rPr>
                                <w:rFonts w:cs="Arial"/>
                                <w:sz w:val="22"/>
                              </w:rPr>
                              <w:t>to the IT Service Desk and advise of:</w:t>
                            </w:r>
                          </w:p>
                          <w:p w14:paraId="36129FF9" w14:textId="77777777" w:rsidR="000165B0" w:rsidRPr="00D268B3" w:rsidRDefault="000165B0">
                            <w:pPr>
                              <w:pStyle w:val="NoSpacing"/>
                              <w:numPr>
                                <w:ilvl w:val="0"/>
                                <w:numId w:val="2"/>
                              </w:numPr>
                              <w:rPr>
                                <w:rFonts w:cs="Arial"/>
                                <w:sz w:val="22"/>
                              </w:rPr>
                            </w:pPr>
                            <w:r w:rsidRPr="00D268B3">
                              <w:rPr>
                                <w:rFonts w:cs="Arial"/>
                                <w:sz w:val="22"/>
                              </w:rPr>
                              <w:t xml:space="preserve">Your location, </w:t>
                            </w:r>
                            <w:proofErr w:type="gramStart"/>
                            <w:r w:rsidRPr="00D268B3">
                              <w:rPr>
                                <w:rFonts w:cs="Arial"/>
                                <w:sz w:val="22"/>
                              </w:rPr>
                              <w:t>username</w:t>
                            </w:r>
                            <w:proofErr w:type="gramEnd"/>
                            <w:r w:rsidRPr="00D268B3">
                              <w:rPr>
                                <w:rFonts w:cs="Arial"/>
                                <w:sz w:val="22"/>
                              </w:rPr>
                              <w:t xml:space="preserve"> and computer ID</w:t>
                            </w:r>
                          </w:p>
                          <w:p w14:paraId="038FE582" w14:textId="77777777" w:rsidR="000165B0" w:rsidRPr="00D268B3" w:rsidRDefault="000165B0">
                            <w:pPr>
                              <w:pStyle w:val="NoSpacing"/>
                              <w:numPr>
                                <w:ilvl w:val="0"/>
                                <w:numId w:val="2"/>
                              </w:numPr>
                              <w:rPr>
                                <w:rFonts w:cs="Arial"/>
                                <w:sz w:val="22"/>
                              </w:rPr>
                            </w:pPr>
                            <w:r w:rsidRPr="00D268B3">
                              <w:rPr>
                                <w:rFonts w:cs="Arial"/>
                                <w:sz w:val="22"/>
                              </w:rPr>
                              <w:t xml:space="preserve">Details of the incident </w:t>
                            </w:r>
                            <w:proofErr w:type="gramStart"/>
                            <w:r w:rsidRPr="00D268B3">
                              <w:rPr>
                                <w:rFonts w:cs="Arial"/>
                                <w:sz w:val="22"/>
                              </w:rPr>
                              <w:t>e.g.</w:t>
                            </w:r>
                            <w:proofErr w:type="gramEnd"/>
                            <w:r w:rsidRPr="00D268B3">
                              <w:rPr>
                                <w:rFonts w:cs="Arial"/>
                                <w:sz w:val="22"/>
                              </w:rPr>
                              <w:t xml:space="preserve"> access issues, error messages etc.,</w:t>
                            </w:r>
                          </w:p>
                          <w:p w14:paraId="42645BBB" w14:textId="77777777" w:rsidR="000165B0" w:rsidRPr="00D268B3" w:rsidRDefault="000165B0">
                            <w:pPr>
                              <w:pStyle w:val="NoSpacing"/>
                              <w:numPr>
                                <w:ilvl w:val="0"/>
                                <w:numId w:val="2"/>
                              </w:numPr>
                              <w:rPr>
                                <w:rFonts w:cs="Arial"/>
                                <w:sz w:val="22"/>
                              </w:rPr>
                            </w:pPr>
                            <w:r w:rsidRPr="00D268B3">
                              <w:rPr>
                                <w:rFonts w:cs="Arial"/>
                                <w:sz w:val="22"/>
                              </w:rPr>
                              <w:t>If multiple users are affected</w:t>
                            </w:r>
                          </w:p>
                          <w:p w14:paraId="1F1FF4EB" w14:textId="77777777" w:rsidR="000165B0" w:rsidRPr="00D268B3" w:rsidRDefault="000165B0" w:rsidP="00D268B3">
                            <w:pPr>
                              <w:pStyle w:val="NoSpacing"/>
                              <w:rPr>
                                <w:rFonts w:cs="Arial"/>
                                <w:sz w:val="8"/>
                              </w:rPr>
                            </w:pPr>
                          </w:p>
                          <w:p w14:paraId="2F771F5F" w14:textId="77777777" w:rsidR="000165B0" w:rsidRPr="00E870CC" w:rsidRDefault="000165B0" w:rsidP="00D268B3">
                            <w:pPr>
                              <w:rPr>
                                <w:rFonts w:cs="Arial"/>
                              </w:rPr>
                            </w:pPr>
                          </w:p>
                        </w:txbxContent>
                      </v:textbox>
                    </v:rect>
                  </w:pict>
                </mc:Fallback>
              </mc:AlternateContent>
            </w:r>
          </w:p>
        </w:tc>
        <w:tc>
          <w:tcPr>
            <w:tcW w:w="2410" w:type="dxa"/>
            <w:vMerge/>
            <w:tcBorders>
              <w:left w:val="single" w:sz="12" w:space="0" w:color="4F81BD" w:themeColor="accent1"/>
            </w:tcBorders>
          </w:tcPr>
          <w:p w14:paraId="4AF97BB1" w14:textId="77777777" w:rsidR="00D268B3" w:rsidRPr="0009599C" w:rsidRDefault="00D268B3" w:rsidP="00D268B3">
            <w:pPr>
              <w:rPr>
                <w:rFonts w:cs="Arial"/>
              </w:rPr>
            </w:pPr>
          </w:p>
        </w:tc>
        <w:tc>
          <w:tcPr>
            <w:tcW w:w="701" w:type="dxa"/>
            <w:vMerge/>
            <w:shd w:val="clear" w:color="auto" w:fill="4F81BD" w:themeFill="accent1"/>
          </w:tcPr>
          <w:p w14:paraId="600B24DE" w14:textId="77777777" w:rsidR="00D268B3" w:rsidRPr="0009599C" w:rsidRDefault="00D268B3" w:rsidP="00D268B3">
            <w:pPr>
              <w:rPr>
                <w:rFonts w:cs="Arial"/>
              </w:rPr>
            </w:pPr>
          </w:p>
        </w:tc>
      </w:tr>
      <w:tr w:rsidR="00D268B3" w:rsidRPr="0009599C" w14:paraId="046A6F8F" w14:textId="77777777" w:rsidTr="00D268B3">
        <w:trPr>
          <w:trHeight w:val="2392"/>
        </w:trPr>
        <w:tc>
          <w:tcPr>
            <w:tcW w:w="1129" w:type="dxa"/>
            <w:tcBorders>
              <w:top w:val="single" w:sz="4" w:space="0" w:color="FFFFFF"/>
              <w:left w:val="single" w:sz="4" w:space="0" w:color="FFFFFF"/>
              <w:bottom w:val="single" w:sz="4" w:space="0" w:color="FFFFFF"/>
              <w:right w:val="single" w:sz="4" w:space="0" w:color="FFFFFF"/>
            </w:tcBorders>
          </w:tcPr>
          <w:p w14:paraId="5450F86E" w14:textId="77777777" w:rsidR="00D268B3" w:rsidRPr="0009599C" w:rsidRDefault="00B21101" w:rsidP="00D268B3">
            <w:pPr>
              <w:rPr>
                <w:rFonts w:cs="Arial"/>
              </w:rPr>
            </w:pPr>
            <w:r>
              <w:rPr>
                <w:rFonts w:cs="Arial"/>
                <w:noProof/>
              </w:rPr>
              <mc:AlternateContent>
                <mc:Choice Requires="wps">
                  <w:drawing>
                    <wp:anchor distT="0" distB="0" distL="114300" distR="114300" simplePos="0" relativeHeight="252593152" behindDoc="0" locked="0" layoutInCell="1" allowOverlap="1" wp14:anchorId="0966D0FF" wp14:editId="486C825B">
                      <wp:simplePos x="0" y="0"/>
                      <wp:positionH relativeFrom="column">
                        <wp:posOffset>-6498</wp:posOffset>
                      </wp:positionH>
                      <wp:positionV relativeFrom="paragraph">
                        <wp:posOffset>51178</wp:posOffset>
                      </wp:positionV>
                      <wp:extent cx="619125" cy="1428495"/>
                      <wp:effectExtent l="0" t="0" r="28575" b="19685"/>
                      <wp:wrapNone/>
                      <wp:docPr id="34" name="Flowchart: Off-page Connector 34"/>
                      <wp:cNvGraphicFramePr/>
                      <a:graphic xmlns:a="http://schemas.openxmlformats.org/drawingml/2006/main">
                        <a:graphicData uri="http://schemas.microsoft.com/office/word/2010/wordprocessingShape">
                          <wps:wsp>
                            <wps:cNvSpPr/>
                            <wps:spPr>
                              <a:xfrm>
                                <a:off x="0" y="0"/>
                                <a:ext cx="619125" cy="1428495"/>
                              </a:xfrm>
                              <a:custGeom>
                                <a:avLst/>
                                <a:gdLst>
                                  <a:gd name="connsiteX0" fmla="*/ 0 w 10000"/>
                                  <a:gd name="connsiteY0" fmla="*/ 0 h 10000"/>
                                  <a:gd name="connsiteX1" fmla="*/ 10000 w 10000"/>
                                  <a:gd name="connsiteY1" fmla="*/ 0 h 10000"/>
                                  <a:gd name="connsiteX2" fmla="*/ 10000 w 10000"/>
                                  <a:gd name="connsiteY2" fmla="*/ 8000 h 10000"/>
                                  <a:gd name="connsiteX3" fmla="*/ 5000 w 10000"/>
                                  <a:gd name="connsiteY3" fmla="*/ 10000 h 10000"/>
                                  <a:gd name="connsiteX4" fmla="*/ 0 w 10000"/>
                                  <a:gd name="connsiteY4" fmla="*/ 8000 h 10000"/>
                                  <a:gd name="connsiteX5" fmla="*/ 0 w 10000"/>
                                  <a:gd name="connsiteY5" fmla="*/ 0 h 10000"/>
                                  <a:gd name="connsiteX0" fmla="*/ 0 w 10000"/>
                                  <a:gd name="connsiteY0" fmla="*/ 0 h 9335"/>
                                  <a:gd name="connsiteX1" fmla="*/ 10000 w 10000"/>
                                  <a:gd name="connsiteY1" fmla="*/ 0 h 9335"/>
                                  <a:gd name="connsiteX2" fmla="*/ 10000 w 10000"/>
                                  <a:gd name="connsiteY2" fmla="*/ 8000 h 9335"/>
                                  <a:gd name="connsiteX3" fmla="*/ 5000 w 10000"/>
                                  <a:gd name="connsiteY3" fmla="*/ 9335 h 9335"/>
                                  <a:gd name="connsiteX4" fmla="*/ 0 w 10000"/>
                                  <a:gd name="connsiteY4" fmla="*/ 8000 h 9335"/>
                                  <a:gd name="connsiteX5" fmla="*/ 0 w 10000"/>
                                  <a:gd name="connsiteY5" fmla="*/ 0 h 93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000" h="9335">
                                    <a:moveTo>
                                      <a:pt x="0" y="0"/>
                                    </a:moveTo>
                                    <a:lnTo>
                                      <a:pt x="10000" y="0"/>
                                    </a:lnTo>
                                    <a:lnTo>
                                      <a:pt x="10000" y="8000"/>
                                    </a:lnTo>
                                    <a:lnTo>
                                      <a:pt x="5000" y="9335"/>
                                    </a:lnTo>
                                    <a:lnTo>
                                      <a:pt x="0" y="8000"/>
                                    </a:ln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txbx>
                              <w:txbxContent>
                                <w:p w14:paraId="4DBCE49A" w14:textId="77777777" w:rsidR="000165B0" w:rsidRPr="004232C1" w:rsidRDefault="000165B0" w:rsidP="00B21101">
                                  <w:pPr>
                                    <w:jc w:val="center"/>
                                    <w:rPr>
                                      <w:rFonts w:cs="Arial"/>
                                      <w:b/>
                                      <w:sz w:val="28"/>
                                      <w:szCs w:val="28"/>
                                    </w:rPr>
                                  </w:pPr>
                                  <w:r w:rsidRPr="004232C1">
                                    <w:rPr>
                                      <w:rFonts w:cs="Arial"/>
                                      <w:b/>
                                      <w:sz w:val="28"/>
                                      <w:szCs w:val="28"/>
                                    </w:rPr>
                                    <w:t xml:space="preserve">Task </w:t>
                                  </w:r>
                                  <w:r>
                                    <w:rPr>
                                      <w:rFonts w:cs="Arial"/>
                                      <w:b/>
                                      <w:sz w:val="28"/>
                                      <w:szCs w:val="28"/>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966D0FF" id="Flowchart: Off-page Connector 34" o:spid="_x0000_s1039" style="position:absolute;margin-left:-.5pt;margin-top:4.05pt;width:48.75pt;height:112.5pt;z-index:252593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000,933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" adj="-11796480,,5400" path="m,l10000,r,8000l5000,9335,,8000,,xe" fillcolor="#4f81bd [3204]" strokecolor="#243f60 [1604]" strokeweight="2pt">
                      <v:stroke joinstyle="miter"/>
                      <v:formulas/>
                      <v:path arrowok="t" o:connecttype="custom" o:connectlocs="0,0;619125,0;619125,1224206;309563,1428495;0,1224206;0,0" o:connectangles="0,0,0,0,0,0" textboxrect="0,0,10000,9335"/>
                      <v:textbox>
                        <w:txbxContent>
                          <w:p w14:paraId="4DBCE49A" w14:textId="77777777" w:rsidR="000165B0" w:rsidRPr="004232C1" w:rsidRDefault="000165B0" w:rsidP="00B21101">
                            <w:pPr>
                              <w:jc w:val="center"/>
                              <w:rPr>
                                <w:rFonts w:cs="Arial"/>
                                <w:b/>
                                <w:sz w:val="28"/>
                                <w:szCs w:val="28"/>
                              </w:rPr>
                            </w:pPr>
                            <w:r w:rsidRPr="004232C1">
                              <w:rPr>
                                <w:rFonts w:cs="Arial"/>
                                <w:b/>
                                <w:sz w:val="28"/>
                                <w:szCs w:val="28"/>
                              </w:rPr>
                              <w:t xml:space="preserve">Task </w:t>
                            </w:r>
                            <w:r>
                              <w:rPr>
                                <w:rFonts w:cs="Arial"/>
                                <w:b/>
                                <w:sz w:val="28"/>
                                <w:szCs w:val="28"/>
                              </w:rPr>
                              <w:t>3</w:t>
                            </w:r>
                          </w:p>
                        </w:txbxContent>
                      </v:textbox>
                    </v:shape>
                  </w:pict>
                </mc:Fallback>
              </mc:AlternateContent>
            </w:r>
          </w:p>
        </w:tc>
        <w:tc>
          <w:tcPr>
            <w:tcW w:w="5954" w:type="dxa"/>
            <w:tcBorders>
              <w:top w:val="single" w:sz="4" w:space="0" w:color="FFFFFF"/>
              <w:left w:val="single" w:sz="4" w:space="0" w:color="FFFFFF"/>
              <w:bottom w:val="single" w:sz="4" w:space="0" w:color="FFFFFF"/>
              <w:right w:val="single" w:sz="12" w:space="0" w:color="4F81BD" w:themeColor="accent1"/>
            </w:tcBorders>
          </w:tcPr>
          <w:p w14:paraId="4157821B" w14:textId="77777777" w:rsidR="00D268B3" w:rsidRPr="0009599C" w:rsidRDefault="00B21101" w:rsidP="00D268B3">
            <w:pPr>
              <w:rPr>
                <w:rFonts w:cs="Arial"/>
              </w:rPr>
            </w:pPr>
            <w:r>
              <w:rPr>
                <w:rFonts w:cs="Arial"/>
                <w:noProof/>
              </w:rPr>
              <mc:AlternateContent>
                <mc:Choice Requires="wps">
                  <w:drawing>
                    <wp:anchor distT="0" distB="0" distL="114300" distR="114300" simplePos="0" relativeHeight="252111872" behindDoc="0" locked="0" layoutInCell="1" allowOverlap="1" wp14:anchorId="05D1ADFC" wp14:editId="580C569D">
                      <wp:simplePos x="0" y="0"/>
                      <wp:positionH relativeFrom="column">
                        <wp:posOffset>-37490</wp:posOffset>
                      </wp:positionH>
                      <wp:positionV relativeFrom="paragraph">
                        <wp:posOffset>25079</wp:posOffset>
                      </wp:positionV>
                      <wp:extent cx="3676650" cy="1452737"/>
                      <wp:effectExtent l="19050" t="19050" r="19050" b="14605"/>
                      <wp:wrapNone/>
                      <wp:docPr id="221" name="Rectangle 221"/>
                      <wp:cNvGraphicFramePr/>
                      <a:graphic xmlns:a="http://schemas.openxmlformats.org/drawingml/2006/main">
                        <a:graphicData uri="http://schemas.microsoft.com/office/word/2010/wordprocessingShape">
                          <wps:wsp>
                            <wps:cNvSpPr/>
                            <wps:spPr>
                              <a:xfrm>
                                <a:off x="0" y="0"/>
                                <a:ext cx="3676650" cy="1452737"/>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6975C63F" w14:textId="77777777" w:rsidR="000165B0" w:rsidRPr="00D268B3" w:rsidRDefault="000165B0" w:rsidP="00D268B3">
                                  <w:pPr>
                                    <w:rPr>
                                      <w:rFonts w:cs="Arial"/>
                                      <w:sz w:val="22"/>
                                    </w:rPr>
                                  </w:pPr>
                                  <w:r w:rsidRPr="00D268B3">
                                    <w:rPr>
                                      <w:rFonts w:cs="Arial"/>
                                      <w:b/>
                                      <w:sz w:val="22"/>
                                    </w:rPr>
                                    <w:t>Response</w:t>
                                  </w:r>
                                  <w:r w:rsidRPr="00D268B3">
                                    <w:rPr>
                                      <w:rFonts w:cs="Arial"/>
                                      <w:sz w:val="22"/>
                                    </w:rPr>
                                    <w:t xml:space="preserve">: </w:t>
                                  </w:r>
                                </w:p>
                                <w:p w14:paraId="66434157" w14:textId="77777777" w:rsidR="000165B0" w:rsidRPr="00D268B3" w:rsidRDefault="000165B0">
                                  <w:pPr>
                                    <w:pStyle w:val="NoSpacing"/>
                                    <w:numPr>
                                      <w:ilvl w:val="0"/>
                                      <w:numId w:val="1"/>
                                    </w:numPr>
                                    <w:rPr>
                                      <w:rFonts w:cs="Arial"/>
                                      <w:sz w:val="22"/>
                                    </w:rPr>
                                  </w:pPr>
                                  <w:r w:rsidRPr="00D268B3">
                                    <w:rPr>
                                      <w:rFonts w:cs="Arial"/>
                                      <w:sz w:val="22"/>
                                    </w:rPr>
                                    <w:t>Your incident will be prioritised – this is dependent on the criticality of the system affected and the severity of the incident</w:t>
                                  </w:r>
                                </w:p>
                                <w:p w14:paraId="3D2E9A5F" w14:textId="015AB58D" w:rsidR="000165B0" w:rsidRPr="00A658FC" w:rsidRDefault="000165B0">
                                  <w:pPr>
                                    <w:pStyle w:val="NoSpacing"/>
                                    <w:numPr>
                                      <w:ilvl w:val="0"/>
                                      <w:numId w:val="1"/>
                                    </w:numPr>
                                    <w:rPr>
                                      <w:rFonts w:cs="Arial"/>
                                    </w:rPr>
                                  </w:pPr>
                                  <w:r w:rsidRPr="00D268B3">
                                    <w:rPr>
                                      <w:rFonts w:cs="Arial"/>
                                      <w:sz w:val="22"/>
                                    </w:rPr>
                                    <w:t>Invoke manual IT workaround</w:t>
                                  </w:r>
                                  <w:r w:rsidR="00D606E8">
                                    <w:rPr>
                                      <w:rFonts w:cs="Arial"/>
                                      <w:sz w:val="22"/>
                                    </w:rPr>
                                    <w:t xml:space="preserve"> </w:t>
                                  </w:r>
                                  <w:r w:rsidRPr="00D268B3">
                                    <w:rPr>
                                      <w:rFonts w:cs="Arial"/>
                                      <w:sz w:val="22"/>
                                    </w:rPr>
                                    <w:t>until the system or service has been restored or incident resolved</w:t>
                                  </w:r>
                                  <w:r w:rsidRPr="00A658FC">
                                    <w:rPr>
                                      <w:rFonts w:cs="Arial"/>
                                    </w:rPr>
                                    <w:t>.</w:t>
                                  </w:r>
                                </w:p>
                                <w:p w14:paraId="3FE4FA57" w14:textId="77777777" w:rsidR="000165B0" w:rsidRDefault="000165B0" w:rsidP="00D268B3">
                                  <w:pPr>
                                    <w:rPr>
                                      <w:rFonts w:cs="Arial"/>
                                    </w:rPr>
                                  </w:pPr>
                                </w:p>
                                <w:p w14:paraId="4E64AE8D" w14:textId="77777777" w:rsidR="000165B0" w:rsidRPr="00E870CC" w:rsidRDefault="000165B0" w:rsidP="00D268B3">
                                  <w:pPr>
                                    <w:rPr>
                                      <w:rFonts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05D1ADFC" id="Rectangle 221" o:spid="_x0000_s1040" style="position:absolute;margin-left:-2.95pt;margin-top:1.95pt;width:289.5pt;height:114.4pt;z-index:252111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" fillcolor="white [3201]" strokecolor="#4f81bd [3204]" strokeweight="3pt">
                      <v:textbox>
                        <w:txbxContent>
                          <w:p w14:paraId="6975C63F" w14:textId="77777777" w:rsidR="000165B0" w:rsidRPr="00D268B3" w:rsidRDefault="000165B0" w:rsidP="00D268B3">
                            <w:pPr>
                              <w:rPr>
                                <w:rFonts w:cs="Arial"/>
                                <w:sz w:val="22"/>
                              </w:rPr>
                            </w:pPr>
                            <w:r w:rsidRPr="00D268B3">
                              <w:rPr>
                                <w:rFonts w:cs="Arial"/>
                                <w:b/>
                                <w:sz w:val="22"/>
                              </w:rPr>
                              <w:t>Response</w:t>
                            </w:r>
                            <w:r w:rsidRPr="00D268B3">
                              <w:rPr>
                                <w:rFonts w:cs="Arial"/>
                                <w:sz w:val="22"/>
                              </w:rPr>
                              <w:t xml:space="preserve">: </w:t>
                            </w:r>
                          </w:p>
                          <w:p w14:paraId="66434157" w14:textId="77777777" w:rsidR="000165B0" w:rsidRPr="00D268B3" w:rsidRDefault="000165B0">
                            <w:pPr>
                              <w:pStyle w:val="NoSpacing"/>
                              <w:numPr>
                                <w:ilvl w:val="0"/>
                                <w:numId w:val="1"/>
                              </w:numPr>
                              <w:rPr>
                                <w:rFonts w:cs="Arial"/>
                                <w:sz w:val="22"/>
                              </w:rPr>
                            </w:pPr>
                            <w:r w:rsidRPr="00D268B3">
                              <w:rPr>
                                <w:rFonts w:cs="Arial"/>
                                <w:sz w:val="22"/>
                              </w:rPr>
                              <w:t>Your incident will be prioritised – this is dependent on the criticality of the system affected and the severity of the incident</w:t>
                            </w:r>
                          </w:p>
                          <w:p w14:paraId="3D2E9A5F" w14:textId="015AB58D" w:rsidR="000165B0" w:rsidRPr="00A658FC" w:rsidRDefault="000165B0">
                            <w:pPr>
                              <w:pStyle w:val="NoSpacing"/>
                              <w:numPr>
                                <w:ilvl w:val="0"/>
                                <w:numId w:val="1"/>
                              </w:numPr>
                              <w:rPr>
                                <w:rFonts w:cs="Arial"/>
                              </w:rPr>
                            </w:pPr>
                            <w:r w:rsidRPr="00D268B3">
                              <w:rPr>
                                <w:rFonts w:cs="Arial"/>
                                <w:sz w:val="22"/>
                              </w:rPr>
                              <w:t>Invoke manual IT workaround</w:t>
                            </w:r>
                            <w:r w:rsidR="00D606E8">
                              <w:rPr>
                                <w:rFonts w:cs="Arial"/>
                                <w:sz w:val="22"/>
                              </w:rPr>
                              <w:t xml:space="preserve"> </w:t>
                            </w:r>
                            <w:r w:rsidRPr="00D268B3">
                              <w:rPr>
                                <w:rFonts w:cs="Arial"/>
                                <w:sz w:val="22"/>
                              </w:rPr>
                              <w:t>until the system or service has been restored or incident resolved</w:t>
                            </w:r>
                            <w:r w:rsidRPr="00A658FC">
                              <w:rPr>
                                <w:rFonts w:cs="Arial"/>
                              </w:rPr>
                              <w:t>.</w:t>
                            </w:r>
                          </w:p>
                          <w:p w14:paraId="3FE4FA57" w14:textId="77777777" w:rsidR="000165B0" w:rsidRDefault="000165B0" w:rsidP="00D268B3">
                            <w:pPr>
                              <w:rPr>
                                <w:rFonts w:cs="Arial"/>
                              </w:rPr>
                            </w:pPr>
                          </w:p>
                          <w:p w14:paraId="4E64AE8D" w14:textId="77777777" w:rsidR="000165B0" w:rsidRPr="00E870CC" w:rsidRDefault="000165B0" w:rsidP="00D268B3">
                            <w:pPr>
                              <w:rPr>
                                <w:rFonts w:cs="Arial"/>
                              </w:rPr>
                            </w:pPr>
                          </w:p>
                        </w:txbxContent>
                      </v:textbox>
                    </v:rect>
                  </w:pict>
                </mc:Fallback>
              </mc:AlternateContent>
            </w:r>
          </w:p>
        </w:tc>
        <w:tc>
          <w:tcPr>
            <w:tcW w:w="2410" w:type="dxa"/>
            <w:vMerge/>
            <w:tcBorders>
              <w:left w:val="single" w:sz="12" w:space="0" w:color="4F81BD" w:themeColor="accent1"/>
            </w:tcBorders>
          </w:tcPr>
          <w:p w14:paraId="55272019" w14:textId="77777777" w:rsidR="00D268B3" w:rsidRPr="0009599C" w:rsidRDefault="00D268B3" w:rsidP="00D268B3">
            <w:pPr>
              <w:rPr>
                <w:rFonts w:cs="Arial"/>
              </w:rPr>
            </w:pPr>
          </w:p>
        </w:tc>
        <w:tc>
          <w:tcPr>
            <w:tcW w:w="701" w:type="dxa"/>
            <w:vMerge/>
            <w:shd w:val="clear" w:color="auto" w:fill="4F81BD" w:themeFill="accent1"/>
          </w:tcPr>
          <w:p w14:paraId="59073433" w14:textId="77777777" w:rsidR="00D268B3" w:rsidRPr="0009599C" w:rsidRDefault="00D268B3" w:rsidP="00D268B3">
            <w:pPr>
              <w:rPr>
                <w:rFonts w:cs="Arial"/>
              </w:rPr>
            </w:pPr>
          </w:p>
        </w:tc>
      </w:tr>
      <w:tr w:rsidR="00D268B3" w:rsidRPr="0009599C" w14:paraId="17BA85DD" w14:textId="77777777" w:rsidTr="00D268B3">
        <w:trPr>
          <w:trHeight w:val="1547"/>
        </w:trPr>
        <w:tc>
          <w:tcPr>
            <w:tcW w:w="1129" w:type="dxa"/>
            <w:tcBorders>
              <w:top w:val="single" w:sz="4" w:space="0" w:color="FFFFFF"/>
              <w:left w:val="single" w:sz="4" w:space="0" w:color="FFFFFF"/>
              <w:bottom w:val="single" w:sz="4" w:space="0" w:color="FFFFFF"/>
              <w:right w:val="single" w:sz="4" w:space="0" w:color="FFFFFF"/>
            </w:tcBorders>
          </w:tcPr>
          <w:p w14:paraId="02466B10" w14:textId="77777777" w:rsidR="00D268B3" w:rsidRPr="0009599C" w:rsidRDefault="00D268B3" w:rsidP="00D268B3">
            <w:pPr>
              <w:rPr>
                <w:rFonts w:cs="Arial"/>
              </w:rPr>
            </w:pPr>
          </w:p>
        </w:tc>
        <w:tc>
          <w:tcPr>
            <w:tcW w:w="5954" w:type="dxa"/>
            <w:tcBorders>
              <w:top w:val="single" w:sz="4" w:space="0" w:color="FFFFFF"/>
              <w:left w:val="single" w:sz="4" w:space="0" w:color="FFFFFF"/>
              <w:bottom w:val="single" w:sz="4" w:space="0" w:color="FFFFFF"/>
              <w:right w:val="single" w:sz="12" w:space="0" w:color="4F81BD" w:themeColor="accent1"/>
            </w:tcBorders>
          </w:tcPr>
          <w:p w14:paraId="6285FB6F" w14:textId="77777777" w:rsidR="00D268B3" w:rsidRPr="0009599C" w:rsidRDefault="00B21101" w:rsidP="00D268B3">
            <w:pPr>
              <w:rPr>
                <w:rFonts w:cs="Arial"/>
              </w:rPr>
            </w:pPr>
            <w:r>
              <w:rPr>
                <w:rFonts w:cs="Arial"/>
                <w:noProof/>
              </w:rPr>
              <mc:AlternateContent>
                <mc:Choice Requires="wps">
                  <w:drawing>
                    <wp:anchor distT="0" distB="0" distL="114300" distR="114300" simplePos="0" relativeHeight="252113920" behindDoc="0" locked="0" layoutInCell="1" allowOverlap="1" wp14:anchorId="6C63BC78" wp14:editId="494235F6">
                      <wp:simplePos x="0" y="0"/>
                      <wp:positionH relativeFrom="column">
                        <wp:posOffset>-41893</wp:posOffset>
                      </wp:positionH>
                      <wp:positionV relativeFrom="paragraph">
                        <wp:posOffset>57826</wp:posOffset>
                      </wp:positionV>
                      <wp:extent cx="3676600" cy="914400"/>
                      <wp:effectExtent l="19050" t="19050" r="19685" b="19050"/>
                      <wp:wrapNone/>
                      <wp:docPr id="224" name="Rectangle 224"/>
                      <wp:cNvGraphicFramePr/>
                      <a:graphic xmlns:a="http://schemas.openxmlformats.org/drawingml/2006/main">
                        <a:graphicData uri="http://schemas.microsoft.com/office/word/2010/wordprocessingShape">
                          <wps:wsp>
                            <wps:cNvSpPr/>
                            <wps:spPr>
                              <a:xfrm>
                                <a:off x="0" y="0"/>
                                <a:ext cx="3676600" cy="914400"/>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359C1F71" w14:textId="77777777" w:rsidR="000165B0" w:rsidRPr="00D268B3" w:rsidRDefault="000165B0" w:rsidP="00D268B3">
                                  <w:pPr>
                                    <w:rPr>
                                      <w:rFonts w:cs="Arial"/>
                                      <w:sz w:val="22"/>
                                    </w:rPr>
                                  </w:pPr>
                                  <w:r w:rsidRPr="00D268B3">
                                    <w:rPr>
                                      <w:rFonts w:cs="Arial"/>
                                      <w:b/>
                                      <w:sz w:val="22"/>
                                    </w:rPr>
                                    <w:t>Escalate</w:t>
                                  </w:r>
                                  <w:r w:rsidRPr="00D268B3">
                                    <w:rPr>
                                      <w:rFonts w:cs="Arial"/>
                                      <w:sz w:val="22"/>
                                    </w:rPr>
                                    <w:t xml:space="preserve">: </w:t>
                                  </w:r>
                                </w:p>
                                <w:p w14:paraId="416F042C" w14:textId="65FFCDDD" w:rsidR="000165B0" w:rsidRPr="00D268B3" w:rsidRDefault="000165B0" w:rsidP="00D268B3">
                                  <w:pPr>
                                    <w:pStyle w:val="NoSpacing"/>
                                    <w:rPr>
                                      <w:rFonts w:cs="Arial"/>
                                      <w:sz w:val="22"/>
                                    </w:rPr>
                                  </w:pPr>
                                  <w:r w:rsidRPr="00D268B3">
                                    <w:rPr>
                                      <w:rFonts w:cs="Arial"/>
                                      <w:sz w:val="22"/>
                                    </w:rPr>
                                    <w:t xml:space="preserve">If an incident is likely to be prolonged or will cause significant disruption inform your </w:t>
                                  </w:r>
                                  <w:r w:rsidR="00974E2D">
                                    <w:rPr>
                                      <w:rFonts w:cs="Arial"/>
                                      <w:sz w:val="22"/>
                                    </w:rPr>
                                    <w:t>staff, students and other stakeholders</w:t>
                                  </w:r>
                                  <w:r w:rsidRPr="00D268B3">
                                    <w:rPr>
                                      <w:rFonts w:cs="Arial"/>
                                      <w:sz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6C63BC78" id="Rectangle 224" o:spid="_x0000_s1041" style="position:absolute;margin-left:-3.3pt;margin-top:4.55pt;width:289.5pt;height:1in;z-index:252113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" fillcolor="white [3201]" strokecolor="#4f81bd [3204]" strokeweight="3pt">
                      <v:textbox>
                        <w:txbxContent>
                          <w:p w14:paraId="359C1F71" w14:textId="77777777" w:rsidR="000165B0" w:rsidRPr="00D268B3" w:rsidRDefault="000165B0" w:rsidP="00D268B3">
                            <w:pPr>
                              <w:rPr>
                                <w:rFonts w:cs="Arial"/>
                                <w:sz w:val="22"/>
                              </w:rPr>
                            </w:pPr>
                            <w:r w:rsidRPr="00D268B3">
                              <w:rPr>
                                <w:rFonts w:cs="Arial"/>
                                <w:b/>
                                <w:sz w:val="22"/>
                              </w:rPr>
                              <w:t>Escalate</w:t>
                            </w:r>
                            <w:r w:rsidRPr="00D268B3">
                              <w:rPr>
                                <w:rFonts w:cs="Arial"/>
                                <w:sz w:val="22"/>
                              </w:rPr>
                              <w:t xml:space="preserve">: </w:t>
                            </w:r>
                          </w:p>
                          <w:p w14:paraId="416F042C" w14:textId="65FFCDDD" w:rsidR="000165B0" w:rsidRPr="00D268B3" w:rsidRDefault="000165B0" w:rsidP="00D268B3">
                            <w:pPr>
                              <w:pStyle w:val="NoSpacing"/>
                              <w:rPr>
                                <w:rFonts w:cs="Arial"/>
                                <w:sz w:val="22"/>
                              </w:rPr>
                            </w:pPr>
                            <w:r w:rsidRPr="00D268B3">
                              <w:rPr>
                                <w:rFonts w:cs="Arial"/>
                                <w:sz w:val="22"/>
                              </w:rPr>
                              <w:t xml:space="preserve">If an incident is likely to be prolonged or will cause significant disruption </w:t>
                            </w:r>
                            <w:proofErr w:type="gramStart"/>
                            <w:r w:rsidRPr="00D268B3">
                              <w:rPr>
                                <w:rFonts w:cs="Arial"/>
                                <w:sz w:val="22"/>
                              </w:rPr>
                              <w:t>inform</w:t>
                            </w:r>
                            <w:proofErr w:type="gramEnd"/>
                            <w:r w:rsidRPr="00D268B3">
                              <w:rPr>
                                <w:rFonts w:cs="Arial"/>
                                <w:sz w:val="22"/>
                              </w:rPr>
                              <w:t xml:space="preserve"> your </w:t>
                            </w:r>
                            <w:r w:rsidR="00974E2D">
                              <w:rPr>
                                <w:rFonts w:cs="Arial"/>
                                <w:sz w:val="22"/>
                              </w:rPr>
                              <w:t>staff, students and other stakeholders</w:t>
                            </w:r>
                            <w:r w:rsidRPr="00D268B3">
                              <w:rPr>
                                <w:rFonts w:cs="Arial"/>
                                <w:sz w:val="22"/>
                              </w:rPr>
                              <w:t>.</w:t>
                            </w:r>
                          </w:p>
                        </w:txbxContent>
                      </v:textbox>
                    </v:rect>
                  </w:pict>
                </mc:Fallback>
              </mc:AlternateContent>
            </w:r>
          </w:p>
        </w:tc>
        <w:tc>
          <w:tcPr>
            <w:tcW w:w="2410" w:type="dxa"/>
            <w:vMerge/>
            <w:tcBorders>
              <w:left w:val="single" w:sz="12" w:space="0" w:color="4F81BD" w:themeColor="accent1"/>
            </w:tcBorders>
          </w:tcPr>
          <w:p w14:paraId="490BBB20" w14:textId="77777777" w:rsidR="00D268B3" w:rsidRPr="0009599C" w:rsidRDefault="00D268B3" w:rsidP="00D268B3">
            <w:pPr>
              <w:rPr>
                <w:rFonts w:cs="Arial"/>
              </w:rPr>
            </w:pPr>
          </w:p>
        </w:tc>
        <w:tc>
          <w:tcPr>
            <w:tcW w:w="701" w:type="dxa"/>
            <w:vMerge/>
            <w:shd w:val="clear" w:color="auto" w:fill="4F81BD" w:themeFill="accent1"/>
          </w:tcPr>
          <w:p w14:paraId="62169762" w14:textId="77777777" w:rsidR="00D268B3" w:rsidRPr="0009599C" w:rsidRDefault="00D268B3" w:rsidP="00D268B3">
            <w:pPr>
              <w:rPr>
                <w:rFonts w:cs="Arial"/>
              </w:rPr>
            </w:pPr>
          </w:p>
        </w:tc>
      </w:tr>
      <w:tr w:rsidR="00D268B3" w:rsidRPr="0009599C" w14:paraId="4EA47DE4" w14:textId="77777777" w:rsidTr="00D268B3">
        <w:trPr>
          <w:trHeight w:val="1408"/>
        </w:trPr>
        <w:tc>
          <w:tcPr>
            <w:tcW w:w="1129" w:type="dxa"/>
            <w:tcBorders>
              <w:top w:val="single" w:sz="4" w:space="0" w:color="FFFFFF"/>
              <w:left w:val="single" w:sz="4" w:space="0" w:color="FFFFFF"/>
              <w:bottom w:val="single" w:sz="4" w:space="0" w:color="FFFFFF"/>
              <w:right w:val="single" w:sz="4" w:space="0" w:color="FFFFFF"/>
            </w:tcBorders>
          </w:tcPr>
          <w:p w14:paraId="69AE1B0B" w14:textId="77777777" w:rsidR="00D268B3" w:rsidRPr="0009599C" w:rsidRDefault="00D268B3" w:rsidP="00D268B3">
            <w:pPr>
              <w:rPr>
                <w:rFonts w:cs="Arial"/>
              </w:rPr>
            </w:pPr>
          </w:p>
        </w:tc>
        <w:tc>
          <w:tcPr>
            <w:tcW w:w="5954" w:type="dxa"/>
            <w:tcBorders>
              <w:top w:val="single" w:sz="4" w:space="0" w:color="FFFFFF"/>
              <w:left w:val="single" w:sz="4" w:space="0" w:color="FFFFFF"/>
              <w:bottom w:val="single" w:sz="4" w:space="0" w:color="FFFFFF"/>
              <w:right w:val="single" w:sz="12" w:space="0" w:color="4F81BD" w:themeColor="accent1"/>
            </w:tcBorders>
          </w:tcPr>
          <w:p w14:paraId="575051D5" w14:textId="77777777" w:rsidR="00D268B3" w:rsidRPr="0009599C" w:rsidRDefault="00B21101" w:rsidP="00D268B3">
            <w:pPr>
              <w:rPr>
                <w:rFonts w:cs="Arial"/>
              </w:rPr>
            </w:pPr>
            <w:r>
              <w:rPr>
                <w:rFonts w:cs="Arial"/>
                <w:noProof/>
              </w:rPr>
              <mc:AlternateContent>
                <mc:Choice Requires="wps">
                  <w:drawing>
                    <wp:anchor distT="0" distB="0" distL="114300" distR="114300" simplePos="0" relativeHeight="252118016" behindDoc="0" locked="0" layoutInCell="1" allowOverlap="1" wp14:anchorId="0C1D0DA4" wp14:editId="51A0F5F0">
                      <wp:simplePos x="0" y="0"/>
                      <wp:positionH relativeFrom="column">
                        <wp:posOffset>-32458</wp:posOffset>
                      </wp:positionH>
                      <wp:positionV relativeFrom="paragraph">
                        <wp:posOffset>881026</wp:posOffset>
                      </wp:positionV>
                      <wp:extent cx="3676650" cy="581683"/>
                      <wp:effectExtent l="19050" t="19050" r="19050" b="27940"/>
                      <wp:wrapNone/>
                      <wp:docPr id="230" name="Rectangle 230"/>
                      <wp:cNvGraphicFramePr/>
                      <a:graphic xmlns:a="http://schemas.openxmlformats.org/drawingml/2006/main">
                        <a:graphicData uri="http://schemas.microsoft.com/office/word/2010/wordprocessingShape">
                          <wps:wsp>
                            <wps:cNvSpPr/>
                            <wps:spPr>
                              <a:xfrm>
                                <a:off x="0" y="0"/>
                                <a:ext cx="3676650" cy="581683"/>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26939C27" w14:textId="7E9CB62F" w:rsidR="000165B0" w:rsidRPr="00D268B3" w:rsidRDefault="000165B0" w:rsidP="00D268B3">
                                  <w:pPr>
                                    <w:pStyle w:val="NoSpacing"/>
                                    <w:rPr>
                                      <w:rFonts w:cs="Arial"/>
                                      <w:sz w:val="22"/>
                                    </w:rPr>
                                  </w:pPr>
                                  <w:r w:rsidRPr="00D268B3">
                                    <w:rPr>
                                      <w:rFonts w:cs="Arial"/>
                                      <w:b/>
                                      <w:sz w:val="22"/>
                                    </w:rPr>
                                    <w:t>Conclude and Review</w:t>
                                  </w:r>
                                  <w:r w:rsidRPr="00D268B3">
                                    <w:rPr>
                                      <w:rFonts w:cs="Arial"/>
                                      <w:sz w:val="22"/>
                                    </w:rPr>
                                    <w:t>: Where appropriate complete the required incident reporting forms.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0C1D0DA4" id="Rectangle 230" o:spid="_x0000_s1042" style="position:absolute;margin-left:-2.55pt;margin-top:69.35pt;width:289.5pt;height:45.8pt;z-index:252118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" fillcolor="white [3201]" strokecolor="#4f81bd [3204]" strokeweight="3pt">
                      <v:textbox>
                        <w:txbxContent>
                          <w:p w14:paraId="26939C27" w14:textId="7E9CB62F" w:rsidR="000165B0" w:rsidRPr="00D268B3" w:rsidRDefault="000165B0" w:rsidP="00D268B3">
                            <w:pPr>
                              <w:pStyle w:val="NoSpacing"/>
                              <w:rPr>
                                <w:rFonts w:cs="Arial"/>
                                <w:sz w:val="22"/>
                              </w:rPr>
                            </w:pPr>
                            <w:r w:rsidRPr="00D268B3">
                              <w:rPr>
                                <w:rFonts w:cs="Arial"/>
                                <w:b/>
                                <w:sz w:val="22"/>
                              </w:rPr>
                              <w:t>Conclude and Review</w:t>
                            </w:r>
                            <w:r w:rsidRPr="00D268B3">
                              <w:rPr>
                                <w:rFonts w:cs="Arial"/>
                                <w:sz w:val="22"/>
                              </w:rPr>
                              <w:t>: Where appropriate complete the required incident reporting forms.</w:t>
                            </w:r>
                          </w:p>
                        </w:txbxContent>
                      </v:textbox>
                    </v:rect>
                  </w:pict>
                </mc:Fallback>
              </mc:AlternateContent>
            </w:r>
            <w:r>
              <w:rPr>
                <w:rFonts w:cs="Arial"/>
                <w:noProof/>
              </w:rPr>
              <mc:AlternateContent>
                <mc:Choice Requires="wps">
                  <w:drawing>
                    <wp:anchor distT="0" distB="0" distL="114300" distR="114300" simplePos="0" relativeHeight="252115968" behindDoc="0" locked="0" layoutInCell="1" allowOverlap="1" wp14:anchorId="2707DC38" wp14:editId="739816A0">
                      <wp:simplePos x="0" y="0"/>
                      <wp:positionH relativeFrom="column">
                        <wp:posOffset>-32377</wp:posOffset>
                      </wp:positionH>
                      <wp:positionV relativeFrom="paragraph">
                        <wp:posOffset>54783</wp:posOffset>
                      </wp:positionV>
                      <wp:extent cx="3676552" cy="733425"/>
                      <wp:effectExtent l="19050" t="19050" r="19685" b="28575"/>
                      <wp:wrapNone/>
                      <wp:docPr id="227" name="Rectangle 227"/>
                      <wp:cNvGraphicFramePr/>
                      <a:graphic xmlns:a="http://schemas.openxmlformats.org/drawingml/2006/main">
                        <a:graphicData uri="http://schemas.microsoft.com/office/word/2010/wordprocessingShape">
                          <wps:wsp>
                            <wps:cNvSpPr/>
                            <wps:spPr>
                              <a:xfrm>
                                <a:off x="0" y="0"/>
                                <a:ext cx="3676552" cy="733425"/>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5D8F18D5" w14:textId="77777777" w:rsidR="000165B0" w:rsidRPr="00D268B3" w:rsidRDefault="000165B0" w:rsidP="00D268B3">
                                  <w:pPr>
                                    <w:pStyle w:val="NoSpacing"/>
                                    <w:rPr>
                                      <w:rFonts w:cs="Arial"/>
                                      <w:sz w:val="22"/>
                                    </w:rPr>
                                  </w:pPr>
                                  <w:r w:rsidRPr="00D268B3">
                                    <w:rPr>
                                      <w:rFonts w:cs="Arial"/>
                                      <w:b/>
                                      <w:sz w:val="22"/>
                                    </w:rPr>
                                    <w:t>Recovery</w:t>
                                  </w:r>
                                  <w:r w:rsidRPr="00D268B3">
                                    <w:rPr>
                                      <w:rFonts w:cs="Arial"/>
                                      <w:sz w:val="22"/>
                                    </w:rPr>
                                    <w:t xml:space="preserve">: </w:t>
                                  </w:r>
                                </w:p>
                                <w:p w14:paraId="55B87BB8" w14:textId="0D39D493" w:rsidR="000165B0" w:rsidRPr="00D268B3" w:rsidRDefault="000165B0" w:rsidP="00D268B3">
                                  <w:pPr>
                                    <w:pStyle w:val="NoSpacing"/>
                                    <w:rPr>
                                      <w:rFonts w:cs="Arial"/>
                                      <w:sz w:val="22"/>
                                    </w:rPr>
                                  </w:pPr>
                                  <w:r w:rsidRPr="00D268B3">
                                    <w:rPr>
                                      <w:rFonts w:cs="Arial"/>
                                      <w:sz w:val="22"/>
                                    </w:rPr>
                                    <w:t>Arrange for the input of any data (as appropriate) from manual documents onto the IT system.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2707DC38" id="Rectangle 227" o:spid="_x0000_s1043" style="position:absolute;margin-left:-2.55pt;margin-top:4.3pt;width:289.5pt;height:57.75pt;z-index:252115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" fillcolor="white [3201]" strokecolor="#4f81bd [3204]" strokeweight="3pt">
                      <v:textbox>
                        <w:txbxContent>
                          <w:p w14:paraId="5D8F18D5" w14:textId="77777777" w:rsidR="000165B0" w:rsidRPr="00D268B3" w:rsidRDefault="000165B0" w:rsidP="00D268B3">
                            <w:pPr>
                              <w:pStyle w:val="NoSpacing"/>
                              <w:rPr>
                                <w:rFonts w:cs="Arial"/>
                                <w:sz w:val="22"/>
                              </w:rPr>
                            </w:pPr>
                            <w:r w:rsidRPr="00D268B3">
                              <w:rPr>
                                <w:rFonts w:cs="Arial"/>
                                <w:b/>
                                <w:sz w:val="22"/>
                              </w:rPr>
                              <w:t>Recovery</w:t>
                            </w:r>
                            <w:r w:rsidRPr="00D268B3">
                              <w:rPr>
                                <w:rFonts w:cs="Arial"/>
                                <w:sz w:val="22"/>
                              </w:rPr>
                              <w:t xml:space="preserve">: </w:t>
                            </w:r>
                          </w:p>
                          <w:p w14:paraId="55B87BB8" w14:textId="0D39D493" w:rsidR="000165B0" w:rsidRPr="00D268B3" w:rsidRDefault="000165B0" w:rsidP="00D268B3">
                            <w:pPr>
                              <w:pStyle w:val="NoSpacing"/>
                              <w:rPr>
                                <w:rFonts w:cs="Arial"/>
                                <w:sz w:val="22"/>
                              </w:rPr>
                            </w:pPr>
                            <w:r w:rsidRPr="00D268B3">
                              <w:rPr>
                                <w:rFonts w:cs="Arial"/>
                                <w:sz w:val="22"/>
                              </w:rPr>
                              <w:t>Arrange for the input of any data (as appropriate) from manual documents onto the IT system.</w:t>
                            </w:r>
                          </w:p>
                        </w:txbxContent>
                      </v:textbox>
                    </v:rect>
                  </w:pict>
                </mc:Fallback>
              </mc:AlternateContent>
            </w:r>
          </w:p>
        </w:tc>
        <w:tc>
          <w:tcPr>
            <w:tcW w:w="2410" w:type="dxa"/>
            <w:vMerge/>
            <w:tcBorders>
              <w:left w:val="single" w:sz="12" w:space="0" w:color="4F81BD" w:themeColor="accent1"/>
            </w:tcBorders>
          </w:tcPr>
          <w:p w14:paraId="3F60343E" w14:textId="77777777" w:rsidR="00D268B3" w:rsidRPr="0009599C" w:rsidRDefault="00D268B3" w:rsidP="00D268B3">
            <w:pPr>
              <w:rPr>
                <w:rFonts w:cs="Arial"/>
              </w:rPr>
            </w:pPr>
          </w:p>
        </w:tc>
        <w:tc>
          <w:tcPr>
            <w:tcW w:w="701" w:type="dxa"/>
            <w:vMerge/>
            <w:shd w:val="clear" w:color="auto" w:fill="4F81BD" w:themeFill="accent1"/>
          </w:tcPr>
          <w:p w14:paraId="68C0FC86" w14:textId="77777777" w:rsidR="00D268B3" w:rsidRPr="0009599C" w:rsidRDefault="00D268B3" w:rsidP="00D268B3">
            <w:pPr>
              <w:rPr>
                <w:rFonts w:cs="Arial"/>
              </w:rPr>
            </w:pPr>
          </w:p>
        </w:tc>
      </w:tr>
      <w:tr w:rsidR="00D268B3" w:rsidRPr="0009599C" w14:paraId="3AFAD0ED" w14:textId="77777777" w:rsidTr="00D268B3">
        <w:trPr>
          <w:trHeight w:val="1099"/>
        </w:trPr>
        <w:tc>
          <w:tcPr>
            <w:tcW w:w="1129" w:type="dxa"/>
            <w:tcBorders>
              <w:top w:val="single" w:sz="4" w:space="0" w:color="FFFFFF"/>
              <w:left w:val="single" w:sz="4" w:space="0" w:color="FFFFFF"/>
              <w:bottom w:val="single" w:sz="4" w:space="0" w:color="FFFFFF"/>
              <w:right w:val="single" w:sz="4" w:space="0" w:color="FFFFFF"/>
            </w:tcBorders>
          </w:tcPr>
          <w:p w14:paraId="177E6C2C" w14:textId="77777777" w:rsidR="00D268B3" w:rsidRDefault="00D268B3" w:rsidP="00D268B3">
            <w:pPr>
              <w:rPr>
                <w:rFonts w:cs="Arial"/>
              </w:rPr>
            </w:pPr>
          </w:p>
        </w:tc>
        <w:tc>
          <w:tcPr>
            <w:tcW w:w="5954" w:type="dxa"/>
            <w:tcBorders>
              <w:top w:val="single" w:sz="4" w:space="0" w:color="FFFFFF"/>
              <w:left w:val="single" w:sz="4" w:space="0" w:color="FFFFFF"/>
              <w:bottom w:val="single" w:sz="4" w:space="0" w:color="FFFFFF"/>
              <w:right w:val="single" w:sz="12" w:space="0" w:color="4F81BD" w:themeColor="accent1"/>
            </w:tcBorders>
          </w:tcPr>
          <w:p w14:paraId="68088D61" w14:textId="77777777" w:rsidR="00D268B3" w:rsidRPr="0009599C" w:rsidRDefault="00D268B3" w:rsidP="00D268B3">
            <w:pPr>
              <w:rPr>
                <w:rFonts w:cs="Arial"/>
              </w:rPr>
            </w:pPr>
          </w:p>
        </w:tc>
        <w:tc>
          <w:tcPr>
            <w:tcW w:w="2410" w:type="dxa"/>
            <w:vMerge/>
            <w:tcBorders>
              <w:left w:val="single" w:sz="12" w:space="0" w:color="4F81BD" w:themeColor="accent1"/>
            </w:tcBorders>
          </w:tcPr>
          <w:p w14:paraId="2B24A153" w14:textId="77777777" w:rsidR="00D268B3" w:rsidRDefault="00D268B3" w:rsidP="00D268B3">
            <w:pPr>
              <w:rPr>
                <w:rFonts w:cs="Arial"/>
              </w:rPr>
            </w:pPr>
          </w:p>
        </w:tc>
        <w:tc>
          <w:tcPr>
            <w:tcW w:w="701" w:type="dxa"/>
            <w:vMerge/>
            <w:shd w:val="clear" w:color="auto" w:fill="4F81BD" w:themeFill="accent1"/>
          </w:tcPr>
          <w:p w14:paraId="374DB3E3" w14:textId="77777777" w:rsidR="00D268B3" w:rsidRPr="0009599C" w:rsidRDefault="00D268B3" w:rsidP="00D268B3">
            <w:pPr>
              <w:rPr>
                <w:rFonts w:cs="Arial"/>
              </w:rPr>
            </w:pPr>
          </w:p>
        </w:tc>
      </w:tr>
      <w:tr w:rsidR="00973234" w:rsidRPr="0009599C" w14:paraId="5A26C3AA" w14:textId="77777777" w:rsidTr="00A80949">
        <w:trPr>
          <w:trHeight w:val="85"/>
        </w:trPr>
        <w:tc>
          <w:tcPr>
            <w:tcW w:w="9493" w:type="dxa"/>
            <w:gridSpan w:val="3"/>
            <w:tcBorders>
              <w:left w:val="single" w:sz="4" w:space="0" w:color="FFFFFF"/>
              <w:bottom w:val="single" w:sz="4" w:space="0" w:color="FFFFFF"/>
            </w:tcBorders>
          </w:tcPr>
          <w:p w14:paraId="118C5F37" w14:textId="77777777" w:rsidR="00973234" w:rsidRPr="0009599C" w:rsidRDefault="00973234" w:rsidP="00A80949">
            <w:pPr>
              <w:rPr>
                <w:rFonts w:cs="Arial"/>
              </w:rPr>
            </w:pPr>
            <w:r w:rsidRPr="00A62DC6">
              <w:rPr>
                <w:rFonts w:cs="Arial"/>
                <w:sz w:val="22"/>
              </w:rPr>
              <w:t xml:space="preserve">Version </w:t>
            </w:r>
            <w:r>
              <w:rPr>
                <w:rFonts w:cs="Arial"/>
                <w:sz w:val="22"/>
              </w:rPr>
              <w:t>number and date: {goes here]</w:t>
            </w:r>
            <w:r w:rsidRPr="00A62DC6">
              <w:rPr>
                <w:rFonts w:cs="Arial"/>
                <w:sz w:val="22"/>
              </w:rPr>
              <w:t xml:space="preserve">                                    Author: </w:t>
            </w:r>
            <w:r>
              <w:rPr>
                <w:rFonts w:cs="Arial"/>
                <w:sz w:val="22"/>
              </w:rPr>
              <w:t>[author name]</w:t>
            </w:r>
          </w:p>
        </w:tc>
        <w:tc>
          <w:tcPr>
            <w:tcW w:w="701" w:type="dxa"/>
            <w:shd w:val="clear" w:color="auto" w:fill="4F81BD" w:themeFill="accent1"/>
          </w:tcPr>
          <w:p w14:paraId="512D83D1" w14:textId="77777777" w:rsidR="00973234" w:rsidRPr="0009599C" w:rsidRDefault="00973234" w:rsidP="00A80949">
            <w:pPr>
              <w:rPr>
                <w:rFonts w:cs="Arial"/>
              </w:rPr>
            </w:pPr>
          </w:p>
        </w:tc>
      </w:tr>
    </w:tbl>
    <w:p w14:paraId="4F471103" w14:textId="77777777" w:rsidR="00D268B3" w:rsidRDefault="00D268B3" w:rsidP="00D268B3">
      <w:pPr>
        <w:rPr>
          <w:rFonts w:cs="Arial"/>
        </w:rPr>
      </w:pPr>
      <w:r>
        <w:rPr>
          <w:rFonts w:cs="Arial"/>
        </w:rPr>
        <w:br w:type="page"/>
      </w:r>
    </w:p>
    <w:p w14:paraId="417F4FC0" w14:textId="77777777" w:rsidR="00D268B3" w:rsidRDefault="00D268B3" w:rsidP="00F97BB2">
      <w:pPr>
        <w:jc w:val="center"/>
      </w:pPr>
    </w:p>
    <w:p w14:paraId="762B73DE" w14:textId="77777777" w:rsidR="00974E2D" w:rsidRDefault="00974E2D" w:rsidP="00974E2D">
      <w:pPr>
        <w:jc w:val="center"/>
        <w:rPr>
          <w:rFonts w:cs="Arial"/>
          <w:sz w:val="32"/>
          <w:szCs w:val="32"/>
        </w:rPr>
        <w:sectPr w:rsidR="00974E2D" w:rsidSect="0001074A">
          <w:footerReference w:type="default" r:id="rId11"/>
          <w:pgSz w:w="11906" w:h="16838" w:code="9"/>
          <w:pgMar w:top="851" w:right="851" w:bottom="851" w:left="851" w:header="708" w:footer="708" w:gutter="0"/>
          <w:cols w:space="708"/>
          <w:docGrid w:linePitch="360"/>
        </w:sectPr>
      </w:pPr>
      <w:r>
        <w:rPr>
          <w:rFonts w:cs="Arial"/>
          <w:b/>
          <w:szCs w:val="24"/>
        </w:rPr>
        <w:t>(This page is intentionally left blank)</w:t>
      </w:r>
    </w:p>
    <w:tbl>
      <w:tblPr>
        <w:tblStyle w:val="TableGridLight"/>
        <w:tblW w:w="0" w:type="auto"/>
        <w:tblLook w:val="04A0" w:firstRow="1" w:lastRow="0" w:firstColumn="1" w:lastColumn="0" w:noHBand="0" w:noVBand="1"/>
      </w:tblPr>
      <w:tblGrid>
        <w:gridCol w:w="1129"/>
        <w:gridCol w:w="5954"/>
        <w:gridCol w:w="2410"/>
        <w:gridCol w:w="701"/>
      </w:tblGrid>
      <w:tr w:rsidR="005D7C21" w14:paraId="32AE8165" w14:textId="77777777" w:rsidTr="00E078AE">
        <w:trPr>
          <w:trHeight w:val="823"/>
        </w:trPr>
        <w:tc>
          <w:tcPr>
            <w:tcW w:w="7083" w:type="dxa"/>
            <w:gridSpan w:val="2"/>
            <w:tcBorders>
              <w:right w:val="single" w:sz="12" w:space="0" w:color="4F81BD" w:themeColor="accent1"/>
            </w:tcBorders>
            <w:shd w:val="clear" w:color="auto" w:fill="4F81BD" w:themeFill="accent1"/>
          </w:tcPr>
          <w:p w14:paraId="71394C83" w14:textId="6293C792" w:rsidR="005D7C21" w:rsidRPr="0009599C" w:rsidRDefault="00D53871" w:rsidP="005D7C21">
            <w:pPr>
              <w:jc w:val="center"/>
              <w:rPr>
                <w:rFonts w:cs="Arial"/>
              </w:rPr>
            </w:pPr>
            <w:r w:rsidRPr="00D53871">
              <w:rPr>
                <w:rFonts w:cs="Arial"/>
                <w:b/>
                <w:color w:val="FFFFFF" w:themeColor="background1"/>
                <w:sz w:val="40"/>
                <w:szCs w:val="40"/>
              </w:rPr>
              <w:lastRenderedPageBreak/>
              <w:t xml:space="preserve">Action Card: CYBER INCIDENT </w:t>
            </w:r>
          </w:p>
        </w:tc>
        <w:tc>
          <w:tcPr>
            <w:tcW w:w="3111" w:type="dxa"/>
            <w:gridSpan w:val="2"/>
            <w:tcBorders>
              <w:top w:val="single" w:sz="12" w:space="0" w:color="4F81BD" w:themeColor="accent1"/>
              <w:left w:val="single" w:sz="12" w:space="0" w:color="4F81BD" w:themeColor="accent1"/>
              <w:bottom w:val="single" w:sz="4" w:space="0" w:color="4F81BD"/>
            </w:tcBorders>
            <w:shd w:val="clear" w:color="auto" w:fill="4F81BD" w:themeFill="accent1"/>
          </w:tcPr>
          <w:p w14:paraId="3E392E35" w14:textId="1E612D84" w:rsidR="005D7C21" w:rsidRPr="00677572" w:rsidRDefault="005D7C21" w:rsidP="005D7C21">
            <w:pPr>
              <w:jc w:val="center"/>
              <w:rPr>
                <w:rFonts w:cs="Arial"/>
                <w:b/>
                <w:sz w:val="36"/>
                <w:szCs w:val="36"/>
              </w:rPr>
            </w:pPr>
          </w:p>
        </w:tc>
      </w:tr>
      <w:tr w:rsidR="005D7C21" w:rsidRPr="0009599C" w14:paraId="4BD7F841" w14:textId="77777777" w:rsidTr="00E078AE">
        <w:trPr>
          <w:trHeight w:val="2260"/>
        </w:trPr>
        <w:tc>
          <w:tcPr>
            <w:tcW w:w="7083" w:type="dxa"/>
            <w:gridSpan w:val="2"/>
            <w:tcBorders>
              <w:left w:val="single" w:sz="4" w:space="0" w:color="FFFFFF"/>
              <w:right w:val="single" w:sz="12" w:space="0" w:color="4F81BD" w:themeColor="accent1"/>
            </w:tcBorders>
          </w:tcPr>
          <w:p w14:paraId="664B1B01" w14:textId="56642BB3" w:rsidR="005D7C21" w:rsidRPr="0009599C" w:rsidRDefault="00E64B39" w:rsidP="005D7C21">
            <w:pPr>
              <w:rPr>
                <w:rFonts w:cs="Arial"/>
              </w:rPr>
            </w:pPr>
            <w:r>
              <w:rPr>
                <w:rFonts w:cs="Arial"/>
                <w:noProof/>
              </w:rPr>
              <mc:AlternateContent>
                <mc:Choice Requires="wpg">
                  <w:drawing>
                    <wp:anchor distT="0" distB="0" distL="114300" distR="114300" simplePos="0" relativeHeight="252192768" behindDoc="0" locked="0" layoutInCell="1" allowOverlap="1" wp14:anchorId="4680017C" wp14:editId="2D169406">
                      <wp:simplePos x="0" y="0"/>
                      <wp:positionH relativeFrom="column">
                        <wp:posOffset>-2540</wp:posOffset>
                      </wp:positionH>
                      <wp:positionV relativeFrom="paragraph">
                        <wp:posOffset>925715</wp:posOffset>
                      </wp:positionV>
                      <wp:extent cx="4400550" cy="760961"/>
                      <wp:effectExtent l="0" t="19050" r="19050" b="20320"/>
                      <wp:wrapNone/>
                      <wp:docPr id="694" name="Group 694"/>
                      <wp:cNvGraphicFramePr/>
                      <a:graphic xmlns:a="http://schemas.openxmlformats.org/drawingml/2006/main">
                        <a:graphicData uri="http://schemas.microsoft.com/office/word/2010/wordprocessingGroup">
                          <wpg:wgp>
                            <wpg:cNvGrpSpPr/>
                            <wpg:grpSpPr>
                              <a:xfrm>
                                <a:off x="0" y="0"/>
                                <a:ext cx="4400550" cy="760961"/>
                                <a:chOff x="0" y="1"/>
                                <a:chExt cx="4401044" cy="1304928"/>
                              </a:xfrm>
                            </wpg:grpSpPr>
                            <wps:wsp>
                              <wps:cNvPr id="695" name="Flowchart: Off-page Connector 695"/>
                              <wps:cNvSpPr/>
                              <wps:spPr>
                                <a:xfrm>
                                  <a:off x="0" y="11875"/>
                                  <a:ext cx="619125" cy="1012212"/>
                                </a:xfrm>
                                <a:custGeom>
                                  <a:avLst/>
                                  <a:gdLst>
                                    <a:gd name="connsiteX0" fmla="*/ 0 w 10000"/>
                                    <a:gd name="connsiteY0" fmla="*/ 0 h 10000"/>
                                    <a:gd name="connsiteX1" fmla="*/ 10000 w 10000"/>
                                    <a:gd name="connsiteY1" fmla="*/ 0 h 10000"/>
                                    <a:gd name="connsiteX2" fmla="*/ 10000 w 10000"/>
                                    <a:gd name="connsiteY2" fmla="*/ 8000 h 10000"/>
                                    <a:gd name="connsiteX3" fmla="*/ 5000 w 10000"/>
                                    <a:gd name="connsiteY3" fmla="*/ 10000 h 10000"/>
                                    <a:gd name="connsiteX4" fmla="*/ 0 w 10000"/>
                                    <a:gd name="connsiteY4" fmla="*/ 8000 h 10000"/>
                                    <a:gd name="connsiteX5" fmla="*/ 0 w 10000"/>
                                    <a:gd name="connsiteY5" fmla="*/ 0 h 10000"/>
                                    <a:gd name="connsiteX0" fmla="*/ 0 w 10000"/>
                                    <a:gd name="connsiteY0" fmla="*/ 0 h 8849"/>
                                    <a:gd name="connsiteX1" fmla="*/ 10000 w 10000"/>
                                    <a:gd name="connsiteY1" fmla="*/ 0 h 8849"/>
                                    <a:gd name="connsiteX2" fmla="*/ 10000 w 10000"/>
                                    <a:gd name="connsiteY2" fmla="*/ 8000 h 8849"/>
                                    <a:gd name="connsiteX3" fmla="*/ 5000 w 10000"/>
                                    <a:gd name="connsiteY3" fmla="*/ 8849 h 8849"/>
                                    <a:gd name="connsiteX4" fmla="*/ 0 w 10000"/>
                                    <a:gd name="connsiteY4" fmla="*/ 8000 h 8849"/>
                                    <a:gd name="connsiteX5" fmla="*/ 0 w 10000"/>
                                    <a:gd name="connsiteY5" fmla="*/ 0 h 8849"/>
                                    <a:gd name="connsiteX0" fmla="*/ 0 w 10000"/>
                                    <a:gd name="connsiteY0" fmla="*/ 0 h 9756"/>
                                    <a:gd name="connsiteX1" fmla="*/ 10000 w 10000"/>
                                    <a:gd name="connsiteY1" fmla="*/ 0 h 9756"/>
                                    <a:gd name="connsiteX2" fmla="*/ 10000 w 10000"/>
                                    <a:gd name="connsiteY2" fmla="*/ 9041 h 9756"/>
                                    <a:gd name="connsiteX3" fmla="*/ 5000 w 10000"/>
                                    <a:gd name="connsiteY3" fmla="*/ 9756 h 9756"/>
                                    <a:gd name="connsiteX4" fmla="*/ 0 w 10000"/>
                                    <a:gd name="connsiteY4" fmla="*/ 9041 h 9756"/>
                                    <a:gd name="connsiteX5" fmla="*/ 0 w 10000"/>
                                    <a:gd name="connsiteY5" fmla="*/ 0 h 97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000" h="9756">
                                      <a:moveTo>
                                        <a:pt x="0" y="0"/>
                                      </a:moveTo>
                                      <a:lnTo>
                                        <a:pt x="10000" y="0"/>
                                      </a:lnTo>
                                      <a:lnTo>
                                        <a:pt x="10000" y="9041"/>
                                      </a:lnTo>
                                      <a:lnTo>
                                        <a:pt x="5000" y="9756"/>
                                      </a:lnTo>
                                      <a:lnTo>
                                        <a:pt x="0" y="9041"/>
                                      </a:ln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txbx>
                                <w:txbxContent>
                                  <w:p w14:paraId="2F303F81" w14:textId="77777777" w:rsidR="000165B0" w:rsidRPr="004232C1" w:rsidRDefault="000165B0" w:rsidP="005D7C21">
                                    <w:pPr>
                                      <w:jc w:val="center"/>
                                      <w:rPr>
                                        <w:rFonts w:cs="Arial"/>
                                        <w:b/>
                                        <w:sz w:val="28"/>
                                        <w:szCs w:val="28"/>
                                      </w:rPr>
                                    </w:pPr>
                                    <w:r w:rsidRPr="004232C1">
                                      <w:rPr>
                                        <w:rFonts w:cs="Arial"/>
                                        <w:b/>
                                        <w:sz w:val="28"/>
                                        <w:szCs w:val="28"/>
                                      </w:rPr>
                                      <w:t xml:space="preserve">Task </w:t>
                                    </w:r>
                                    <w:r>
                                      <w:rPr>
                                        <w:rFonts w:cs="Arial"/>
                                        <w:b/>
                                        <w:sz w:val="28"/>
                                        <w:szCs w:val="28"/>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6" name="Rectangle 696"/>
                              <wps:cNvSpPr/>
                              <wps:spPr>
                                <a:xfrm>
                                  <a:off x="724394" y="1"/>
                                  <a:ext cx="3676650" cy="1304928"/>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3527CE61" w14:textId="5B980E5A" w:rsidR="00310715" w:rsidRPr="00357F90" w:rsidRDefault="00310715" w:rsidP="00E64B39">
                                    <w:pPr>
                                      <w:rPr>
                                        <w:rFonts w:cs="Arial"/>
                                        <w:bCs/>
                                        <w:color w:val="FF0000"/>
                                        <w:sz w:val="20"/>
                                        <w:szCs w:val="20"/>
                                      </w:rPr>
                                    </w:pPr>
                                    <w:r w:rsidRPr="00357F90">
                                      <w:rPr>
                                        <w:rFonts w:cs="Arial"/>
                                        <w:bCs/>
                                        <w:color w:val="FF0000"/>
                                        <w:sz w:val="20"/>
                                        <w:szCs w:val="20"/>
                                      </w:rPr>
                                      <w:t>Take screengrabs or photographs using your your mobile phone.</w:t>
                                    </w:r>
                                  </w:p>
                                  <w:p w14:paraId="6A77929F" w14:textId="0C625FA6" w:rsidR="00310715" w:rsidRPr="00357F90" w:rsidRDefault="000165B0" w:rsidP="002E7067">
                                    <w:pPr>
                                      <w:rPr>
                                        <w:rFonts w:cs="Arial"/>
                                        <w:bCs/>
                                        <w:sz w:val="20"/>
                                        <w:szCs w:val="20"/>
                                      </w:rPr>
                                    </w:pPr>
                                    <w:r w:rsidRPr="00310715">
                                      <w:rPr>
                                        <w:rFonts w:cs="Arial"/>
                                        <w:b/>
                                        <w:szCs w:val="24"/>
                                      </w:rPr>
                                      <w:t>Report</w:t>
                                    </w:r>
                                    <w:r w:rsidRPr="002E7067">
                                      <w:rPr>
                                        <w:rFonts w:cs="Arial"/>
                                        <w:b/>
                                        <w:sz w:val="22"/>
                                      </w:rPr>
                                      <w:t xml:space="preserve"> </w:t>
                                    </w:r>
                                    <w:r w:rsidR="00E64B39" w:rsidRPr="00357F90">
                                      <w:rPr>
                                        <w:rFonts w:cs="Arial"/>
                                        <w:bCs/>
                                        <w:sz w:val="20"/>
                                        <w:szCs w:val="20"/>
                                      </w:rPr>
                                      <w:t xml:space="preserve">to </w:t>
                                    </w:r>
                                    <w:bookmarkStart w:id="2" w:name="_Hlk137800682"/>
                                    <w:r w:rsidR="00D53871" w:rsidRPr="00357F90">
                                      <w:rPr>
                                        <w:rFonts w:cs="Arial"/>
                                        <w:bCs/>
                                        <w:sz w:val="20"/>
                                        <w:szCs w:val="20"/>
                                      </w:rPr>
                                      <w:t>HeadTeacher / Principal and IT lead</w:t>
                                    </w:r>
                                    <w:r w:rsidR="002E7067" w:rsidRPr="00357F90">
                                      <w:rPr>
                                        <w:rFonts w:cs="Arial"/>
                                        <w:bCs/>
                                        <w:sz w:val="20"/>
                                        <w:szCs w:val="20"/>
                                      </w:rPr>
                                      <w:t xml:space="preserve">.  </w:t>
                                    </w:r>
                                    <w:bookmarkEnd w:id="2"/>
                                  </w:p>
                                  <w:p w14:paraId="66BB12F6" w14:textId="3ADE6E45" w:rsidR="000165B0" w:rsidRPr="00357F90" w:rsidRDefault="002E7067" w:rsidP="002E7067">
                                    <w:pPr>
                                      <w:rPr>
                                        <w:rFonts w:cs="Arial"/>
                                        <w:bCs/>
                                        <w:sz w:val="22"/>
                                        <w:szCs w:val="20"/>
                                      </w:rPr>
                                    </w:pPr>
                                    <w:r w:rsidRPr="00357F90">
                                      <w:rPr>
                                        <w:rFonts w:cs="Arial"/>
                                        <w:color w:val="000000"/>
                                        <w:sz w:val="20"/>
                                      </w:rPr>
                                      <w:t xml:space="preserve">Refer to the </w:t>
                                    </w:r>
                                    <w:r w:rsidRPr="00357F90">
                                      <w:rPr>
                                        <w:rFonts w:cs="Arial"/>
                                        <w:b/>
                                        <w:bCs/>
                                        <w:color w:val="000000"/>
                                        <w:sz w:val="20"/>
                                      </w:rPr>
                                      <w:t>CYBER INCIDENT LOG</w:t>
                                    </w:r>
                                    <w:r w:rsidRPr="00357F90">
                                      <w:rPr>
                                        <w:rFonts w:cs="Arial"/>
                                        <w:color w:val="000000"/>
                                        <w:sz w:val="20"/>
                                      </w:rPr>
                                      <w:t xml:space="preserve"> on the next page</w:t>
                                    </w:r>
                                    <w:r w:rsidR="00357F90" w:rsidRPr="00357F90">
                                      <w:rPr>
                                        <w:rFonts w:cs="Arial"/>
                                        <w:color w:val="000000"/>
                                        <w:sz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680017C" id="Group 694" o:spid="_x0000_s1044" style="position:absolute;margin-left:-.2pt;margin-top:72.9pt;width:346.5pt;height:59.9pt;z-index:252192768;mso-height-relative:margin" coordorigin="" coordsize="44010,130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">
                      <v:shape id="Flowchart: Off-page Connector 695" o:spid="_x0000_s1045" style="position:absolute;top:118;width:6191;height:10122;visibility:visible;mso-wrap-style:square;v-text-anchor:middle" coordsize="10000,975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" adj="-11796480,,5400" path="m,l10000,r,9041l5000,9756,,9041,,xe" fillcolor="#4f81bd [3204]" strokecolor="#243f60 [1604]" strokeweight="2pt">
                        <v:stroke joinstyle="miter"/>
                        <v:formulas/>
                        <v:path arrowok="t" o:connecttype="custom" o:connectlocs="0,0;619125,0;619125,938029;309563,1012212;0,938029;0,0" o:connectangles="0,0,0,0,0,0" textboxrect="0,0,10000,9756"/>
                        <v:textbox>
                          <w:txbxContent>
                            <w:p w14:paraId="2F303F81" w14:textId="77777777" w:rsidR="000165B0" w:rsidRPr="004232C1" w:rsidRDefault="000165B0" w:rsidP="005D7C21">
                              <w:pPr>
                                <w:jc w:val="center"/>
                                <w:rPr>
                                  <w:rFonts w:cs="Arial"/>
                                  <w:b/>
                                  <w:sz w:val="28"/>
                                  <w:szCs w:val="28"/>
                                </w:rPr>
                              </w:pPr>
                              <w:r w:rsidRPr="004232C1">
                                <w:rPr>
                                  <w:rFonts w:cs="Arial"/>
                                  <w:b/>
                                  <w:sz w:val="28"/>
                                  <w:szCs w:val="28"/>
                                </w:rPr>
                                <w:t xml:space="preserve">Task </w:t>
                              </w:r>
                              <w:r>
                                <w:rPr>
                                  <w:rFonts w:cs="Arial"/>
                                  <w:b/>
                                  <w:sz w:val="28"/>
                                  <w:szCs w:val="28"/>
                                </w:rPr>
                                <w:t>2</w:t>
                              </w:r>
                            </w:p>
                          </w:txbxContent>
                        </v:textbox>
                      </v:shape>
                      <v:rect id="Rectangle 696" o:spid="_x0000_s1046" style="position:absolute;left:7243;width:36767;height:13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" fillcolor="white [3201]" strokecolor="#4f81bd [3204]" strokeweight="3pt">
                        <v:textbox>
                          <w:txbxContent>
                            <w:p w14:paraId="3527CE61" w14:textId="5B980E5A" w:rsidR="00310715" w:rsidRPr="00357F90" w:rsidRDefault="00310715" w:rsidP="00E64B39">
                              <w:pPr>
                                <w:rPr>
                                  <w:rFonts w:cs="Arial"/>
                                  <w:bCs/>
                                  <w:color w:val="FF0000"/>
                                  <w:sz w:val="20"/>
                                  <w:szCs w:val="20"/>
                                </w:rPr>
                              </w:pPr>
                              <w:r w:rsidRPr="00357F90">
                                <w:rPr>
                                  <w:rFonts w:cs="Arial"/>
                                  <w:bCs/>
                                  <w:color w:val="FF0000"/>
                                  <w:sz w:val="20"/>
                                  <w:szCs w:val="20"/>
                                </w:rPr>
                                <w:t xml:space="preserve">Take screengrabs or photographs using your </w:t>
                              </w:r>
                              <w:proofErr w:type="spellStart"/>
                              <w:r w:rsidRPr="00357F90">
                                <w:rPr>
                                  <w:rFonts w:cs="Arial"/>
                                  <w:bCs/>
                                  <w:color w:val="FF0000"/>
                                  <w:sz w:val="20"/>
                                  <w:szCs w:val="20"/>
                                </w:rPr>
                                <w:t>your</w:t>
                              </w:r>
                              <w:proofErr w:type="spellEnd"/>
                              <w:r w:rsidRPr="00357F90">
                                <w:rPr>
                                  <w:rFonts w:cs="Arial"/>
                                  <w:bCs/>
                                  <w:color w:val="FF0000"/>
                                  <w:sz w:val="20"/>
                                  <w:szCs w:val="20"/>
                                </w:rPr>
                                <w:t xml:space="preserve"> mobile phone.</w:t>
                              </w:r>
                            </w:p>
                            <w:p w14:paraId="6A77929F" w14:textId="0C625FA6" w:rsidR="00310715" w:rsidRPr="00357F90" w:rsidRDefault="000165B0" w:rsidP="002E7067">
                              <w:pPr>
                                <w:rPr>
                                  <w:rFonts w:cs="Arial"/>
                                  <w:bCs/>
                                  <w:sz w:val="20"/>
                                  <w:szCs w:val="20"/>
                                </w:rPr>
                              </w:pPr>
                              <w:r w:rsidRPr="00310715">
                                <w:rPr>
                                  <w:rFonts w:cs="Arial"/>
                                  <w:b/>
                                  <w:szCs w:val="24"/>
                                </w:rPr>
                                <w:t>Report</w:t>
                              </w:r>
                              <w:r w:rsidRPr="002E7067">
                                <w:rPr>
                                  <w:rFonts w:cs="Arial"/>
                                  <w:b/>
                                  <w:sz w:val="22"/>
                                </w:rPr>
                                <w:t xml:space="preserve"> </w:t>
                              </w:r>
                              <w:r w:rsidR="00E64B39" w:rsidRPr="00357F90">
                                <w:rPr>
                                  <w:rFonts w:cs="Arial"/>
                                  <w:bCs/>
                                  <w:sz w:val="20"/>
                                  <w:szCs w:val="20"/>
                                </w:rPr>
                                <w:t xml:space="preserve">to </w:t>
                              </w:r>
                              <w:bookmarkStart w:id="3" w:name="_Hlk137800682"/>
                              <w:proofErr w:type="spellStart"/>
                              <w:r w:rsidR="00D53871" w:rsidRPr="00357F90">
                                <w:rPr>
                                  <w:rFonts w:cs="Arial"/>
                                  <w:bCs/>
                                  <w:sz w:val="20"/>
                                  <w:szCs w:val="20"/>
                                </w:rPr>
                                <w:t>HeadTeacher</w:t>
                              </w:r>
                              <w:proofErr w:type="spellEnd"/>
                              <w:r w:rsidR="00D53871" w:rsidRPr="00357F90">
                                <w:rPr>
                                  <w:rFonts w:cs="Arial"/>
                                  <w:bCs/>
                                  <w:sz w:val="20"/>
                                  <w:szCs w:val="20"/>
                                </w:rPr>
                                <w:t xml:space="preserve"> / Principal and IT lead</w:t>
                              </w:r>
                              <w:r w:rsidR="002E7067" w:rsidRPr="00357F90">
                                <w:rPr>
                                  <w:rFonts w:cs="Arial"/>
                                  <w:bCs/>
                                  <w:sz w:val="20"/>
                                  <w:szCs w:val="20"/>
                                </w:rPr>
                                <w:t xml:space="preserve">.  </w:t>
                              </w:r>
                              <w:bookmarkEnd w:id="3"/>
                            </w:p>
                            <w:p w14:paraId="66BB12F6" w14:textId="3ADE6E45" w:rsidR="000165B0" w:rsidRPr="00357F90" w:rsidRDefault="002E7067" w:rsidP="002E7067">
                              <w:pPr>
                                <w:rPr>
                                  <w:rFonts w:cs="Arial"/>
                                  <w:bCs/>
                                  <w:sz w:val="22"/>
                                  <w:szCs w:val="20"/>
                                </w:rPr>
                              </w:pPr>
                              <w:r w:rsidRPr="00357F90">
                                <w:rPr>
                                  <w:rFonts w:cs="Arial"/>
                                  <w:color w:val="000000"/>
                                  <w:sz w:val="20"/>
                                </w:rPr>
                                <w:t xml:space="preserve">Refer to the </w:t>
                              </w:r>
                              <w:r w:rsidRPr="00357F90">
                                <w:rPr>
                                  <w:rFonts w:cs="Arial"/>
                                  <w:b/>
                                  <w:bCs/>
                                  <w:color w:val="000000"/>
                                  <w:sz w:val="20"/>
                                </w:rPr>
                                <w:t>CYBER INCIDENT LOG</w:t>
                              </w:r>
                              <w:r w:rsidRPr="00357F90">
                                <w:rPr>
                                  <w:rFonts w:cs="Arial"/>
                                  <w:color w:val="000000"/>
                                  <w:sz w:val="20"/>
                                </w:rPr>
                                <w:t xml:space="preserve"> on the next page</w:t>
                              </w:r>
                              <w:r w:rsidR="00357F90" w:rsidRPr="00357F90">
                                <w:rPr>
                                  <w:rFonts w:cs="Arial"/>
                                  <w:color w:val="000000"/>
                                  <w:sz w:val="20"/>
                                </w:rPr>
                                <w:t>.</w:t>
                              </w:r>
                            </w:p>
                          </w:txbxContent>
                        </v:textbox>
                      </v:rect>
                    </v:group>
                  </w:pict>
                </mc:Fallback>
              </mc:AlternateContent>
            </w:r>
          </w:p>
        </w:tc>
        <w:tc>
          <w:tcPr>
            <w:tcW w:w="2410" w:type="dxa"/>
            <w:vMerge w:val="restart"/>
            <w:tcBorders>
              <w:top w:val="single" w:sz="4" w:space="0" w:color="4F81BD"/>
              <w:left w:val="single" w:sz="12" w:space="0" w:color="4F81BD" w:themeColor="accent1"/>
            </w:tcBorders>
          </w:tcPr>
          <w:p w14:paraId="6A57E62A" w14:textId="175822E1" w:rsidR="005D7C21" w:rsidRPr="0009599C" w:rsidRDefault="00310715" w:rsidP="005D7C21">
            <w:pPr>
              <w:rPr>
                <w:rFonts w:cs="Arial"/>
              </w:rPr>
            </w:pPr>
            <w:r>
              <w:rPr>
                <w:rFonts w:cs="Arial"/>
                <w:noProof/>
              </w:rPr>
              <mc:AlternateContent>
                <mc:Choice Requires="wps">
                  <w:drawing>
                    <wp:anchor distT="0" distB="0" distL="114300" distR="114300" simplePos="0" relativeHeight="252209152" behindDoc="0" locked="0" layoutInCell="1" allowOverlap="1" wp14:anchorId="706CF9A2" wp14:editId="0D3C24BE">
                      <wp:simplePos x="0" y="0"/>
                      <wp:positionH relativeFrom="column">
                        <wp:posOffset>-25227</wp:posOffset>
                      </wp:positionH>
                      <wp:positionV relativeFrom="paragraph">
                        <wp:posOffset>6470996</wp:posOffset>
                      </wp:positionV>
                      <wp:extent cx="1514475" cy="849919"/>
                      <wp:effectExtent l="0" t="0" r="0" b="0"/>
                      <wp:wrapNone/>
                      <wp:docPr id="6" name="Rectangle 6"/>
                      <wp:cNvGraphicFramePr/>
                      <a:graphic xmlns:a="http://schemas.openxmlformats.org/drawingml/2006/main">
                        <a:graphicData uri="http://schemas.microsoft.com/office/word/2010/wordprocessingShape">
                          <wps:wsp>
                            <wps:cNvSpPr/>
                            <wps:spPr>
                              <a:xfrm>
                                <a:off x="0" y="0"/>
                                <a:ext cx="1514475" cy="84991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862E07E" w14:textId="749B4A85" w:rsidR="000165B0" w:rsidRPr="00310715" w:rsidRDefault="00357F90" w:rsidP="005D7C21">
                                  <w:pPr>
                                    <w:rPr>
                                      <w:rFonts w:cs="Arial"/>
                                      <w:color w:val="000000" w:themeColor="text1"/>
                                      <w:sz w:val="20"/>
                                      <w:szCs w:val="20"/>
                                    </w:rPr>
                                  </w:pPr>
                                  <w:hyperlink r:id="rId12" w:history="1">
                                    <w:r w:rsidRPr="00D96896">
                                      <w:rPr>
                                        <w:rStyle w:val="Hyperlink"/>
                                        <w:rFonts w:cs="Arial"/>
                                        <w:sz w:val="20"/>
                                        <w:szCs w:val="20"/>
                                      </w:rPr>
                                      <w:t>https://neict.org/cyber-attack-reporting-guidance/</w:t>
                                    </w:r>
                                  </w:hyperlink>
                                  <w:r>
                                    <w:rPr>
                                      <w:rFonts w:cs="Arial"/>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6CF9A2" id="Rectangle 6" o:spid="_x0000_s1047" style="position:absolute;margin-left:-2pt;margin-top:509.55pt;width:119.25pt;height:66.9pt;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" filled="f" stroked="f" strokeweight="2pt">
                      <v:textbox>
                        <w:txbxContent>
                          <w:p w14:paraId="6862E07E" w14:textId="749B4A85" w:rsidR="000165B0" w:rsidRPr="00310715" w:rsidRDefault="00000000" w:rsidP="005D7C21">
                            <w:pPr>
                              <w:rPr>
                                <w:rFonts w:cs="Arial"/>
                                <w:color w:val="000000" w:themeColor="text1"/>
                                <w:sz w:val="20"/>
                                <w:szCs w:val="20"/>
                              </w:rPr>
                            </w:pPr>
                            <w:hyperlink r:id="rId13" w:history="1">
                              <w:r w:rsidR="00357F90" w:rsidRPr="00D96896">
                                <w:rPr>
                                  <w:rStyle w:val="Hyperlink"/>
                                  <w:rFonts w:cs="Arial"/>
                                  <w:sz w:val="20"/>
                                  <w:szCs w:val="20"/>
                                </w:rPr>
                                <w:t>https://neict.org/cyber-attack-reporting-guidance/</w:t>
                              </w:r>
                            </w:hyperlink>
                            <w:r w:rsidR="00357F90">
                              <w:rPr>
                                <w:rFonts w:cs="Arial"/>
                                <w:color w:val="000000" w:themeColor="text1"/>
                                <w:sz w:val="20"/>
                                <w:szCs w:val="20"/>
                              </w:rPr>
                              <w:t xml:space="preserve"> </w:t>
                            </w:r>
                          </w:p>
                        </w:txbxContent>
                      </v:textbox>
                    </v:rect>
                  </w:pict>
                </mc:Fallback>
              </mc:AlternateContent>
            </w:r>
            <w:r>
              <w:rPr>
                <w:rFonts w:cs="Arial"/>
                <w:noProof/>
              </w:rPr>
              <mc:AlternateContent>
                <mc:Choice Requires="wps">
                  <w:drawing>
                    <wp:anchor distT="0" distB="0" distL="114300" distR="114300" simplePos="0" relativeHeight="252207104" behindDoc="0" locked="0" layoutInCell="1" allowOverlap="1" wp14:anchorId="3411A20E" wp14:editId="3191744F">
                      <wp:simplePos x="0" y="0"/>
                      <wp:positionH relativeFrom="column">
                        <wp:posOffset>-39081</wp:posOffset>
                      </wp:positionH>
                      <wp:positionV relativeFrom="paragraph">
                        <wp:posOffset>1848774</wp:posOffset>
                      </wp:positionV>
                      <wp:extent cx="1485900" cy="3726872"/>
                      <wp:effectExtent l="0" t="0" r="0" b="0"/>
                      <wp:wrapNone/>
                      <wp:docPr id="4" name="Rectangle 4"/>
                      <wp:cNvGraphicFramePr/>
                      <a:graphic xmlns:a="http://schemas.openxmlformats.org/drawingml/2006/main">
                        <a:graphicData uri="http://schemas.microsoft.com/office/word/2010/wordprocessingShape">
                          <wps:wsp>
                            <wps:cNvSpPr/>
                            <wps:spPr>
                              <a:xfrm>
                                <a:off x="0" y="0"/>
                                <a:ext cx="1485900" cy="372687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7449E4F" w14:textId="77777777" w:rsidR="00310715" w:rsidRDefault="00E64B39" w:rsidP="00E64B39">
                                  <w:pPr>
                                    <w:rPr>
                                      <w:rFonts w:cs="Arial"/>
                                      <w:b/>
                                      <w:bCs/>
                                      <w:color w:val="000000" w:themeColor="text1"/>
                                      <w:sz w:val="20"/>
                                      <w:szCs w:val="20"/>
                                    </w:rPr>
                                  </w:pPr>
                                  <w:r w:rsidRPr="00310715">
                                    <w:rPr>
                                      <w:rFonts w:cs="Arial"/>
                                      <w:b/>
                                      <w:bCs/>
                                      <w:color w:val="000000" w:themeColor="text1"/>
                                      <w:sz w:val="20"/>
                                      <w:szCs w:val="20"/>
                                    </w:rPr>
                                    <w:t>Action Fraud</w:t>
                                  </w:r>
                                </w:p>
                                <w:p w14:paraId="591C789E" w14:textId="56918267" w:rsidR="00E64B39" w:rsidRPr="00310715" w:rsidRDefault="00E64B39" w:rsidP="00E64B39">
                                  <w:pPr>
                                    <w:rPr>
                                      <w:rFonts w:cs="Arial"/>
                                      <w:color w:val="000000" w:themeColor="text1"/>
                                      <w:sz w:val="20"/>
                                      <w:szCs w:val="20"/>
                                    </w:rPr>
                                  </w:pPr>
                                  <w:r w:rsidRPr="00310715">
                                    <w:rPr>
                                      <w:rFonts w:cs="Arial"/>
                                      <w:color w:val="000000" w:themeColor="text1"/>
                                      <w:sz w:val="20"/>
                                      <w:szCs w:val="20"/>
                                    </w:rPr>
                                    <w:t>0300 123 2040</w:t>
                                  </w:r>
                                </w:p>
                                <w:p w14:paraId="6A177925" w14:textId="77777777" w:rsidR="00E64B39" w:rsidRPr="00310715" w:rsidRDefault="00E64B39" w:rsidP="00E64B39">
                                  <w:pPr>
                                    <w:rPr>
                                      <w:rFonts w:cs="Arial"/>
                                      <w:color w:val="000000" w:themeColor="text1"/>
                                      <w:sz w:val="20"/>
                                      <w:szCs w:val="20"/>
                                    </w:rPr>
                                  </w:pPr>
                                </w:p>
                                <w:p w14:paraId="749F37B5" w14:textId="426B8672" w:rsidR="000165B0" w:rsidRPr="00310715" w:rsidRDefault="00E64B39" w:rsidP="00E64B39">
                                  <w:pPr>
                                    <w:rPr>
                                      <w:rFonts w:cs="Arial"/>
                                      <w:color w:val="000000" w:themeColor="text1"/>
                                      <w:sz w:val="20"/>
                                      <w:szCs w:val="20"/>
                                    </w:rPr>
                                  </w:pPr>
                                  <w:r w:rsidRPr="00310715">
                                    <w:rPr>
                                      <w:rFonts w:cs="Arial"/>
                                      <w:b/>
                                      <w:bCs/>
                                      <w:color w:val="000000" w:themeColor="text1"/>
                                      <w:sz w:val="20"/>
                                      <w:szCs w:val="20"/>
                                    </w:rPr>
                                    <w:t>NCSC</w:t>
                                  </w:r>
                                  <w:r w:rsidRPr="00310715">
                                    <w:rPr>
                                      <w:rFonts w:cs="Arial"/>
                                      <w:color w:val="000000" w:themeColor="text1"/>
                                      <w:sz w:val="20"/>
                                      <w:szCs w:val="20"/>
                                    </w:rPr>
                                    <w:t xml:space="preserve">’s </w:t>
                                  </w:r>
                                  <w:r w:rsidRPr="00310715">
                                    <w:rPr>
                                      <w:rFonts w:cs="Arial"/>
                                      <w:b/>
                                      <w:bCs/>
                                      <w:color w:val="000000" w:themeColor="text1"/>
                                      <w:sz w:val="20"/>
                                      <w:szCs w:val="20"/>
                                    </w:rPr>
                                    <w:t xml:space="preserve">where to report a cyber incident </w:t>
                                  </w:r>
                                  <w:r w:rsidRPr="00310715">
                                    <w:rPr>
                                      <w:rFonts w:cs="Arial"/>
                                      <w:color w:val="000000" w:themeColor="text1"/>
                                      <w:sz w:val="20"/>
                                      <w:szCs w:val="20"/>
                                    </w:rPr>
                                    <w:t>(</w:t>
                                  </w:r>
                                  <w:hyperlink r:id="rId14" w:anchor="msdynttrid=7yVIUpgJtT373PBNGFid58FZvekkOJcz_obccgTCYe0" w:history="1">
                                    <w:r w:rsidR="0094669C" w:rsidRPr="00310715">
                                      <w:rPr>
                                        <w:rStyle w:val="Hyperlink"/>
                                        <w:rFonts w:cs="Arial"/>
                                        <w:sz w:val="20"/>
                                        <w:szCs w:val="20"/>
                                      </w:rPr>
                                      <w:t>https://www.gov.uk/guidance/where-to-report-a-cyber-incident#msdynttrid=7yVIUpgJtT373PBNGFid58FZvekkOJcz_obccgTCYe0</w:t>
                                    </w:r>
                                  </w:hyperlink>
                                  <w:r w:rsidRPr="00310715">
                                    <w:rPr>
                                      <w:rFonts w:cs="Arial"/>
                                      <w:color w:val="000000" w:themeColor="text1"/>
                                      <w:sz w:val="20"/>
                                      <w:szCs w:val="20"/>
                                    </w:rPr>
                                    <w:t>)</w:t>
                                  </w:r>
                                  <w:r w:rsidR="0094669C" w:rsidRPr="00310715">
                                    <w:rPr>
                                      <w:rFonts w:cs="Arial"/>
                                      <w:color w:val="000000" w:themeColor="text1"/>
                                      <w:sz w:val="20"/>
                                      <w:szCs w:val="20"/>
                                    </w:rPr>
                                    <w:t xml:space="preserve"> </w:t>
                                  </w:r>
                                </w:p>
                                <w:p w14:paraId="1B290D79" w14:textId="77F4495C" w:rsidR="000165B0" w:rsidRPr="00310715" w:rsidRDefault="000165B0" w:rsidP="005D7C21">
                                  <w:pPr>
                                    <w:rPr>
                                      <w:rFonts w:cs="Arial"/>
                                      <w:color w:val="000000" w:themeColor="text1"/>
                                      <w:sz w:val="20"/>
                                      <w:szCs w:val="20"/>
                                    </w:rPr>
                                  </w:pPr>
                                </w:p>
                                <w:p w14:paraId="71AF597C" w14:textId="404DB805" w:rsidR="0094669C" w:rsidRPr="00310715" w:rsidRDefault="0094669C" w:rsidP="005D7C21">
                                  <w:pPr>
                                    <w:rPr>
                                      <w:rFonts w:cs="Arial"/>
                                      <w:b/>
                                      <w:bCs/>
                                      <w:color w:val="000000" w:themeColor="text1"/>
                                      <w:sz w:val="20"/>
                                      <w:szCs w:val="20"/>
                                    </w:rPr>
                                  </w:pPr>
                                  <w:r w:rsidRPr="00310715">
                                    <w:rPr>
                                      <w:rFonts w:cs="Arial"/>
                                      <w:b/>
                                      <w:bCs/>
                                      <w:color w:val="000000" w:themeColor="text1"/>
                                      <w:sz w:val="20"/>
                                      <w:szCs w:val="20"/>
                                    </w:rPr>
                                    <w:t>Cyber Insurance</w:t>
                                  </w:r>
                                </w:p>
                                <w:p w14:paraId="00996FDD" w14:textId="3A58EEF2" w:rsidR="0094669C" w:rsidRPr="00310715" w:rsidRDefault="0094669C" w:rsidP="005D7C21">
                                  <w:pPr>
                                    <w:rPr>
                                      <w:rFonts w:cs="Arial"/>
                                      <w:color w:val="000000" w:themeColor="text1"/>
                                      <w:sz w:val="20"/>
                                      <w:szCs w:val="20"/>
                                    </w:rPr>
                                  </w:pPr>
                                  <w:r w:rsidRPr="00310715">
                                    <w:rPr>
                                      <w:rFonts w:cs="Arial"/>
                                      <w:color w:val="000000" w:themeColor="text1"/>
                                      <w:sz w:val="20"/>
                                      <w:szCs w:val="20"/>
                                    </w:rPr>
                                    <w:t>[insert here]</w:t>
                                  </w:r>
                                </w:p>
                                <w:p w14:paraId="62ABF00D" w14:textId="77777777" w:rsidR="0094669C" w:rsidRPr="00310715" w:rsidRDefault="0094669C" w:rsidP="005D7C21">
                                  <w:pPr>
                                    <w:rPr>
                                      <w:rFonts w:cs="Arial"/>
                                      <w:b/>
                                      <w:bCs/>
                                      <w:color w:val="000000" w:themeColor="text1"/>
                                      <w:sz w:val="20"/>
                                      <w:szCs w:val="20"/>
                                    </w:rPr>
                                  </w:pPr>
                                </w:p>
                                <w:p w14:paraId="5680DE62" w14:textId="500EA8C1" w:rsidR="0094669C" w:rsidRPr="00310715" w:rsidRDefault="0094669C" w:rsidP="005D7C21">
                                  <w:pPr>
                                    <w:rPr>
                                      <w:rFonts w:cs="Arial"/>
                                      <w:b/>
                                      <w:bCs/>
                                      <w:color w:val="000000" w:themeColor="text1"/>
                                      <w:sz w:val="20"/>
                                      <w:szCs w:val="20"/>
                                    </w:rPr>
                                  </w:pPr>
                                  <w:r w:rsidRPr="00310715">
                                    <w:rPr>
                                      <w:rFonts w:cs="Arial"/>
                                      <w:b/>
                                      <w:bCs/>
                                      <w:color w:val="000000" w:themeColor="text1"/>
                                      <w:sz w:val="20"/>
                                      <w:szCs w:val="20"/>
                                    </w:rPr>
                                    <w:t>Information Commissioners Office</w:t>
                                  </w:r>
                                </w:p>
                                <w:p w14:paraId="5D6CC58F" w14:textId="7A6DA184" w:rsidR="0094669C" w:rsidRPr="00310715" w:rsidRDefault="0094669C" w:rsidP="005D7C21">
                                  <w:pPr>
                                    <w:rPr>
                                      <w:rFonts w:cs="Arial"/>
                                      <w:color w:val="000000" w:themeColor="text1"/>
                                      <w:sz w:val="20"/>
                                      <w:szCs w:val="20"/>
                                    </w:rPr>
                                  </w:pPr>
                                  <w:r w:rsidRPr="00310715">
                                    <w:rPr>
                                      <w:rFonts w:cs="Arial"/>
                                      <w:color w:val="000000" w:themeColor="text1"/>
                                      <w:sz w:val="20"/>
                                      <w:szCs w:val="20"/>
                                    </w:rPr>
                                    <w:t>0303 123 1113</w:t>
                                  </w:r>
                                </w:p>
                                <w:p w14:paraId="10F69208" w14:textId="578215B7" w:rsidR="000165B0" w:rsidRPr="00310715" w:rsidRDefault="0094669C" w:rsidP="005D7C21">
                                  <w:pPr>
                                    <w:rPr>
                                      <w:rFonts w:cs="Arial"/>
                                      <w:color w:val="000000" w:themeColor="text1"/>
                                      <w:sz w:val="20"/>
                                      <w:szCs w:val="20"/>
                                    </w:rPr>
                                  </w:pPr>
                                  <w:hyperlink r:id="rId15" w:history="1">
                                    <w:r w:rsidRPr="00310715">
                                      <w:rPr>
                                        <w:rStyle w:val="Hyperlink"/>
                                        <w:rFonts w:cs="Arial"/>
                                        <w:sz w:val="20"/>
                                        <w:szCs w:val="20"/>
                                      </w:rPr>
                                      <w:t>https://ico.org.uk/for-organisations/report-a-breach/</w:t>
                                    </w:r>
                                  </w:hyperlink>
                                </w:p>
                                <w:p w14:paraId="53DFC209" w14:textId="77777777" w:rsidR="0094669C" w:rsidRPr="00553E8D" w:rsidRDefault="0094669C" w:rsidP="005D7C21">
                                  <w:pPr>
                                    <w:rPr>
                                      <w:rFonts w:cs="Arial"/>
                                      <w:color w:val="000000" w:themeColor="text1"/>
                                      <w:sz w:val="1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11A20E" id="Rectangle 4" o:spid="_x0000_s1048" style="position:absolute;margin-left:-3.1pt;margin-top:145.55pt;width:117pt;height:293.4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" filled="f" stroked="f" strokeweight="2pt">
                      <v:textbox>
                        <w:txbxContent>
                          <w:p w14:paraId="27449E4F" w14:textId="77777777" w:rsidR="00310715" w:rsidRDefault="00E64B39" w:rsidP="00E64B39">
                            <w:pPr>
                              <w:rPr>
                                <w:rFonts w:cs="Arial"/>
                                <w:b/>
                                <w:bCs/>
                                <w:color w:val="000000" w:themeColor="text1"/>
                                <w:sz w:val="20"/>
                                <w:szCs w:val="20"/>
                              </w:rPr>
                            </w:pPr>
                            <w:r w:rsidRPr="00310715">
                              <w:rPr>
                                <w:rFonts w:cs="Arial"/>
                                <w:b/>
                                <w:bCs/>
                                <w:color w:val="000000" w:themeColor="text1"/>
                                <w:sz w:val="20"/>
                                <w:szCs w:val="20"/>
                              </w:rPr>
                              <w:t>Action Fraud</w:t>
                            </w:r>
                          </w:p>
                          <w:p w14:paraId="591C789E" w14:textId="56918267" w:rsidR="00E64B39" w:rsidRPr="00310715" w:rsidRDefault="00E64B39" w:rsidP="00E64B39">
                            <w:pPr>
                              <w:rPr>
                                <w:rFonts w:cs="Arial"/>
                                <w:color w:val="000000" w:themeColor="text1"/>
                                <w:sz w:val="20"/>
                                <w:szCs w:val="20"/>
                              </w:rPr>
                            </w:pPr>
                            <w:r w:rsidRPr="00310715">
                              <w:rPr>
                                <w:rFonts w:cs="Arial"/>
                                <w:color w:val="000000" w:themeColor="text1"/>
                                <w:sz w:val="20"/>
                                <w:szCs w:val="20"/>
                              </w:rPr>
                              <w:t>0300 123 2040</w:t>
                            </w:r>
                          </w:p>
                          <w:p w14:paraId="6A177925" w14:textId="77777777" w:rsidR="00E64B39" w:rsidRPr="00310715" w:rsidRDefault="00E64B39" w:rsidP="00E64B39">
                            <w:pPr>
                              <w:rPr>
                                <w:rFonts w:cs="Arial"/>
                                <w:color w:val="000000" w:themeColor="text1"/>
                                <w:sz w:val="20"/>
                                <w:szCs w:val="20"/>
                              </w:rPr>
                            </w:pPr>
                          </w:p>
                          <w:p w14:paraId="749F37B5" w14:textId="426B8672" w:rsidR="000165B0" w:rsidRPr="00310715" w:rsidRDefault="00E64B39" w:rsidP="00E64B39">
                            <w:pPr>
                              <w:rPr>
                                <w:rFonts w:cs="Arial"/>
                                <w:color w:val="000000" w:themeColor="text1"/>
                                <w:sz w:val="20"/>
                                <w:szCs w:val="20"/>
                              </w:rPr>
                            </w:pPr>
                            <w:r w:rsidRPr="00310715">
                              <w:rPr>
                                <w:rFonts w:cs="Arial"/>
                                <w:b/>
                                <w:bCs/>
                                <w:color w:val="000000" w:themeColor="text1"/>
                                <w:sz w:val="20"/>
                                <w:szCs w:val="20"/>
                              </w:rPr>
                              <w:t>NCSC</w:t>
                            </w:r>
                            <w:r w:rsidRPr="00310715">
                              <w:rPr>
                                <w:rFonts w:cs="Arial"/>
                                <w:color w:val="000000" w:themeColor="text1"/>
                                <w:sz w:val="20"/>
                                <w:szCs w:val="20"/>
                              </w:rPr>
                              <w:t xml:space="preserve">’s </w:t>
                            </w:r>
                            <w:r w:rsidRPr="00310715">
                              <w:rPr>
                                <w:rFonts w:cs="Arial"/>
                                <w:b/>
                                <w:bCs/>
                                <w:color w:val="000000" w:themeColor="text1"/>
                                <w:sz w:val="20"/>
                                <w:szCs w:val="20"/>
                              </w:rPr>
                              <w:t xml:space="preserve">where to report a cyber incident </w:t>
                            </w:r>
                            <w:r w:rsidRPr="00310715">
                              <w:rPr>
                                <w:rFonts w:cs="Arial"/>
                                <w:color w:val="000000" w:themeColor="text1"/>
                                <w:sz w:val="20"/>
                                <w:szCs w:val="20"/>
                              </w:rPr>
                              <w:t>(</w:t>
                            </w:r>
                            <w:hyperlink r:id="rId16" w:anchor="msdynttrid=7yVIUpgJtT373PBNGFid58FZvekkOJcz_obccgTCYe0" w:history="1">
                              <w:r w:rsidR="0094669C" w:rsidRPr="00310715">
                                <w:rPr>
                                  <w:rStyle w:val="Hyperlink"/>
                                  <w:rFonts w:cs="Arial"/>
                                  <w:sz w:val="20"/>
                                  <w:szCs w:val="20"/>
                                </w:rPr>
                                <w:t>https://www.gov.uk/guidance/where-to-report-a-cyber-incident#msdynttrid=7yVIUpgJtT373PBNGFid58FZvekkOJcz_obccgTCYe0</w:t>
                              </w:r>
                            </w:hyperlink>
                            <w:r w:rsidRPr="00310715">
                              <w:rPr>
                                <w:rFonts w:cs="Arial"/>
                                <w:color w:val="000000" w:themeColor="text1"/>
                                <w:sz w:val="20"/>
                                <w:szCs w:val="20"/>
                              </w:rPr>
                              <w:t>)</w:t>
                            </w:r>
                            <w:r w:rsidR="0094669C" w:rsidRPr="00310715">
                              <w:rPr>
                                <w:rFonts w:cs="Arial"/>
                                <w:color w:val="000000" w:themeColor="text1"/>
                                <w:sz w:val="20"/>
                                <w:szCs w:val="20"/>
                              </w:rPr>
                              <w:t xml:space="preserve"> </w:t>
                            </w:r>
                          </w:p>
                          <w:p w14:paraId="1B290D79" w14:textId="77F4495C" w:rsidR="000165B0" w:rsidRPr="00310715" w:rsidRDefault="000165B0" w:rsidP="005D7C21">
                            <w:pPr>
                              <w:rPr>
                                <w:rFonts w:cs="Arial"/>
                                <w:color w:val="000000" w:themeColor="text1"/>
                                <w:sz w:val="20"/>
                                <w:szCs w:val="20"/>
                              </w:rPr>
                            </w:pPr>
                          </w:p>
                          <w:p w14:paraId="71AF597C" w14:textId="404DB805" w:rsidR="0094669C" w:rsidRPr="00310715" w:rsidRDefault="0094669C" w:rsidP="005D7C21">
                            <w:pPr>
                              <w:rPr>
                                <w:rFonts w:cs="Arial"/>
                                <w:b/>
                                <w:bCs/>
                                <w:color w:val="000000" w:themeColor="text1"/>
                                <w:sz w:val="20"/>
                                <w:szCs w:val="20"/>
                              </w:rPr>
                            </w:pPr>
                            <w:r w:rsidRPr="00310715">
                              <w:rPr>
                                <w:rFonts w:cs="Arial"/>
                                <w:b/>
                                <w:bCs/>
                                <w:color w:val="000000" w:themeColor="text1"/>
                                <w:sz w:val="20"/>
                                <w:szCs w:val="20"/>
                              </w:rPr>
                              <w:t>Cyber Insurance</w:t>
                            </w:r>
                          </w:p>
                          <w:p w14:paraId="00996FDD" w14:textId="3A58EEF2" w:rsidR="0094669C" w:rsidRPr="00310715" w:rsidRDefault="0094669C" w:rsidP="005D7C21">
                            <w:pPr>
                              <w:rPr>
                                <w:rFonts w:cs="Arial"/>
                                <w:color w:val="000000" w:themeColor="text1"/>
                                <w:sz w:val="20"/>
                                <w:szCs w:val="20"/>
                              </w:rPr>
                            </w:pPr>
                            <w:r w:rsidRPr="00310715">
                              <w:rPr>
                                <w:rFonts w:cs="Arial"/>
                                <w:color w:val="000000" w:themeColor="text1"/>
                                <w:sz w:val="20"/>
                                <w:szCs w:val="20"/>
                              </w:rPr>
                              <w:t>[insert here]</w:t>
                            </w:r>
                          </w:p>
                          <w:p w14:paraId="62ABF00D" w14:textId="77777777" w:rsidR="0094669C" w:rsidRPr="00310715" w:rsidRDefault="0094669C" w:rsidP="005D7C21">
                            <w:pPr>
                              <w:rPr>
                                <w:rFonts w:cs="Arial"/>
                                <w:b/>
                                <w:bCs/>
                                <w:color w:val="000000" w:themeColor="text1"/>
                                <w:sz w:val="20"/>
                                <w:szCs w:val="20"/>
                              </w:rPr>
                            </w:pPr>
                          </w:p>
                          <w:p w14:paraId="5680DE62" w14:textId="500EA8C1" w:rsidR="0094669C" w:rsidRPr="00310715" w:rsidRDefault="0094669C" w:rsidP="005D7C21">
                            <w:pPr>
                              <w:rPr>
                                <w:rFonts w:cs="Arial"/>
                                <w:b/>
                                <w:bCs/>
                                <w:color w:val="000000" w:themeColor="text1"/>
                                <w:sz w:val="20"/>
                                <w:szCs w:val="20"/>
                              </w:rPr>
                            </w:pPr>
                            <w:r w:rsidRPr="00310715">
                              <w:rPr>
                                <w:rFonts w:cs="Arial"/>
                                <w:b/>
                                <w:bCs/>
                                <w:color w:val="000000" w:themeColor="text1"/>
                                <w:sz w:val="20"/>
                                <w:szCs w:val="20"/>
                              </w:rPr>
                              <w:t>Information Commissioners Office</w:t>
                            </w:r>
                          </w:p>
                          <w:p w14:paraId="5D6CC58F" w14:textId="7A6DA184" w:rsidR="0094669C" w:rsidRPr="00310715" w:rsidRDefault="0094669C" w:rsidP="005D7C21">
                            <w:pPr>
                              <w:rPr>
                                <w:rFonts w:cs="Arial"/>
                                <w:color w:val="000000" w:themeColor="text1"/>
                                <w:sz w:val="20"/>
                                <w:szCs w:val="20"/>
                              </w:rPr>
                            </w:pPr>
                            <w:r w:rsidRPr="00310715">
                              <w:rPr>
                                <w:rFonts w:cs="Arial"/>
                                <w:color w:val="000000" w:themeColor="text1"/>
                                <w:sz w:val="20"/>
                                <w:szCs w:val="20"/>
                              </w:rPr>
                              <w:t>0303 123 1113</w:t>
                            </w:r>
                          </w:p>
                          <w:p w14:paraId="10F69208" w14:textId="578215B7" w:rsidR="000165B0" w:rsidRPr="00310715" w:rsidRDefault="00000000" w:rsidP="005D7C21">
                            <w:pPr>
                              <w:rPr>
                                <w:rFonts w:cs="Arial"/>
                                <w:color w:val="000000" w:themeColor="text1"/>
                                <w:sz w:val="20"/>
                                <w:szCs w:val="20"/>
                              </w:rPr>
                            </w:pPr>
                            <w:hyperlink r:id="rId17" w:history="1">
                              <w:r w:rsidR="0094669C" w:rsidRPr="00310715">
                                <w:rPr>
                                  <w:rStyle w:val="Hyperlink"/>
                                  <w:rFonts w:cs="Arial"/>
                                  <w:sz w:val="20"/>
                                  <w:szCs w:val="20"/>
                                </w:rPr>
                                <w:t>https://ico.org.uk/for-organisations/report-a-breach/</w:t>
                              </w:r>
                            </w:hyperlink>
                          </w:p>
                          <w:p w14:paraId="53DFC209" w14:textId="77777777" w:rsidR="0094669C" w:rsidRPr="00553E8D" w:rsidRDefault="0094669C" w:rsidP="005D7C21">
                            <w:pPr>
                              <w:rPr>
                                <w:rFonts w:cs="Arial"/>
                                <w:color w:val="000000" w:themeColor="text1"/>
                                <w:sz w:val="12"/>
                              </w:rPr>
                            </w:pPr>
                          </w:p>
                        </w:txbxContent>
                      </v:textbox>
                    </v:rect>
                  </w:pict>
                </mc:Fallback>
              </mc:AlternateContent>
            </w:r>
            <w:r>
              <w:rPr>
                <w:rFonts w:cs="Arial"/>
                <w:noProof/>
              </w:rPr>
              <mc:AlternateContent>
                <mc:Choice Requires="wps">
                  <w:drawing>
                    <wp:anchor distT="0" distB="0" distL="114300" distR="114300" simplePos="0" relativeHeight="252208128" behindDoc="0" locked="0" layoutInCell="1" allowOverlap="1" wp14:anchorId="6A89A273" wp14:editId="2936F62D">
                      <wp:simplePos x="0" y="0"/>
                      <wp:positionH relativeFrom="column">
                        <wp:posOffset>-100560</wp:posOffset>
                      </wp:positionH>
                      <wp:positionV relativeFrom="paragraph">
                        <wp:posOffset>5734916</wp:posOffset>
                      </wp:positionV>
                      <wp:extent cx="1533525" cy="742950"/>
                      <wp:effectExtent l="0" t="0" r="9525" b="0"/>
                      <wp:wrapNone/>
                      <wp:docPr id="693" name="Rectangle 693"/>
                      <wp:cNvGraphicFramePr/>
                      <a:graphic xmlns:a="http://schemas.openxmlformats.org/drawingml/2006/main">
                        <a:graphicData uri="http://schemas.microsoft.com/office/word/2010/wordprocessingShape">
                          <wps:wsp>
                            <wps:cNvSpPr/>
                            <wps:spPr>
                              <a:xfrm>
                                <a:off x="0" y="0"/>
                                <a:ext cx="1533525" cy="74295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B972FC7" w14:textId="77777777" w:rsidR="000165B0" w:rsidRPr="009A2C08" w:rsidRDefault="000165B0" w:rsidP="005D7C21">
                                  <w:pPr>
                                    <w:jc w:val="center"/>
                                    <w:rPr>
                                      <w:rFonts w:cs="Arial"/>
                                      <w:b/>
                                      <w:color w:val="FFFFFF" w:themeColor="background1"/>
                                      <w:sz w:val="28"/>
                                      <w:szCs w:val="28"/>
                                    </w:rPr>
                                  </w:pPr>
                                  <w:r w:rsidRPr="009A2C08">
                                    <w:rPr>
                                      <w:rFonts w:cs="Arial"/>
                                      <w:b/>
                                      <w:color w:val="FFFFFF" w:themeColor="background1"/>
                                      <w:sz w:val="28"/>
                                      <w:szCs w:val="28"/>
                                    </w:rPr>
                                    <w:t>ADDITIONAL SOURCES OF INFORMATION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89A273" id="Rectangle 693" o:spid="_x0000_s1049" style="position:absolute;margin-left:-7.9pt;margin-top:451.55pt;width:120.75pt;height:58.5pt;z-index:25220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" fillcolor="#4f81bd [3204]" stroked="f" strokeweight="2pt">
                      <v:textbox>
                        <w:txbxContent>
                          <w:p w14:paraId="4B972FC7" w14:textId="77777777" w:rsidR="000165B0" w:rsidRPr="009A2C08" w:rsidRDefault="000165B0" w:rsidP="005D7C21">
                            <w:pPr>
                              <w:jc w:val="center"/>
                              <w:rPr>
                                <w:rFonts w:cs="Arial"/>
                                <w:b/>
                                <w:color w:val="FFFFFF" w:themeColor="background1"/>
                                <w:sz w:val="28"/>
                                <w:szCs w:val="28"/>
                              </w:rPr>
                            </w:pPr>
                            <w:r w:rsidRPr="009A2C08">
                              <w:rPr>
                                <w:rFonts w:cs="Arial"/>
                                <w:b/>
                                <w:color w:val="FFFFFF" w:themeColor="background1"/>
                                <w:sz w:val="28"/>
                                <w:szCs w:val="28"/>
                              </w:rPr>
                              <w:t>ADDITIONAL SOURCES OF INFORMATION</w:t>
                            </w:r>
                          </w:p>
                        </w:txbxContent>
                      </v:textbox>
                    </v:rect>
                  </w:pict>
                </mc:Fallback>
              </mc:AlternateContent>
            </w:r>
            <w:r w:rsidR="00A62DC6">
              <w:rPr>
                <w:rFonts w:cs="Arial"/>
                <w:noProof/>
              </w:rPr>
              <mc:AlternateContent>
                <mc:Choice Requires="wps">
                  <w:drawing>
                    <wp:anchor distT="0" distB="0" distL="114300" distR="114300" simplePos="0" relativeHeight="252204032" behindDoc="0" locked="0" layoutInCell="1" allowOverlap="1" wp14:anchorId="7D99F8A9" wp14:editId="16E55426">
                      <wp:simplePos x="0" y="0"/>
                      <wp:positionH relativeFrom="column">
                        <wp:posOffset>-27206</wp:posOffset>
                      </wp:positionH>
                      <wp:positionV relativeFrom="paragraph">
                        <wp:posOffset>525828</wp:posOffset>
                      </wp:positionV>
                      <wp:extent cx="1476375" cy="688769"/>
                      <wp:effectExtent l="0" t="0" r="0" b="0"/>
                      <wp:wrapNone/>
                      <wp:docPr id="691" name="Rectangle 691"/>
                      <wp:cNvGraphicFramePr/>
                      <a:graphic xmlns:a="http://schemas.openxmlformats.org/drawingml/2006/main">
                        <a:graphicData uri="http://schemas.microsoft.com/office/word/2010/wordprocessingShape">
                          <wps:wsp>
                            <wps:cNvSpPr/>
                            <wps:spPr>
                              <a:xfrm>
                                <a:off x="0" y="0"/>
                                <a:ext cx="1476375" cy="68876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6D5F7E3" w14:textId="77777777" w:rsidR="00D53871" w:rsidRPr="00230340" w:rsidRDefault="00D53871" w:rsidP="00D53871">
                                  <w:pPr>
                                    <w:jc w:val="center"/>
                                    <w:rPr>
                                      <w:rFonts w:cs="Arial"/>
                                      <w:color w:val="000000" w:themeColor="text1"/>
                                      <w:sz w:val="22"/>
                                    </w:rPr>
                                  </w:pPr>
                                  <w:r>
                                    <w:rPr>
                                      <w:rFonts w:cs="Arial"/>
                                      <w:color w:val="000000" w:themeColor="text1"/>
                                      <w:sz w:val="22"/>
                                    </w:rPr>
                                    <w:t>Head Teacher / Principal</w:t>
                                  </w:r>
                                </w:p>
                                <w:p w14:paraId="4357A636" w14:textId="6D894982" w:rsidR="000165B0" w:rsidRPr="00230340" w:rsidRDefault="000165B0" w:rsidP="005D7C21">
                                  <w:pPr>
                                    <w:jc w:val="center"/>
                                    <w:rPr>
                                      <w:rFonts w:cs="Arial"/>
                                      <w:color w:val="000000" w:themeColor="text1"/>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99F8A9" id="Rectangle 691" o:spid="_x0000_s1050" style="position:absolute;margin-left:-2.15pt;margin-top:41.4pt;width:116.25pt;height:54.25pt;z-index:25220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" filled="f" stroked="f" strokeweight="2pt">
                      <v:textbox>
                        <w:txbxContent>
                          <w:p w14:paraId="46D5F7E3" w14:textId="77777777" w:rsidR="00D53871" w:rsidRPr="00230340" w:rsidRDefault="00D53871" w:rsidP="00D53871">
                            <w:pPr>
                              <w:jc w:val="center"/>
                              <w:rPr>
                                <w:rFonts w:cs="Arial"/>
                                <w:color w:val="000000" w:themeColor="text1"/>
                                <w:sz w:val="22"/>
                              </w:rPr>
                            </w:pPr>
                            <w:r>
                              <w:rPr>
                                <w:rFonts w:cs="Arial"/>
                                <w:color w:val="000000" w:themeColor="text1"/>
                                <w:sz w:val="22"/>
                              </w:rPr>
                              <w:t>Head Teacher / Principal</w:t>
                            </w:r>
                          </w:p>
                          <w:p w14:paraId="4357A636" w14:textId="6D894982" w:rsidR="000165B0" w:rsidRPr="00230340" w:rsidRDefault="000165B0" w:rsidP="005D7C21">
                            <w:pPr>
                              <w:jc w:val="center"/>
                              <w:rPr>
                                <w:rFonts w:cs="Arial"/>
                                <w:color w:val="000000" w:themeColor="text1"/>
                                <w:sz w:val="22"/>
                              </w:rPr>
                            </w:pPr>
                          </w:p>
                        </w:txbxContent>
                      </v:textbox>
                    </v:rect>
                  </w:pict>
                </mc:Fallback>
              </mc:AlternateContent>
            </w:r>
            <w:r w:rsidR="00A62DC6">
              <w:rPr>
                <w:rFonts w:cs="Arial"/>
                <w:noProof/>
              </w:rPr>
              <mc:AlternateContent>
                <mc:Choice Requires="wps">
                  <w:drawing>
                    <wp:anchor distT="0" distB="0" distL="114300" distR="114300" simplePos="0" relativeHeight="252206080" behindDoc="0" locked="0" layoutInCell="1" allowOverlap="1" wp14:anchorId="76D9E6E1" wp14:editId="530A51CF">
                      <wp:simplePos x="0" y="0"/>
                      <wp:positionH relativeFrom="column">
                        <wp:posOffset>-65850</wp:posOffset>
                      </wp:positionH>
                      <wp:positionV relativeFrom="paragraph">
                        <wp:posOffset>1229377</wp:posOffset>
                      </wp:positionV>
                      <wp:extent cx="1495425" cy="533400"/>
                      <wp:effectExtent l="0" t="0" r="9525" b="0"/>
                      <wp:wrapNone/>
                      <wp:docPr id="690" name="Rectangle 690"/>
                      <wp:cNvGraphicFramePr/>
                      <a:graphic xmlns:a="http://schemas.openxmlformats.org/drawingml/2006/main">
                        <a:graphicData uri="http://schemas.microsoft.com/office/word/2010/wordprocessingShape">
                          <wps:wsp>
                            <wps:cNvSpPr/>
                            <wps:spPr>
                              <a:xfrm>
                                <a:off x="0" y="0"/>
                                <a:ext cx="1495425" cy="533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DD3922E" w14:textId="77777777" w:rsidR="000165B0" w:rsidRPr="009A2C08" w:rsidRDefault="000165B0" w:rsidP="005D7C21">
                                  <w:pPr>
                                    <w:jc w:val="center"/>
                                    <w:rPr>
                                      <w:rFonts w:cs="Arial"/>
                                      <w:b/>
                                      <w:sz w:val="28"/>
                                      <w:szCs w:val="28"/>
                                    </w:rPr>
                                  </w:pPr>
                                  <w:r w:rsidRPr="009A2C08">
                                    <w:rPr>
                                      <w:rFonts w:cs="Arial"/>
                                      <w:b/>
                                      <w:sz w:val="28"/>
                                      <w:szCs w:val="28"/>
                                    </w:rPr>
                                    <w:t>KEY CONTACTS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9E6E1" id="Rectangle 690" o:spid="_x0000_s1051" style="position:absolute;margin-left:-5.2pt;margin-top:96.8pt;width:117.75pt;height:42pt;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" fillcolor="#4f81bd [3204]" stroked="f" strokeweight="2pt">
                      <v:textbox>
                        <w:txbxContent>
                          <w:p w14:paraId="7DD3922E" w14:textId="77777777" w:rsidR="000165B0" w:rsidRPr="009A2C08" w:rsidRDefault="000165B0" w:rsidP="005D7C21">
                            <w:pPr>
                              <w:jc w:val="center"/>
                              <w:rPr>
                                <w:rFonts w:cs="Arial"/>
                                <w:b/>
                                <w:sz w:val="28"/>
                                <w:szCs w:val="28"/>
                              </w:rPr>
                            </w:pPr>
                            <w:r w:rsidRPr="009A2C08">
                              <w:rPr>
                                <w:rFonts w:cs="Arial"/>
                                <w:b/>
                                <w:sz w:val="28"/>
                                <w:szCs w:val="28"/>
                              </w:rPr>
                              <w:t>KEY CONTACTS</w:t>
                            </w:r>
                          </w:p>
                        </w:txbxContent>
                      </v:textbox>
                    </v:rect>
                  </w:pict>
                </mc:Fallback>
              </mc:AlternateContent>
            </w:r>
            <w:r w:rsidR="005D7C21">
              <w:rPr>
                <w:rFonts w:cs="Arial"/>
                <w:noProof/>
              </w:rPr>
              <mc:AlternateContent>
                <mc:Choice Requires="wps">
                  <w:drawing>
                    <wp:anchor distT="0" distB="0" distL="114300" distR="114300" simplePos="0" relativeHeight="252205056" behindDoc="0" locked="0" layoutInCell="1" allowOverlap="1" wp14:anchorId="11B6FA13" wp14:editId="33A47096">
                      <wp:simplePos x="0" y="0"/>
                      <wp:positionH relativeFrom="column">
                        <wp:posOffset>-61595</wp:posOffset>
                      </wp:positionH>
                      <wp:positionV relativeFrom="paragraph">
                        <wp:posOffset>-43815</wp:posOffset>
                      </wp:positionV>
                      <wp:extent cx="1552575" cy="581025"/>
                      <wp:effectExtent l="0" t="0" r="9525" b="9525"/>
                      <wp:wrapNone/>
                      <wp:docPr id="692" name="Rectangle 692"/>
                      <wp:cNvGraphicFramePr/>
                      <a:graphic xmlns:a="http://schemas.openxmlformats.org/drawingml/2006/main">
                        <a:graphicData uri="http://schemas.microsoft.com/office/word/2010/wordprocessingShape">
                          <wps:wsp>
                            <wps:cNvSpPr/>
                            <wps:spPr>
                              <a:xfrm>
                                <a:off x="0" y="0"/>
                                <a:ext cx="1552575" cy="58102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75A208" w14:textId="77777777" w:rsidR="000165B0" w:rsidRPr="009A2C08" w:rsidRDefault="000165B0" w:rsidP="005D7C21">
                                  <w:pPr>
                                    <w:jc w:val="center"/>
                                    <w:rPr>
                                      <w:rFonts w:cs="Arial"/>
                                      <w:b/>
                                      <w:sz w:val="28"/>
                                      <w:szCs w:val="28"/>
                                    </w:rPr>
                                  </w:pPr>
                                  <w:r w:rsidRPr="009A2C08">
                                    <w:rPr>
                                      <w:rFonts w:cs="Arial"/>
                                      <w:b/>
                                      <w:sz w:val="28"/>
                                      <w:szCs w:val="28"/>
                                    </w:rPr>
                                    <w:t>INCIDENT COORDINATOR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B6FA13" id="Rectangle 692" o:spid="_x0000_s1052" style="position:absolute;margin-left:-4.85pt;margin-top:-3.45pt;width:122.25pt;height:45.75pt;z-index:25220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" fillcolor="#4f81bd [3204]" stroked="f" strokeweight="2pt">
                      <v:textbox>
                        <w:txbxContent>
                          <w:p w14:paraId="5875A208" w14:textId="77777777" w:rsidR="000165B0" w:rsidRPr="009A2C08" w:rsidRDefault="000165B0" w:rsidP="005D7C21">
                            <w:pPr>
                              <w:jc w:val="center"/>
                              <w:rPr>
                                <w:rFonts w:cs="Arial"/>
                                <w:b/>
                                <w:sz w:val="28"/>
                                <w:szCs w:val="28"/>
                              </w:rPr>
                            </w:pPr>
                            <w:r w:rsidRPr="009A2C08">
                              <w:rPr>
                                <w:rFonts w:cs="Arial"/>
                                <w:b/>
                                <w:sz w:val="28"/>
                                <w:szCs w:val="28"/>
                              </w:rPr>
                              <w:t>INCIDENT COORDINATOR</w:t>
                            </w:r>
                          </w:p>
                        </w:txbxContent>
                      </v:textbox>
                    </v:rect>
                  </w:pict>
                </mc:Fallback>
              </mc:AlternateContent>
            </w:r>
          </w:p>
        </w:tc>
        <w:tc>
          <w:tcPr>
            <w:tcW w:w="701" w:type="dxa"/>
            <w:vMerge w:val="restart"/>
            <w:tcBorders>
              <w:top w:val="single" w:sz="4" w:space="0" w:color="4F81BD"/>
            </w:tcBorders>
            <w:shd w:val="clear" w:color="auto" w:fill="4F81BD" w:themeFill="accent1"/>
            <w:textDirection w:val="tbRl"/>
          </w:tcPr>
          <w:p w14:paraId="4925D7E3" w14:textId="5A5C0906" w:rsidR="005D7C21" w:rsidRPr="00677572" w:rsidRDefault="00D53871" w:rsidP="005D7C21">
            <w:pPr>
              <w:ind w:left="113" w:right="113"/>
              <w:jc w:val="center"/>
              <w:rPr>
                <w:rFonts w:cs="Arial"/>
                <w:b/>
                <w:sz w:val="36"/>
                <w:szCs w:val="36"/>
              </w:rPr>
            </w:pPr>
            <w:r w:rsidRPr="00D53871">
              <w:rPr>
                <w:rFonts w:cs="Arial"/>
                <w:b/>
                <w:color w:val="FFFFFF" w:themeColor="background1"/>
                <w:sz w:val="36"/>
                <w:szCs w:val="36"/>
              </w:rPr>
              <w:t>Action Card: CYBER INCIDENT</w:t>
            </w:r>
          </w:p>
        </w:tc>
      </w:tr>
      <w:tr w:rsidR="005D7C21" w:rsidRPr="0009599C" w14:paraId="34E97236" w14:textId="77777777" w:rsidTr="005D7C21">
        <w:trPr>
          <w:trHeight w:val="4661"/>
        </w:trPr>
        <w:tc>
          <w:tcPr>
            <w:tcW w:w="7083" w:type="dxa"/>
            <w:gridSpan w:val="2"/>
            <w:tcBorders>
              <w:top w:val="single" w:sz="4" w:space="0" w:color="FFFFFF"/>
              <w:left w:val="single" w:sz="4" w:space="0" w:color="FFFFFF"/>
              <w:right w:val="single" w:sz="12" w:space="0" w:color="4F81BD" w:themeColor="accent1"/>
            </w:tcBorders>
          </w:tcPr>
          <w:p w14:paraId="375BB8D2" w14:textId="3F40B5F5" w:rsidR="005D7C21" w:rsidRPr="0009599C" w:rsidRDefault="00357F90" w:rsidP="005D7C21">
            <w:pPr>
              <w:rPr>
                <w:rFonts w:cs="Arial"/>
              </w:rPr>
            </w:pPr>
            <w:r>
              <w:rPr>
                <w:rFonts w:cs="Arial"/>
                <w:noProof/>
              </w:rPr>
              <mc:AlternateContent>
                <mc:Choice Requires="wpg">
                  <w:drawing>
                    <wp:anchor distT="0" distB="0" distL="114300" distR="114300" simplePos="0" relativeHeight="252603392" behindDoc="0" locked="0" layoutInCell="1" allowOverlap="1" wp14:anchorId="76FAF96E" wp14:editId="30915883">
                      <wp:simplePos x="0" y="0"/>
                      <wp:positionH relativeFrom="column">
                        <wp:posOffset>-16510</wp:posOffset>
                      </wp:positionH>
                      <wp:positionV relativeFrom="paragraph">
                        <wp:posOffset>1686560</wp:posOffset>
                      </wp:positionV>
                      <wp:extent cx="4412615" cy="2862580"/>
                      <wp:effectExtent l="0" t="19050" r="26035" b="13970"/>
                      <wp:wrapNone/>
                      <wp:docPr id="784" name="Group 784"/>
                      <wp:cNvGraphicFramePr/>
                      <a:graphic xmlns:a="http://schemas.openxmlformats.org/drawingml/2006/main">
                        <a:graphicData uri="http://schemas.microsoft.com/office/word/2010/wordprocessingGroup">
                          <wpg:wgp>
                            <wpg:cNvGrpSpPr/>
                            <wpg:grpSpPr>
                              <a:xfrm>
                                <a:off x="0" y="0"/>
                                <a:ext cx="4412615" cy="2862580"/>
                                <a:chOff x="0" y="0"/>
                                <a:chExt cx="4412921" cy="985652"/>
                              </a:xfrm>
                            </wpg:grpSpPr>
                            <wps:wsp>
                              <wps:cNvPr id="785" name="Flowchart: Off-page Connector 785"/>
                              <wps:cNvSpPr/>
                              <wps:spPr>
                                <a:xfrm>
                                  <a:off x="0" y="0"/>
                                  <a:ext cx="619125" cy="985652"/>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9232385" w14:textId="77777777" w:rsidR="000165B0" w:rsidRPr="004232C1" w:rsidRDefault="000165B0" w:rsidP="00596D80">
                                    <w:pPr>
                                      <w:jc w:val="center"/>
                                      <w:rPr>
                                        <w:rFonts w:cs="Arial"/>
                                        <w:b/>
                                        <w:sz w:val="28"/>
                                        <w:szCs w:val="28"/>
                                      </w:rPr>
                                    </w:pPr>
                                    <w:r w:rsidRPr="004232C1">
                                      <w:rPr>
                                        <w:rFonts w:cs="Arial"/>
                                        <w:b/>
                                        <w:sz w:val="28"/>
                                        <w:szCs w:val="28"/>
                                      </w:rPr>
                                      <w:t xml:space="preserve">Task </w:t>
                                    </w:r>
                                    <w:r>
                                      <w:rPr>
                                        <w:rFonts w:cs="Arial"/>
                                        <w:b/>
                                        <w:sz w:val="28"/>
                                        <w:szCs w:val="28"/>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6" name="Rectangle 786"/>
                              <wps:cNvSpPr/>
                              <wps:spPr>
                                <a:xfrm>
                                  <a:off x="736270" y="0"/>
                                  <a:ext cx="3676651" cy="976112"/>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3D8379EE" w14:textId="77777777" w:rsidR="000165B0" w:rsidRPr="00E870CC" w:rsidRDefault="000165B0" w:rsidP="00596D80">
                                    <w:pPr>
                                      <w:rPr>
                                        <w:rFonts w:cs="Arial"/>
                                      </w:rPr>
                                    </w:pPr>
                                    <w:r w:rsidRPr="00E870CC">
                                      <w:rPr>
                                        <w:rFonts w:cs="Arial"/>
                                        <w:b/>
                                      </w:rPr>
                                      <w:t>E</w:t>
                                    </w:r>
                                    <w:r>
                                      <w:rPr>
                                        <w:rFonts w:cs="Arial"/>
                                        <w:b/>
                                      </w:rPr>
                                      <w:t>s</w:t>
                                    </w:r>
                                    <w:r w:rsidRPr="00E870CC">
                                      <w:rPr>
                                        <w:rFonts w:cs="Arial"/>
                                        <w:b/>
                                      </w:rPr>
                                      <w:t>calate</w:t>
                                    </w:r>
                                    <w:r w:rsidRPr="00E870CC">
                                      <w:rPr>
                                        <w:rFonts w:cs="Arial"/>
                                      </w:rPr>
                                      <w:t xml:space="preserve">: </w:t>
                                    </w:r>
                                  </w:p>
                                  <w:p w14:paraId="5EB25C4B" w14:textId="241F578E" w:rsidR="002E7067" w:rsidRPr="00357F90" w:rsidRDefault="002E7067" w:rsidP="002E7067">
                                    <w:pPr>
                                      <w:rPr>
                                        <w:rFonts w:cs="Arial"/>
                                        <w:sz w:val="20"/>
                                        <w:szCs w:val="20"/>
                                      </w:rPr>
                                    </w:pPr>
                                    <w:r w:rsidRPr="00357F90">
                                      <w:rPr>
                                        <w:rFonts w:cs="Arial"/>
                                        <w:sz w:val="20"/>
                                        <w:szCs w:val="20"/>
                                      </w:rPr>
                                      <w:t xml:space="preserve">Call Action Fraud immediately on 0300 123 2040 and press 9 on your keypad.  This will allow your call to be dealt with as a priority.  Refer to the </w:t>
                                    </w:r>
                                    <w:r w:rsidRPr="00357F90">
                                      <w:rPr>
                                        <w:rFonts w:cs="Arial"/>
                                        <w:b/>
                                        <w:bCs/>
                                        <w:sz w:val="20"/>
                                        <w:szCs w:val="20"/>
                                      </w:rPr>
                                      <w:t>CYBER INCIDENT LOG</w:t>
                                    </w:r>
                                    <w:r w:rsidRPr="00357F90">
                                      <w:rPr>
                                        <w:rFonts w:cs="Arial"/>
                                        <w:sz w:val="20"/>
                                        <w:szCs w:val="20"/>
                                      </w:rPr>
                                      <w:t xml:space="preserve"> on the next page.</w:t>
                                    </w:r>
                                  </w:p>
                                  <w:p w14:paraId="616EA3B2" w14:textId="77777777" w:rsidR="002E7067" w:rsidRPr="00357F90" w:rsidRDefault="002E7067" w:rsidP="002E7067">
                                    <w:pPr>
                                      <w:rPr>
                                        <w:rFonts w:cs="Arial"/>
                                        <w:sz w:val="20"/>
                                        <w:szCs w:val="20"/>
                                      </w:rPr>
                                    </w:pPr>
                                  </w:p>
                                  <w:p w14:paraId="35D12AE5" w14:textId="7BC026BE" w:rsidR="002E7067" w:rsidRPr="00357F90" w:rsidRDefault="002E7067" w:rsidP="002E7067">
                                    <w:pPr>
                                      <w:rPr>
                                        <w:rFonts w:cs="Arial"/>
                                        <w:sz w:val="20"/>
                                        <w:szCs w:val="20"/>
                                        <w:shd w:val="clear" w:color="auto" w:fill="FFFFFF"/>
                                      </w:rPr>
                                    </w:pPr>
                                    <w:r w:rsidRPr="00357F90">
                                      <w:rPr>
                                        <w:rFonts w:cs="Arial"/>
                                        <w:sz w:val="20"/>
                                        <w:szCs w:val="20"/>
                                      </w:rPr>
                                      <w:t>If Ransomware, inform the Information Commissioner</w:t>
                                    </w:r>
                                    <w:r w:rsidR="00310715" w:rsidRPr="00357F90">
                                      <w:rPr>
                                        <w:rFonts w:cs="Arial"/>
                                        <w:sz w:val="20"/>
                                        <w:szCs w:val="20"/>
                                      </w:rPr>
                                      <w:t>’</w:t>
                                    </w:r>
                                    <w:r w:rsidRPr="00357F90">
                                      <w:rPr>
                                        <w:rFonts w:cs="Arial"/>
                                        <w:sz w:val="20"/>
                                        <w:szCs w:val="20"/>
                                      </w:rPr>
                                      <w:t xml:space="preserve">s Office </w:t>
                                    </w:r>
                                    <w:r w:rsidR="00310715" w:rsidRPr="00357F90">
                                      <w:rPr>
                                        <w:rFonts w:cs="Arial"/>
                                        <w:sz w:val="20"/>
                                        <w:szCs w:val="20"/>
                                      </w:rPr>
                                      <w:t xml:space="preserve">(ICO) </w:t>
                                    </w:r>
                                    <w:r w:rsidRPr="00357F90">
                                      <w:rPr>
                                        <w:rFonts w:cs="Arial"/>
                                        <w:sz w:val="20"/>
                                        <w:szCs w:val="20"/>
                                      </w:rPr>
                                      <w:t>about a potential Data Breach.</w:t>
                                    </w:r>
                                    <w:r w:rsidRPr="00357F90">
                                      <w:rPr>
                                        <w:rFonts w:cs="Arial"/>
                                        <w:sz w:val="20"/>
                                        <w:szCs w:val="20"/>
                                        <w:shd w:val="clear" w:color="auto" w:fill="FFFFFF"/>
                                      </w:rPr>
                                      <w:t xml:space="preserve"> </w:t>
                                    </w:r>
                                  </w:p>
                                  <w:p w14:paraId="136445A4" w14:textId="08D0665E" w:rsidR="0094669C" w:rsidRPr="00357F90" w:rsidRDefault="0094669C" w:rsidP="002E7067">
                                    <w:pPr>
                                      <w:rPr>
                                        <w:rFonts w:cs="Arial"/>
                                        <w:sz w:val="20"/>
                                        <w:szCs w:val="20"/>
                                        <w:shd w:val="clear" w:color="auto" w:fill="FFFFFF"/>
                                      </w:rPr>
                                    </w:pPr>
                                  </w:p>
                                  <w:p w14:paraId="3DF3EA0F" w14:textId="7EACA8F9" w:rsidR="0094669C" w:rsidRPr="00357F90" w:rsidRDefault="00310715" w:rsidP="002E7067">
                                    <w:pPr>
                                      <w:rPr>
                                        <w:rFonts w:cs="Arial"/>
                                        <w:sz w:val="20"/>
                                        <w:szCs w:val="20"/>
                                        <w:shd w:val="clear" w:color="auto" w:fill="FFFFFF"/>
                                      </w:rPr>
                                    </w:pPr>
                                    <w:r w:rsidRPr="00357F90">
                                      <w:rPr>
                                        <w:rFonts w:cs="Arial"/>
                                        <w:sz w:val="20"/>
                                        <w:szCs w:val="20"/>
                                        <w:shd w:val="clear" w:color="auto" w:fill="FFFFFF"/>
                                      </w:rPr>
                                      <w:t>[</w:t>
                                    </w:r>
                                    <w:r w:rsidR="0094669C" w:rsidRPr="00357F90">
                                      <w:rPr>
                                        <w:rFonts w:cs="Arial"/>
                                        <w:sz w:val="20"/>
                                        <w:szCs w:val="20"/>
                                        <w:shd w:val="clear" w:color="auto" w:fill="FFFFFF"/>
                                      </w:rPr>
                                      <w:t>If you have Cyber Insurance, contact your insurers.</w:t>
                                    </w:r>
                                    <w:r w:rsidRPr="00357F90">
                                      <w:rPr>
                                        <w:rFonts w:cs="Arial"/>
                                        <w:sz w:val="20"/>
                                        <w:szCs w:val="20"/>
                                        <w:shd w:val="clear" w:color="auto" w:fill="FFFFFF"/>
                                      </w:rPr>
                                      <w:t>]</w:t>
                                    </w:r>
                                  </w:p>
                                  <w:p w14:paraId="2671778A" w14:textId="77777777" w:rsidR="002E7067" w:rsidRPr="00357F90" w:rsidRDefault="002E7067" w:rsidP="002E7067">
                                    <w:pPr>
                                      <w:rPr>
                                        <w:rFonts w:cs="Arial"/>
                                        <w:sz w:val="20"/>
                                        <w:szCs w:val="20"/>
                                        <w:shd w:val="clear" w:color="auto" w:fill="FFFFFF"/>
                                      </w:rPr>
                                    </w:pPr>
                                  </w:p>
                                  <w:p w14:paraId="16B8CCCB" w14:textId="77777777" w:rsidR="00357F90" w:rsidRPr="00357F90" w:rsidRDefault="002E7067" w:rsidP="00357F90">
                                    <w:pPr>
                                      <w:rPr>
                                        <w:rFonts w:cs="Arial"/>
                                        <w:color w:val="444444"/>
                                        <w:sz w:val="20"/>
                                        <w:szCs w:val="20"/>
                                        <w:shd w:val="clear" w:color="auto" w:fill="FFFFFF"/>
                                      </w:rPr>
                                    </w:pPr>
                                    <w:r w:rsidRPr="00357F90">
                                      <w:rPr>
                                        <w:rFonts w:cs="Arial"/>
                                        <w:sz w:val="20"/>
                                        <w:szCs w:val="20"/>
                                        <w:shd w:val="clear" w:color="auto" w:fill="FFFFFF"/>
                                      </w:rPr>
                                      <w:t xml:space="preserve">Take advice from Action Fraud (and the </w:t>
                                    </w:r>
                                    <w:r w:rsidRPr="00357F90">
                                      <w:rPr>
                                        <w:rFonts w:cs="Arial"/>
                                        <w:color w:val="444444"/>
                                        <w:sz w:val="20"/>
                                        <w:szCs w:val="20"/>
                                        <w:shd w:val="clear" w:color="auto" w:fill="FFFFFF"/>
                                      </w:rPr>
                                      <w:t>Police they put in contact with you) about how much information to share.</w:t>
                                    </w:r>
                                  </w:p>
                                  <w:p w14:paraId="16A8AEFB" w14:textId="77777777" w:rsidR="00357F90" w:rsidRPr="00357F90" w:rsidRDefault="00357F90" w:rsidP="00357F90">
                                    <w:pPr>
                                      <w:rPr>
                                        <w:rFonts w:cs="Arial"/>
                                        <w:sz w:val="20"/>
                                        <w:szCs w:val="20"/>
                                        <w:shd w:val="clear" w:color="auto" w:fill="FFFFFF"/>
                                      </w:rPr>
                                    </w:pPr>
                                  </w:p>
                                  <w:p w14:paraId="3642C724" w14:textId="6C3702E4" w:rsidR="00357F90" w:rsidRPr="00357F90" w:rsidRDefault="00357F90" w:rsidP="00357F90">
                                    <w:pPr>
                                      <w:rPr>
                                        <w:rFonts w:cs="Arial"/>
                                        <w:color w:val="444444"/>
                                        <w:sz w:val="20"/>
                                        <w:szCs w:val="20"/>
                                        <w:shd w:val="clear" w:color="auto" w:fill="FFFFFF"/>
                                      </w:rPr>
                                    </w:pPr>
                                    <w:r w:rsidRPr="00357F90">
                                      <w:rPr>
                                        <w:rFonts w:cs="Arial"/>
                                        <w:sz w:val="20"/>
                                        <w:szCs w:val="20"/>
                                        <w:shd w:val="clear" w:color="auto" w:fill="FFFFFF"/>
                                      </w:rPr>
                                      <w:t>Provide regular updates to relevant staff/students and other stakeholders until the service has been restored or incident resolved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6FAF96E" id="Group 784" o:spid="_x0000_s1053" style="position:absolute;margin-left:-1.3pt;margin-top:132.8pt;width:347.45pt;height:225.4pt;z-index:252603392;mso-width-relative:margin;mso-height-relative:margin" coordsize="44129,9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">
                      <v:shape id="Flowchart: Off-page Connector 785" o:spid="_x0000_s1054" type="#_x0000_t177" style="position:absolute;width:6191;height:98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" fillcolor="#4f81bd [3204]" strokecolor="#243f60 [1604]" strokeweight="2pt">
                        <v:textbox>
                          <w:txbxContent>
                            <w:p w14:paraId="39232385" w14:textId="77777777" w:rsidR="000165B0" w:rsidRPr="004232C1" w:rsidRDefault="000165B0" w:rsidP="00596D80">
                              <w:pPr>
                                <w:jc w:val="center"/>
                                <w:rPr>
                                  <w:rFonts w:cs="Arial"/>
                                  <w:b/>
                                  <w:sz w:val="28"/>
                                  <w:szCs w:val="28"/>
                                </w:rPr>
                              </w:pPr>
                              <w:r w:rsidRPr="004232C1">
                                <w:rPr>
                                  <w:rFonts w:cs="Arial"/>
                                  <w:b/>
                                  <w:sz w:val="28"/>
                                  <w:szCs w:val="28"/>
                                </w:rPr>
                                <w:t xml:space="preserve">Task </w:t>
                              </w:r>
                              <w:r>
                                <w:rPr>
                                  <w:rFonts w:cs="Arial"/>
                                  <w:b/>
                                  <w:sz w:val="28"/>
                                  <w:szCs w:val="28"/>
                                </w:rPr>
                                <w:t>4</w:t>
                              </w:r>
                            </w:p>
                          </w:txbxContent>
                        </v:textbox>
                      </v:shape>
                      <v:rect id="Rectangle 786" o:spid="_x0000_s1055" style="position:absolute;left:7362;width:36767;height:9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" fillcolor="white [3201]" strokecolor="#4f81bd [3204]" strokeweight="3pt">
                        <v:textbox>
                          <w:txbxContent>
                            <w:p w14:paraId="3D8379EE" w14:textId="77777777" w:rsidR="000165B0" w:rsidRPr="00E870CC" w:rsidRDefault="000165B0" w:rsidP="00596D80">
                              <w:pPr>
                                <w:rPr>
                                  <w:rFonts w:cs="Arial"/>
                                </w:rPr>
                              </w:pPr>
                              <w:r w:rsidRPr="00E870CC">
                                <w:rPr>
                                  <w:rFonts w:cs="Arial"/>
                                  <w:b/>
                                </w:rPr>
                                <w:t>E</w:t>
                              </w:r>
                              <w:r>
                                <w:rPr>
                                  <w:rFonts w:cs="Arial"/>
                                  <w:b/>
                                </w:rPr>
                                <w:t>s</w:t>
                              </w:r>
                              <w:r w:rsidRPr="00E870CC">
                                <w:rPr>
                                  <w:rFonts w:cs="Arial"/>
                                  <w:b/>
                                </w:rPr>
                                <w:t>calate</w:t>
                              </w:r>
                              <w:r w:rsidRPr="00E870CC">
                                <w:rPr>
                                  <w:rFonts w:cs="Arial"/>
                                </w:rPr>
                                <w:t xml:space="preserve">: </w:t>
                              </w:r>
                            </w:p>
                            <w:p w14:paraId="5EB25C4B" w14:textId="241F578E" w:rsidR="002E7067" w:rsidRPr="00357F90" w:rsidRDefault="002E7067" w:rsidP="002E7067">
                              <w:pPr>
                                <w:rPr>
                                  <w:rFonts w:cs="Arial"/>
                                  <w:sz w:val="20"/>
                                  <w:szCs w:val="20"/>
                                </w:rPr>
                              </w:pPr>
                              <w:r w:rsidRPr="00357F90">
                                <w:rPr>
                                  <w:rFonts w:cs="Arial"/>
                                  <w:sz w:val="20"/>
                                  <w:szCs w:val="20"/>
                                </w:rPr>
                                <w:t xml:space="preserve">Call Action Fraud immediately on 0300 123 2040 and press 9 on your keypad.  This will allow your call to be dealt with as a priority.  Refer to the </w:t>
                              </w:r>
                              <w:r w:rsidRPr="00357F90">
                                <w:rPr>
                                  <w:rFonts w:cs="Arial"/>
                                  <w:b/>
                                  <w:bCs/>
                                  <w:sz w:val="20"/>
                                  <w:szCs w:val="20"/>
                                </w:rPr>
                                <w:t>CYBER INCIDENT LOG</w:t>
                              </w:r>
                              <w:r w:rsidRPr="00357F90">
                                <w:rPr>
                                  <w:rFonts w:cs="Arial"/>
                                  <w:sz w:val="20"/>
                                  <w:szCs w:val="20"/>
                                </w:rPr>
                                <w:t xml:space="preserve"> on the next page.</w:t>
                              </w:r>
                            </w:p>
                            <w:p w14:paraId="616EA3B2" w14:textId="77777777" w:rsidR="002E7067" w:rsidRPr="00357F90" w:rsidRDefault="002E7067" w:rsidP="002E7067">
                              <w:pPr>
                                <w:rPr>
                                  <w:rFonts w:cs="Arial"/>
                                  <w:sz w:val="20"/>
                                  <w:szCs w:val="20"/>
                                </w:rPr>
                              </w:pPr>
                            </w:p>
                            <w:p w14:paraId="35D12AE5" w14:textId="7BC026BE" w:rsidR="002E7067" w:rsidRPr="00357F90" w:rsidRDefault="002E7067" w:rsidP="002E7067">
                              <w:pPr>
                                <w:rPr>
                                  <w:rFonts w:cs="Arial"/>
                                  <w:sz w:val="20"/>
                                  <w:szCs w:val="20"/>
                                  <w:shd w:val="clear" w:color="auto" w:fill="FFFFFF"/>
                                </w:rPr>
                              </w:pPr>
                              <w:r w:rsidRPr="00357F90">
                                <w:rPr>
                                  <w:rFonts w:cs="Arial"/>
                                  <w:sz w:val="20"/>
                                  <w:szCs w:val="20"/>
                                </w:rPr>
                                <w:t>If Ransomware, inform the Information Commissioner</w:t>
                              </w:r>
                              <w:r w:rsidR="00310715" w:rsidRPr="00357F90">
                                <w:rPr>
                                  <w:rFonts w:cs="Arial"/>
                                  <w:sz w:val="20"/>
                                  <w:szCs w:val="20"/>
                                </w:rPr>
                                <w:t>’</w:t>
                              </w:r>
                              <w:r w:rsidRPr="00357F90">
                                <w:rPr>
                                  <w:rFonts w:cs="Arial"/>
                                  <w:sz w:val="20"/>
                                  <w:szCs w:val="20"/>
                                </w:rPr>
                                <w:t xml:space="preserve">s Office </w:t>
                              </w:r>
                              <w:r w:rsidR="00310715" w:rsidRPr="00357F90">
                                <w:rPr>
                                  <w:rFonts w:cs="Arial"/>
                                  <w:sz w:val="20"/>
                                  <w:szCs w:val="20"/>
                                </w:rPr>
                                <w:t xml:space="preserve">(ICO) </w:t>
                              </w:r>
                              <w:r w:rsidRPr="00357F90">
                                <w:rPr>
                                  <w:rFonts w:cs="Arial"/>
                                  <w:sz w:val="20"/>
                                  <w:szCs w:val="20"/>
                                </w:rPr>
                                <w:t>about a potential Data Breach.</w:t>
                              </w:r>
                              <w:r w:rsidRPr="00357F90">
                                <w:rPr>
                                  <w:rFonts w:cs="Arial"/>
                                  <w:sz w:val="20"/>
                                  <w:szCs w:val="20"/>
                                  <w:shd w:val="clear" w:color="auto" w:fill="FFFFFF"/>
                                </w:rPr>
                                <w:t xml:space="preserve"> </w:t>
                              </w:r>
                            </w:p>
                            <w:p w14:paraId="136445A4" w14:textId="08D0665E" w:rsidR="0094669C" w:rsidRPr="00357F90" w:rsidRDefault="0094669C" w:rsidP="002E7067">
                              <w:pPr>
                                <w:rPr>
                                  <w:rFonts w:cs="Arial"/>
                                  <w:sz w:val="20"/>
                                  <w:szCs w:val="20"/>
                                  <w:shd w:val="clear" w:color="auto" w:fill="FFFFFF"/>
                                </w:rPr>
                              </w:pPr>
                            </w:p>
                            <w:p w14:paraId="3DF3EA0F" w14:textId="7EACA8F9" w:rsidR="0094669C" w:rsidRPr="00357F90" w:rsidRDefault="00310715" w:rsidP="002E7067">
                              <w:pPr>
                                <w:rPr>
                                  <w:rFonts w:cs="Arial"/>
                                  <w:sz w:val="20"/>
                                  <w:szCs w:val="20"/>
                                  <w:shd w:val="clear" w:color="auto" w:fill="FFFFFF"/>
                                </w:rPr>
                              </w:pPr>
                              <w:r w:rsidRPr="00357F90">
                                <w:rPr>
                                  <w:rFonts w:cs="Arial"/>
                                  <w:sz w:val="20"/>
                                  <w:szCs w:val="20"/>
                                  <w:shd w:val="clear" w:color="auto" w:fill="FFFFFF"/>
                                </w:rPr>
                                <w:t>[</w:t>
                              </w:r>
                              <w:r w:rsidR="0094669C" w:rsidRPr="00357F90">
                                <w:rPr>
                                  <w:rFonts w:cs="Arial"/>
                                  <w:sz w:val="20"/>
                                  <w:szCs w:val="20"/>
                                  <w:shd w:val="clear" w:color="auto" w:fill="FFFFFF"/>
                                </w:rPr>
                                <w:t>If you have Cyber Insurance, contact your insurers.</w:t>
                              </w:r>
                              <w:r w:rsidRPr="00357F90">
                                <w:rPr>
                                  <w:rFonts w:cs="Arial"/>
                                  <w:sz w:val="20"/>
                                  <w:szCs w:val="20"/>
                                  <w:shd w:val="clear" w:color="auto" w:fill="FFFFFF"/>
                                </w:rPr>
                                <w:t>]</w:t>
                              </w:r>
                            </w:p>
                            <w:p w14:paraId="2671778A" w14:textId="77777777" w:rsidR="002E7067" w:rsidRPr="00357F90" w:rsidRDefault="002E7067" w:rsidP="002E7067">
                              <w:pPr>
                                <w:rPr>
                                  <w:rFonts w:cs="Arial"/>
                                  <w:sz w:val="20"/>
                                  <w:szCs w:val="20"/>
                                  <w:shd w:val="clear" w:color="auto" w:fill="FFFFFF"/>
                                </w:rPr>
                              </w:pPr>
                            </w:p>
                            <w:p w14:paraId="16B8CCCB" w14:textId="77777777" w:rsidR="00357F90" w:rsidRPr="00357F90" w:rsidRDefault="002E7067" w:rsidP="00357F90">
                              <w:pPr>
                                <w:rPr>
                                  <w:rFonts w:cs="Arial"/>
                                  <w:color w:val="444444"/>
                                  <w:sz w:val="20"/>
                                  <w:szCs w:val="20"/>
                                  <w:shd w:val="clear" w:color="auto" w:fill="FFFFFF"/>
                                </w:rPr>
                              </w:pPr>
                              <w:r w:rsidRPr="00357F90">
                                <w:rPr>
                                  <w:rFonts w:cs="Arial"/>
                                  <w:sz w:val="20"/>
                                  <w:szCs w:val="20"/>
                                  <w:shd w:val="clear" w:color="auto" w:fill="FFFFFF"/>
                                </w:rPr>
                                <w:t xml:space="preserve">Take advice from Action Fraud (and the </w:t>
                              </w:r>
                              <w:r w:rsidRPr="00357F90">
                                <w:rPr>
                                  <w:rFonts w:cs="Arial"/>
                                  <w:color w:val="444444"/>
                                  <w:sz w:val="20"/>
                                  <w:szCs w:val="20"/>
                                  <w:shd w:val="clear" w:color="auto" w:fill="FFFFFF"/>
                                </w:rPr>
                                <w:t>Police they put in contact with you) about how much information to share.</w:t>
                              </w:r>
                            </w:p>
                            <w:p w14:paraId="16A8AEFB" w14:textId="77777777" w:rsidR="00357F90" w:rsidRPr="00357F90" w:rsidRDefault="00357F90" w:rsidP="00357F90">
                              <w:pPr>
                                <w:rPr>
                                  <w:rFonts w:cs="Arial"/>
                                  <w:sz w:val="20"/>
                                  <w:szCs w:val="20"/>
                                  <w:shd w:val="clear" w:color="auto" w:fill="FFFFFF"/>
                                </w:rPr>
                              </w:pPr>
                            </w:p>
                            <w:p w14:paraId="3642C724" w14:textId="6C3702E4" w:rsidR="00357F90" w:rsidRPr="00357F90" w:rsidRDefault="00357F90" w:rsidP="00357F90">
                              <w:pPr>
                                <w:rPr>
                                  <w:rFonts w:cs="Arial"/>
                                  <w:color w:val="444444"/>
                                  <w:sz w:val="20"/>
                                  <w:szCs w:val="20"/>
                                  <w:shd w:val="clear" w:color="auto" w:fill="FFFFFF"/>
                                </w:rPr>
                              </w:pPr>
                              <w:r w:rsidRPr="00357F90">
                                <w:rPr>
                                  <w:rFonts w:cs="Arial"/>
                                  <w:sz w:val="20"/>
                                  <w:szCs w:val="20"/>
                                  <w:shd w:val="clear" w:color="auto" w:fill="FFFFFF"/>
                                </w:rPr>
                                <w:t>Provide regular updates to relevant staff/students and other stakeholders until the service has been restored or incident resolved</w:t>
                              </w:r>
                            </w:p>
                          </w:txbxContent>
                        </v:textbox>
                      </v:rect>
                    </v:group>
                  </w:pict>
                </mc:Fallback>
              </mc:AlternateContent>
            </w:r>
            <w:r w:rsidR="00E64B39">
              <w:rPr>
                <w:rFonts w:cs="Arial"/>
                <w:noProof/>
              </w:rPr>
              <mc:AlternateContent>
                <mc:Choice Requires="wpg">
                  <w:drawing>
                    <wp:anchor distT="0" distB="0" distL="114300" distR="114300" simplePos="0" relativeHeight="252191744" behindDoc="0" locked="0" layoutInCell="1" allowOverlap="1" wp14:anchorId="3981FCC5" wp14:editId="5D4339A1">
                      <wp:simplePos x="0" y="0"/>
                      <wp:positionH relativeFrom="column">
                        <wp:posOffset>-16395</wp:posOffset>
                      </wp:positionH>
                      <wp:positionV relativeFrom="paragraph">
                        <wp:posOffset>-1352204</wp:posOffset>
                      </wp:positionV>
                      <wp:extent cx="4412615" cy="775855"/>
                      <wp:effectExtent l="0" t="0" r="26035" b="24765"/>
                      <wp:wrapNone/>
                      <wp:docPr id="697" name="Group 697"/>
                      <wp:cNvGraphicFramePr/>
                      <a:graphic xmlns:a="http://schemas.openxmlformats.org/drawingml/2006/main">
                        <a:graphicData uri="http://schemas.microsoft.com/office/word/2010/wordprocessingGroup">
                          <wpg:wgp>
                            <wpg:cNvGrpSpPr/>
                            <wpg:grpSpPr>
                              <a:xfrm>
                                <a:off x="0" y="0"/>
                                <a:ext cx="4412615" cy="775855"/>
                                <a:chOff x="0" y="0"/>
                                <a:chExt cx="4412666" cy="641268"/>
                              </a:xfrm>
                            </wpg:grpSpPr>
                            <wps:wsp>
                              <wps:cNvPr id="698" name="Flowchart: Off-page Connector 698"/>
                              <wps:cNvSpPr/>
                              <wps:spPr>
                                <a:xfrm>
                                  <a:off x="0" y="0"/>
                                  <a:ext cx="619082" cy="641268"/>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CF7E2B2" w14:textId="77777777" w:rsidR="000165B0" w:rsidRPr="004232C1" w:rsidRDefault="000165B0" w:rsidP="005D7C21">
                                    <w:pPr>
                                      <w:jc w:val="center"/>
                                      <w:rPr>
                                        <w:rFonts w:cs="Arial"/>
                                        <w:b/>
                                        <w:sz w:val="28"/>
                                        <w:szCs w:val="28"/>
                                      </w:rPr>
                                    </w:pPr>
                                    <w:r w:rsidRPr="004232C1">
                                      <w:rPr>
                                        <w:rFonts w:cs="Arial"/>
                                        <w:b/>
                                        <w:sz w:val="28"/>
                                        <w:szCs w:val="28"/>
                                      </w:rPr>
                                      <w:t>Task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9" name="Rectangle 699"/>
                              <wps:cNvSpPr/>
                              <wps:spPr>
                                <a:xfrm>
                                  <a:off x="736270" y="11876"/>
                                  <a:ext cx="3676396" cy="609837"/>
                                </a:xfrm>
                                <a:prstGeom prst="rect">
                                  <a:avLst/>
                                </a:prstGeom>
                                <a:ln w="38100">
                                  <a:solidFill>
                                    <a:srgbClr val="0070C0"/>
                                  </a:solidFill>
                                </a:ln>
                              </wps:spPr>
                              <wps:style>
                                <a:lnRef idx="2">
                                  <a:schemeClr val="accent1"/>
                                </a:lnRef>
                                <a:fillRef idx="1">
                                  <a:schemeClr val="lt1"/>
                                </a:fillRef>
                                <a:effectRef idx="0">
                                  <a:schemeClr val="accent1"/>
                                </a:effectRef>
                                <a:fontRef idx="minor">
                                  <a:schemeClr val="dk1"/>
                                </a:fontRef>
                              </wps:style>
                              <wps:txbx>
                                <w:txbxContent>
                                  <w:p w14:paraId="06C010AF" w14:textId="03BF4B67" w:rsidR="000165B0" w:rsidRPr="00357F90" w:rsidRDefault="000165B0" w:rsidP="005D7C21">
                                    <w:pPr>
                                      <w:rPr>
                                        <w:rFonts w:cs="Arial"/>
                                        <w:sz w:val="20"/>
                                        <w:szCs w:val="20"/>
                                      </w:rPr>
                                    </w:pPr>
                                    <w:r w:rsidRPr="00E870CC">
                                      <w:rPr>
                                        <w:rFonts w:cs="Arial"/>
                                        <w:b/>
                                      </w:rPr>
                                      <w:t>Assess</w:t>
                                    </w:r>
                                    <w:r w:rsidRPr="00E870CC">
                                      <w:rPr>
                                        <w:rFonts w:cs="Arial"/>
                                      </w:rPr>
                                      <w:t xml:space="preserve"> </w:t>
                                    </w:r>
                                    <w:r w:rsidRPr="00357F90">
                                      <w:rPr>
                                        <w:rFonts w:cs="Arial"/>
                                        <w:sz w:val="20"/>
                                        <w:szCs w:val="20"/>
                                      </w:rPr>
                                      <w:t>the extent of the failure and any risks to staff safety</w:t>
                                    </w:r>
                                    <w:r w:rsidR="00E64B39" w:rsidRPr="00357F90">
                                      <w:rPr>
                                        <w:rFonts w:cs="Arial"/>
                                        <w:sz w:val="20"/>
                                        <w:szCs w:val="20"/>
                                      </w:rPr>
                                      <w:t>.</w:t>
                                    </w:r>
                                  </w:p>
                                  <w:p w14:paraId="5CBC6F74" w14:textId="276783A4" w:rsidR="00E64B39" w:rsidRPr="00357F90" w:rsidRDefault="00E64B39" w:rsidP="005D7C21">
                                    <w:pPr>
                                      <w:rPr>
                                        <w:rFonts w:cs="Arial"/>
                                        <w:sz w:val="20"/>
                                        <w:szCs w:val="20"/>
                                      </w:rPr>
                                    </w:pPr>
                                    <w:r w:rsidRPr="00357F90">
                                      <w:rPr>
                                        <w:rFonts w:cs="Arial"/>
                                        <w:color w:val="444444"/>
                                        <w:sz w:val="20"/>
                                        <w:szCs w:val="20"/>
                                        <w:shd w:val="clear" w:color="auto" w:fill="FFFFFF"/>
                                      </w:rPr>
                                      <w:t>If the cyber attack is </w:t>
                                    </w:r>
                                    <w:r w:rsidRPr="00357F90">
                                      <w:rPr>
                                        <w:rFonts w:cs="Arial"/>
                                        <w:color w:val="444444"/>
                                        <w:sz w:val="20"/>
                                        <w:szCs w:val="20"/>
                                        <w:u w:val="single"/>
                                        <w:shd w:val="clear" w:color="auto" w:fill="FFFFFF"/>
                                      </w:rPr>
                                      <w:t>potentially life-threatening</w:t>
                                    </w:r>
                                    <w:r w:rsidRPr="00357F90">
                                      <w:rPr>
                                        <w:rFonts w:cs="Arial"/>
                                        <w:color w:val="444444"/>
                                        <w:sz w:val="20"/>
                                        <w:szCs w:val="20"/>
                                        <w:shd w:val="clear" w:color="auto" w:fill="FFFFFF"/>
                                      </w:rPr>
                                      <w:t> (e.g. related to health systems) </w:t>
                                    </w:r>
                                    <w:r w:rsidRPr="00357F90">
                                      <w:rPr>
                                        <w:rStyle w:val="Strong"/>
                                        <w:rFonts w:cs="Arial"/>
                                        <w:color w:val="444444"/>
                                        <w:sz w:val="20"/>
                                        <w:szCs w:val="20"/>
                                        <w:shd w:val="clear" w:color="auto" w:fill="FFFFFF"/>
                                      </w:rPr>
                                      <w:t>call 999.</w:t>
                                    </w:r>
                                  </w:p>
                                  <w:p w14:paraId="114CB6C2" w14:textId="77777777" w:rsidR="000165B0" w:rsidRPr="00E870CC" w:rsidRDefault="000165B0" w:rsidP="005D7C21">
                                    <w:pPr>
                                      <w:rPr>
                                        <w:rFonts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981FCC5" id="Group 697" o:spid="_x0000_s1056" style="position:absolute;margin-left:-1.3pt;margin-top:-106.45pt;width:347.45pt;height:61.1pt;z-index:252191744;mso-height-relative:margin" coordsize="44126,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">
                      <v:shape id="Flowchart: Off-page Connector 698" o:spid="_x0000_s1057" type="#_x0000_t177" style="position:absolute;width:6190;height:64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" fillcolor="#4f81bd [3204]" strokecolor="#243f60 [1604]" strokeweight="2pt">
                        <v:textbox>
                          <w:txbxContent>
                            <w:p w14:paraId="6CF7E2B2" w14:textId="77777777" w:rsidR="000165B0" w:rsidRPr="004232C1" w:rsidRDefault="000165B0" w:rsidP="005D7C21">
                              <w:pPr>
                                <w:jc w:val="center"/>
                                <w:rPr>
                                  <w:rFonts w:cs="Arial"/>
                                  <w:b/>
                                  <w:sz w:val="28"/>
                                  <w:szCs w:val="28"/>
                                </w:rPr>
                              </w:pPr>
                              <w:r w:rsidRPr="004232C1">
                                <w:rPr>
                                  <w:rFonts w:cs="Arial"/>
                                  <w:b/>
                                  <w:sz w:val="28"/>
                                  <w:szCs w:val="28"/>
                                </w:rPr>
                                <w:t>Task 1</w:t>
                              </w:r>
                            </w:p>
                          </w:txbxContent>
                        </v:textbox>
                      </v:shape>
                      <v:rect id="Rectangle 699" o:spid="_x0000_s1058" style="position:absolute;left:7362;top:118;width:36764;height:6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" fillcolor="white [3201]" strokecolor="#0070c0" strokeweight="3pt">
                        <v:textbox>
                          <w:txbxContent>
                            <w:p w14:paraId="06C010AF" w14:textId="03BF4B67" w:rsidR="000165B0" w:rsidRPr="00357F90" w:rsidRDefault="000165B0" w:rsidP="005D7C21">
                              <w:pPr>
                                <w:rPr>
                                  <w:rFonts w:cs="Arial"/>
                                  <w:sz w:val="20"/>
                                  <w:szCs w:val="20"/>
                                </w:rPr>
                              </w:pPr>
                              <w:r w:rsidRPr="00E870CC">
                                <w:rPr>
                                  <w:rFonts w:cs="Arial"/>
                                  <w:b/>
                                </w:rPr>
                                <w:t>Assess</w:t>
                              </w:r>
                              <w:r w:rsidRPr="00E870CC">
                                <w:rPr>
                                  <w:rFonts w:cs="Arial"/>
                                </w:rPr>
                                <w:t xml:space="preserve"> </w:t>
                              </w:r>
                              <w:r w:rsidRPr="00357F90">
                                <w:rPr>
                                  <w:rFonts w:cs="Arial"/>
                                  <w:sz w:val="20"/>
                                  <w:szCs w:val="20"/>
                                </w:rPr>
                                <w:t>the extent of the failure and any risks to staff safety</w:t>
                              </w:r>
                              <w:r w:rsidR="00E64B39" w:rsidRPr="00357F90">
                                <w:rPr>
                                  <w:rFonts w:cs="Arial"/>
                                  <w:sz w:val="20"/>
                                  <w:szCs w:val="20"/>
                                </w:rPr>
                                <w:t>.</w:t>
                              </w:r>
                            </w:p>
                            <w:p w14:paraId="5CBC6F74" w14:textId="276783A4" w:rsidR="00E64B39" w:rsidRPr="00357F90" w:rsidRDefault="00E64B39" w:rsidP="005D7C21">
                              <w:pPr>
                                <w:rPr>
                                  <w:rFonts w:cs="Arial"/>
                                  <w:sz w:val="20"/>
                                  <w:szCs w:val="20"/>
                                </w:rPr>
                              </w:pPr>
                              <w:r w:rsidRPr="00357F90">
                                <w:rPr>
                                  <w:rFonts w:cs="Arial"/>
                                  <w:color w:val="444444"/>
                                  <w:sz w:val="20"/>
                                  <w:szCs w:val="20"/>
                                  <w:shd w:val="clear" w:color="auto" w:fill="FFFFFF"/>
                                </w:rPr>
                                <w:t xml:space="preserve">If the </w:t>
                              </w:r>
                              <w:proofErr w:type="spellStart"/>
                              <w:r w:rsidRPr="00357F90">
                                <w:rPr>
                                  <w:rFonts w:cs="Arial"/>
                                  <w:color w:val="444444"/>
                                  <w:sz w:val="20"/>
                                  <w:szCs w:val="20"/>
                                  <w:shd w:val="clear" w:color="auto" w:fill="FFFFFF"/>
                                </w:rPr>
                                <w:t>cyber attack</w:t>
                              </w:r>
                              <w:proofErr w:type="spellEnd"/>
                              <w:r w:rsidRPr="00357F90">
                                <w:rPr>
                                  <w:rFonts w:cs="Arial"/>
                                  <w:color w:val="444444"/>
                                  <w:sz w:val="20"/>
                                  <w:szCs w:val="20"/>
                                  <w:shd w:val="clear" w:color="auto" w:fill="FFFFFF"/>
                                </w:rPr>
                                <w:t xml:space="preserve"> is </w:t>
                              </w:r>
                              <w:r w:rsidRPr="00357F90">
                                <w:rPr>
                                  <w:rFonts w:cs="Arial"/>
                                  <w:color w:val="444444"/>
                                  <w:sz w:val="20"/>
                                  <w:szCs w:val="20"/>
                                  <w:u w:val="single"/>
                                  <w:shd w:val="clear" w:color="auto" w:fill="FFFFFF"/>
                                </w:rPr>
                                <w:t>potentially life-threatening</w:t>
                              </w:r>
                              <w:r w:rsidRPr="00357F90">
                                <w:rPr>
                                  <w:rFonts w:cs="Arial"/>
                                  <w:color w:val="444444"/>
                                  <w:sz w:val="20"/>
                                  <w:szCs w:val="20"/>
                                  <w:shd w:val="clear" w:color="auto" w:fill="FFFFFF"/>
                                </w:rPr>
                                <w:t> (</w:t>
                              </w:r>
                              <w:proofErr w:type="gramStart"/>
                              <w:r w:rsidRPr="00357F90">
                                <w:rPr>
                                  <w:rFonts w:cs="Arial"/>
                                  <w:color w:val="444444"/>
                                  <w:sz w:val="20"/>
                                  <w:szCs w:val="20"/>
                                  <w:shd w:val="clear" w:color="auto" w:fill="FFFFFF"/>
                                </w:rPr>
                                <w:t>e.g.</w:t>
                              </w:r>
                              <w:proofErr w:type="gramEnd"/>
                              <w:r w:rsidRPr="00357F90">
                                <w:rPr>
                                  <w:rFonts w:cs="Arial"/>
                                  <w:color w:val="444444"/>
                                  <w:sz w:val="20"/>
                                  <w:szCs w:val="20"/>
                                  <w:shd w:val="clear" w:color="auto" w:fill="FFFFFF"/>
                                </w:rPr>
                                <w:t xml:space="preserve"> related to health systems) </w:t>
                              </w:r>
                              <w:r w:rsidRPr="00357F90">
                                <w:rPr>
                                  <w:rStyle w:val="Strong"/>
                                  <w:rFonts w:cs="Arial"/>
                                  <w:color w:val="444444"/>
                                  <w:sz w:val="20"/>
                                  <w:szCs w:val="20"/>
                                  <w:shd w:val="clear" w:color="auto" w:fill="FFFFFF"/>
                                </w:rPr>
                                <w:t>call 999.</w:t>
                              </w:r>
                            </w:p>
                            <w:p w14:paraId="114CB6C2" w14:textId="77777777" w:rsidR="000165B0" w:rsidRPr="00E870CC" w:rsidRDefault="000165B0" w:rsidP="005D7C21">
                              <w:pPr>
                                <w:rPr>
                                  <w:rFonts w:cs="Arial"/>
                                </w:rPr>
                              </w:pPr>
                            </w:p>
                          </w:txbxContent>
                        </v:textbox>
                      </v:rect>
                    </v:group>
                  </w:pict>
                </mc:Fallback>
              </mc:AlternateContent>
            </w:r>
          </w:p>
        </w:tc>
        <w:tc>
          <w:tcPr>
            <w:tcW w:w="2410" w:type="dxa"/>
            <w:vMerge/>
            <w:tcBorders>
              <w:left w:val="single" w:sz="12" w:space="0" w:color="4F81BD" w:themeColor="accent1"/>
            </w:tcBorders>
          </w:tcPr>
          <w:p w14:paraId="54CE16A5" w14:textId="77777777" w:rsidR="005D7C21" w:rsidRPr="0009599C" w:rsidRDefault="005D7C21" w:rsidP="005D7C21">
            <w:pPr>
              <w:rPr>
                <w:rFonts w:cs="Arial"/>
              </w:rPr>
            </w:pPr>
          </w:p>
        </w:tc>
        <w:tc>
          <w:tcPr>
            <w:tcW w:w="701" w:type="dxa"/>
            <w:vMerge/>
            <w:shd w:val="clear" w:color="auto" w:fill="4F81BD" w:themeFill="accent1"/>
          </w:tcPr>
          <w:p w14:paraId="0147A74A" w14:textId="77777777" w:rsidR="005D7C21" w:rsidRPr="0009599C" w:rsidRDefault="005D7C21" w:rsidP="005D7C21">
            <w:pPr>
              <w:rPr>
                <w:rFonts w:cs="Arial"/>
              </w:rPr>
            </w:pPr>
          </w:p>
        </w:tc>
      </w:tr>
      <w:tr w:rsidR="005D7C21" w:rsidRPr="0009599C" w14:paraId="6B19F287" w14:textId="77777777" w:rsidTr="005D7C21">
        <w:trPr>
          <w:trHeight w:val="2964"/>
        </w:trPr>
        <w:tc>
          <w:tcPr>
            <w:tcW w:w="1129" w:type="dxa"/>
            <w:tcBorders>
              <w:top w:val="single" w:sz="4" w:space="0" w:color="FFFFFF"/>
              <w:left w:val="single" w:sz="4" w:space="0" w:color="FFFFFF"/>
              <w:bottom w:val="single" w:sz="4" w:space="0" w:color="FFFFFF"/>
              <w:right w:val="single" w:sz="4" w:space="0" w:color="FFFFFF"/>
            </w:tcBorders>
          </w:tcPr>
          <w:p w14:paraId="7ACF6186" w14:textId="77777777" w:rsidR="005D7C21" w:rsidRPr="0009599C" w:rsidRDefault="005D7C21" w:rsidP="005D7C21">
            <w:pPr>
              <w:rPr>
                <w:rFonts w:cs="Arial"/>
              </w:rPr>
            </w:pPr>
          </w:p>
        </w:tc>
        <w:tc>
          <w:tcPr>
            <w:tcW w:w="5954" w:type="dxa"/>
            <w:vMerge w:val="restart"/>
            <w:tcBorders>
              <w:top w:val="single" w:sz="4" w:space="0" w:color="FFFFFF"/>
              <w:left w:val="single" w:sz="4" w:space="0" w:color="FFFFFF"/>
              <w:right w:val="single" w:sz="12" w:space="0" w:color="4F81BD" w:themeColor="accent1"/>
            </w:tcBorders>
          </w:tcPr>
          <w:p w14:paraId="00DD4A35" w14:textId="4D75E78C" w:rsidR="005D7C21" w:rsidRPr="0009599C" w:rsidRDefault="00357F90" w:rsidP="005D7C21">
            <w:pPr>
              <w:rPr>
                <w:rFonts w:cs="Arial"/>
              </w:rPr>
            </w:pPr>
            <w:r>
              <w:rPr>
                <w:rFonts w:cs="Arial"/>
                <w:noProof/>
              </w:rPr>
              <mc:AlternateContent>
                <mc:Choice Requires="wpg">
                  <w:drawing>
                    <wp:anchor distT="0" distB="0" distL="114300" distR="114300" simplePos="0" relativeHeight="252601344" behindDoc="0" locked="0" layoutInCell="1" allowOverlap="1" wp14:anchorId="5266DABE" wp14:editId="3E7058E1">
                      <wp:simplePos x="0" y="0"/>
                      <wp:positionH relativeFrom="column">
                        <wp:posOffset>-733310</wp:posOffset>
                      </wp:positionH>
                      <wp:positionV relativeFrom="paragraph">
                        <wp:posOffset>-2650548</wp:posOffset>
                      </wp:positionV>
                      <wp:extent cx="4412615" cy="1297132"/>
                      <wp:effectExtent l="0" t="19050" r="26035" b="17780"/>
                      <wp:wrapNone/>
                      <wp:docPr id="700" name="Group 700"/>
                      <wp:cNvGraphicFramePr/>
                      <a:graphic xmlns:a="http://schemas.openxmlformats.org/drawingml/2006/main">
                        <a:graphicData uri="http://schemas.microsoft.com/office/word/2010/wordprocessingGroup">
                          <wpg:wgp>
                            <wpg:cNvGrpSpPr/>
                            <wpg:grpSpPr>
                              <a:xfrm>
                                <a:off x="0" y="0"/>
                                <a:ext cx="4412615" cy="1297132"/>
                                <a:chOff x="0" y="11875"/>
                                <a:chExt cx="4412920" cy="1363350"/>
                              </a:xfrm>
                            </wpg:grpSpPr>
                            <wps:wsp>
                              <wps:cNvPr id="701" name="Flowchart: Off-page Connector 701"/>
                              <wps:cNvSpPr/>
                              <wps:spPr>
                                <a:xfrm>
                                  <a:off x="0" y="16574"/>
                                  <a:ext cx="619125" cy="1358651"/>
                                </a:xfrm>
                                <a:custGeom>
                                  <a:avLst/>
                                  <a:gdLst>
                                    <a:gd name="connsiteX0" fmla="*/ 0 w 10000"/>
                                    <a:gd name="connsiteY0" fmla="*/ 0 h 10000"/>
                                    <a:gd name="connsiteX1" fmla="*/ 10000 w 10000"/>
                                    <a:gd name="connsiteY1" fmla="*/ 0 h 10000"/>
                                    <a:gd name="connsiteX2" fmla="*/ 10000 w 10000"/>
                                    <a:gd name="connsiteY2" fmla="*/ 8000 h 10000"/>
                                    <a:gd name="connsiteX3" fmla="*/ 5000 w 10000"/>
                                    <a:gd name="connsiteY3" fmla="*/ 10000 h 10000"/>
                                    <a:gd name="connsiteX4" fmla="*/ 0 w 10000"/>
                                    <a:gd name="connsiteY4" fmla="*/ 8000 h 10000"/>
                                    <a:gd name="connsiteX5" fmla="*/ 0 w 10000"/>
                                    <a:gd name="connsiteY5" fmla="*/ 0 h 10000"/>
                                    <a:gd name="connsiteX0" fmla="*/ 0 w 10000"/>
                                    <a:gd name="connsiteY0" fmla="*/ 0 h 8854"/>
                                    <a:gd name="connsiteX1" fmla="*/ 10000 w 10000"/>
                                    <a:gd name="connsiteY1" fmla="*/ 0 h 8854"/>
                                    <a:gd name="connsiteX2" fmla="*/ 10000 w 10000"/>
                                    <a:gd name="connsiteY2" fmla="*/ 8000 h 8854"/>
                                    <a:gd name="connsiteX3" fmla="*/ 5384 w 10000"/>
                                    <a:gd name="connsiteY3" fmla="*/ 8854 h 8854"/>
                                    <a:gd name="connsiteX4" fmla="*/ 0 w 10000"/>
                                    <a:gd name="connsiteY4" fmla="*/ 8000 h 8854"/>
                                    <a:gd name="connsiteX5" fmla="*/ 0 w 10000"/>
                                    <a:gd name="connsiteY5" fmla="*/ 0 h 88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000" h="8854">
                                      <a:moveTo>
                                        <a:pt x="0" y="0"/>
                                      </a:moveTo>
                                      <a:lnTo>
                                        <a:pt x="10000" y="0"/>
                                      </a:lnTo>
                                      <a:lnTo>
                                        <a:pt x="10000" y="8000"/>
                                      </a:lnTo>
                                      <a:lnTo>
                                        <a:pt x="5384" y="8854"/>
                                      </a:lnTo>
                                      <a:lnTo>
                                        <a:pt x="0" y="8000"/>
                                      </a:ln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txbx>
                                <w:txbxContent>
                                  <w:p w14:paraId="5BFB75E6" w14:textId="77777777" w:rsidR="000165B0" w:rsidRPr="004232C1" w:rsidRDefault="000165B0" w:rsidP="00596D80">
                                    <w:pPr>
                                      <w:jc w:val="center"/>
                                      <w:rPr>
                                        <w:rFonts w:cs="Arial"/>
                                        <w:b/>
                                        <w:sz w:val="28"/>
                                        <w:szCs w:val="28"/>
                                      </w:rPr>
                                    </w:pPr>
                                    <w:r w:rsidRPr="004232C1">
                                      <w:rPr>
                                        <w:rFonts w:cs="Arial"/>
                                        <w:b/>
                                        <w:sz w:val="28"/>
                                        <w:szCs w:val="28"/>
                                      </w:rPr>
                                      <w:t xml:space="preserve">Task </w:t>
                                    </w:r>
                                    <w:r>
                                      <w:rPr>
                                        <w:rFonts w:cs="Arial"/>
                                        <w:b/>
                                        <w:sz w:val="28"/>
                                        <w:szCs w:val="28"/>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2" name="Rectangle 702"/>
                              <wps:cNvSpPr/>
                              <wps:spPr>
                                <a:xfrm>
                                  <a:off x="736270" y="11875"/>
                                  <a:ext cx="3676650" cy="1343024"/>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2DDC936E" w14:textId="77777777" w:rsidR="000165B0" w:rsidRPr="00A62DC6" w:rsidRDefault="000165B0" w:rsidP="00596D80">
                                    <w:pPr>
                                      <w:rPr>
                                        <w:rFonts w:cs="Arial"/>
                                      </w:rPr>
                                    </w:pPr>
                                    <w:r w:rsidRPr="00A62DC6">
                                      <w:rPr>
                                        <w:rFonts w:cs="Arial"/>
                                        <w:b/>
                                      </w:rPr>
                                      <w:t>Response</w:t>
                                    </w:r>
                                    <w:r w:rsidRPr="00A62DC6">
                                      <w:rPr>
                                        <w:rFonts w:cs="Arial"/>
                                      </w:rPr>
                                      <w:t xml:space="preserve">: </w:t>
                                    </w:r>
                                  </w:p>
                                  <w:p w14:paraId="19368544" w14:textId="19855B75" w:rsidR="00357F90" w:rsidRPr="00357F90" w:rsidRDefault="000165B0" w:rsidP="00E64B39">
                                    <w:pPr>
                                      <w:spacing w:after="200" w:line="276" w:lineRule="auto"/>
                                      <w:rPr>
                                        <w:rFonts w:cs="Arial"/>
                                        <w:color w:val="FF0000"/>
                                        <w:sz w:val="20"/>
                                        <w:szCs w:val="20"/>
                                      </w:rPr>
                                    </w:pPr>
                                    <w:r w:rsidRPr="00357F90">
                                      <w:rPr>
                                        <w:rFonts w:cs="Arial"/>
                                        <w:sz w:val="20"/>
                                        <w:szCs w:val="20"/>
                                      </w:rPr>
                                      <w:t>Communicate th</w:t>
                                    </w:r>
                                    <w:r w:rsidR="00E64B39" w:rsidRPr="00357F90">
                                      <w:rPr>
                                        <w:rFonts w:cs="Arial"/>
                                        <w:sz w:val="20"/>
                                        <w:szCs w:val="20"/>
                                      </w:rPr>
                                      <w:t>at there is an ongoing technical problem, that you are taking steps to address it, what everyone should do in the meantime and when you’ll next update them</w:t>
                                    </w:r>
                                    <w:r w:rsidR="002E7067" w:rsidRPr="00357F90">
                                      <w:rPr>
                                        <w:rFonts w:cs="Arial"/>
                                        <w:sz w:val="20"/>
                                        <w:szCs w:val="20"/>
                                      </w:rPr>
                                      <w:t xml:space="preserve">.  Make sure staff know who is leading the response and that they know how to contact them. </w:t>
                                    </w:r>
                                    <w:r w:rsidR="002E7067" w:rsidRPr="00357F90">
                                      <w:rPr>
                                        <w:rFonts w:cs="Arial"/>
                                        <w:b/>
                                        <w:bCs/>
                                        <w:color w:val="FF0000"/>
                                        <w:sz w:val="20"/>
                                        <w:szCs w:val="20"/>
                                      </w:rPr>
                                      <w:t>DO NOT MENTION A POTENTIAL CYBER ATTACK AT THIS STAGE.</w:t>
                                    </w:r>
                                    <w:r w:rsidR="002E7067" w:rsidRPr="00357F90">
                                      <w:rPr>
                                        <w:rFonts w:cs="Arial"/>
                                        <w:color w:val="FF0000"/>
                                        <w:sz w:val="20"/>
                                        <w:szCs w:val="20"/>
                                      </w:rPr>
                                      <w:t xml:space="preserve"> </w:t>
                                    </w:r>
                                  </w:p>
                                  <w:p w14:paraId="53C93E33" w14:textId="77777777" w:rsidR="00357F90" w:rsidRDefault="00357F90" w:rsidP="00E64B39">
                                    <w:pPr>
                                      <w:spacing w:after="200" w:line="276" w:lineRule="auto"/>
                                      <w:rPr>
                                        <w:rFonts w:cs="Arial"/>
                                        <w:sz w:val="22"/>
                                      </w:rPr>
                                    </w:pPr>
                                  </w:p>
                                  <w:p w14:paraId="4C13E813" w14:textId="77777777" w:rsidR="002E7067" w:rsidRDefault="002E70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5266DABE" id="Group 700" o:spid="_x0000_s1059" style="position:absolute;margin-left:-57.75pt;margin-top:-208.7pt;width:347.45pt;height:102.15pt;z-index:252601344;mso-height-relative:margin" coordorigin=",118" coordsize="44129,13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">
                      <v:shape id="Flowchart: Off-page Connector 701" o:spid="_x0000_s1060" style="position:absolute;top:165;width:6191;height:13587;visibility:visible;mso-wrap-style:square;v-text-anchor:middle" coordsize="10000,885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" adj="-11796480,,5400" path="m,l10000,r,8000l5384,8854,,8000,,xe" fillcolor="#4f81bd [3204]" strokecolor="#243f60 [1604]" strokeweight="2pt">
                        <v:stroke joinstyle="miter"/>
                        <v:formulas/>
                        <v:path arrowok="t" o:connecttype="custom" o:connectlocs="0,0;619125,0;619125,1227604;333337,1358651;0,1227604;0,0" o:connectangles="0,0,0,0,0,0" textboxrect="0,0,10000,8854"/>
                        <v:textbox>
                          <w:txbxContent>
                            <w:p w14:paraId="5BFB75E6" w14:textId="77777777" w:rsidR="000165B0" w:rsidRPr="004232C1" w:rsidRDefault="000165B0" w:rsidP="00596D80">
                              <w:pPr>
                                <w:jc w:val="center"/>
                                <w:rPr>
                                  <w:rFonts w:cs="Arial"/>
                                  <w:b/>
                                  <w:sz w:val="28"/>
                                  <w:szCs w:val="28"/>
                                </w:rPr>
                              </w:pPr>
                              <w:r w:rsidRPr="004232C1">
                                <w:rPr>
                                  <w:rFonts w:cs="Arial"/>
                                  <w:b/>
                                  <w:sz w:val="28"/>
                                  <w:szCs w:val="28"/>
                                </w:rPr>
                                <w:t xml:space="preserve">Task </w:t>
                              </w:r>
                              <w:r>
                                <w:rPr>
                                  <w:rFonts w:cs="Arial"/>
                                  <w:b/>
                                  <w:sz w:val="28"/>
                                  <w:szCs w:val="28"/>
                                </w:rPr>
                                <w:t>3</w:t>
                              </w:r>
                            </w:p>
                          </w:txbxContent>
                        </v:textbox>
                      </v:shape>
                      <v:rect id="Rectangle 702" o:spid="_x0000_s1061" style="position:absolute;left:7362;top:118;width:36767;height:13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" fillcolor="white [3201]" strokecolor="#4f81bd [3204]" strokeweight="3pt">
                        <v:textbox>
                          <w:txbxContent>
                            <w:p w14:paraId="2DDC936E" w14:textId="77777777" w:rsidR="000165B0" w:rsidRPr="00A62DC6" w:rsidRDefault="000165B0" w:rsidP="00596D80">
                              <w:pPr>
                                <w:rPr>
                                  <w:rFonts w:cs="Arial"/>
                                </w:rPr>
                              </w:pPr>
                              <w:r w:rsidRPr="00A62DC6">
                                <w:rPr>
                                  <w:rFonts w:cs="Arial"/>
                                  <w:b/>
                                </w:rPr>
                                <w:t>Response</w:t>
                              </w:r>
                              <w:r w:rsidRPr="00A62DC6">
                                <w:rPr>
                                  <w:rFonts w:cs="Arial"/>
                                </w:rPr>
                                <w:t xml:space="preserve">: </w:t>
                              </w:r>
                            </w:p>
                            <w:p w14:paraId="19368544" w14:textId="19855B75" w:rsidR="00357F90" w:rsidRPr="00357F90" w:rsidRDefault="000165B0" w:rsidP="00E64B39">
                              <w:pPr>
                                <w:spacing w:after="200" w:line="276" w:lineRule="auto"/>
                                <w:rPr>
                                  <w:rFonts w:cs="Arial"/>
                                  <w:color w:val="FF0000"/>
                                  <w:sz w:val="20"/>
                                  <w:szCs w:val="20"/>
                                </w:rPr>
                              </w:pPr>
                              <w:r w:rsidRPr="00357F90">
                                <w:rPr>
                                  <w:rFonts w:cs="Arial"/>
                                  <w:sz w:val="20"/>
                                  <w:szCs w:val="20"/>
                                </w:rPr>
                                <w:t>Communicate th</w:t>
                              </w:r>
                              <w:r w:rsidR="00E64B39" w:rsidRPr="00357F90">
                                <w:rPr>
                                  <w:rFonts w:cs="Arial"/>
                                  <w:sz w:val="20"/>
                                  <w:szCs w:val="20"/>
                                </w:rPr>
                                <w:t>at there is an ongoing technical problem, that you are taking steps to address it, what everyone should do in the meantime and when you’ll next update them</w:t>
                              </w:r>
                              <w:r w:rsidR="002E7067" w:rsidRPr="00357F90">
                                <w:rPr>
                                  <w:rFonts w:cs="Arial"/>
                                  <w:sz w:val="20"/>
                                  <w:szCs w:val="20"/>
                                </w:rPr>
                                <w:t xml:space="preserve">.  Make sure staff know who is leading the response and that they know how to contact them. </w:t>
                              </w:r>
                              <w:r w:rsidR="002E7067" w:rsidRPr="00357F90">
                                <w:rPr>
                                  <w:rFonts w:cs="Arial"/>
                                  <w:b/>
                                  <w:bCs/>
                                  <w:color w:val="FF0000"/>
                                  <w:sz w:val="20"/>
                                  <w:szCs w:val="20"/>
                                </w:rPr>
                                <w:t>DO NOT MENTION A POTENTIAL CYBER ATTACK AT THIS STAGE.</w:t>
                              </w:r>
                              <w:r w:rsidR="002E7067" w:rsidRPr="00357F90">
                                <w:rPr>
                                  <w:rFonts w:cs="Arial"/>
                                  <w:color w:val="FF0000"/>
                                  <w:sz w:val="20"/>
                                  <w:szCs w:val="20"/>
                                </w:rPr>
                                <w:t xml:space="preserve"> </w:t>
                              </w:r>
                            </w:p>
                            <w:p w14:paraId="53C93E33" w14:textId="77777777" w:rsidR="00357F90" w:rsidRDefault="00357F90" w:rsidP="00E64B39">
                              <w:pPr>
                                <w:spacing w:after="200" w:line="276" w:lineRule="auto"/>
                                <w:rPr>
                                  <w:rFonts w:cs="Arial"/>
                                  <w:sz w:val="22"/>
                                </w:rPr>
                              </w:pPr>
                            </w:p>
                            <w:p w14:paraId="4C13E813" w14:textId="77777777" w:rsidR="002E7067" w:rsidRDefault="002E7067"/>
                          </w:txbxContent>
                        </v:textbox>
                      </v:rect>
                    </v:group>
                  </w:pict>
                </mc:Fallback>
              </mc:AlternateContent>
            </w:r>
            <w:r w:rsidR="00310715">
              <w:rPr>
                <w:rFonts w:cs="Arial"/>
                <w:noProof/>
              </w:rPr>
              <mc:AlternateContent>
                <mc:Choice Requires="wpg">
                  <w:drawing>
                    <wp:anchor distT="0" distB="0" distL="114300" distR="114300" simplePos="0" relativeHeight="252605440" behindDoc="0" locked="0" layoutInCell="1" allowOverlap="1" wp14:anchorId="48ECFEAD" wp14:editId="5CD39BE1">
                      <wp:simplePos x="0" y="0"/>
                      <wp:positionH relativeFrom="column">
                        <wp:posOffset>-719455</wp:posOffset>
                      </wp:positionH>
                      <wp:positionV relativeFrom="paragraph">
                        <wp:posOffset>1644361</wp:posOffset>
                      </wp:positionV>
                      <wp:extent cx="4412615" cy="659823"/>
                      <wp:effectExtent l="0" t="19050" r="26035" b="26035"/>
                      <wp:wrapNone/>
                      <wp:docPr id="787" name="Group 787"/>
                      <wp:cNvGraphicFramePr/>
                      <a:graphic xmlns:a="http://schemas.openxmlformats.org/drawingml/2006/main">
                        <a:graphicData uri="http://schemas.microsoft.com/office/word/2010/wordprocessingGroup">
                          <wpg:wgp>
                            <wpg:cNvGrpSpPr/>
                            <wpg:grpSpPr>
                              <a:xfrm>
                                <a:off x="0" y="0"/>
                                <a:ext cx="4412615" cy="659823"/>
                                <a:chOff x="0" y="0"/>
                                <a:chExt cx="4412920" cy="733425"/>
                              </a:xfrm>
                            </wpg:grpSpPr>
                            <wps:wsp>
                              <wps:cNvPr id="788" name="Flowchart: Off-page Connector 788"/>
                              <wps:cNvSpPr/>
                              <wps:spPr>
                                <a:xfrm>
                                  <a:off x="0" y="11876"/>
                                  <a:ext cx="619125" cy="676275"/>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6E0E169" w14:textId="77777777" w:rsidR="000165B0" w:rsidRPr="004232C1" w:rsidRDefault="000165B0" w:rsidP="00596D80">
                                    <w:pPr>
                                      <w:jc w:val="center"/>
                                      <w:rPr>
                                        <w:rFonts w:cs="Arial"/>
                                        <w:b/>
                                        <w:sz w:val="28"/>
                                        <w:szCs w:val="28"/>
                                      </w:rPr>
                                    </w:pPr>
                                    <w:r w:rsidRPr="004232C1">
                                      <w:rPr>
                                        <w:rFonts w:cs="Arial"/>
                                        <w:b/>
                                        <w:sz w:val="28"/>
                                        <w:szCs w:val="28"/>
                                      </w:rPr>
                                      <w:t xml:space="preserve">Task </w:t>
                                    </w:r>
                                    <w:r>
                                      <w:rPr>
                                        <w:rFonts w:cs="Arial"/>
                                        <w:b/>
                                        <w:sz w:val="28"/>
                                        <w:szCs w:val="28"/>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9" name="Rectangle 789"/>
                              <wps:cNvSpPr/>
                              <wps:spPr>
                                <a:xfrm>
                                  <a:off x="736270" y="0"/>
                                  <a:ext cx="3676650" cy="733425"/>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60268AC9" w14:textId="77777777" w:rsidR="000165B0" w:rsidRPr="00E870CC" w:rsidRDefault="000165B0" w:rsidP="00596D80">
                                    <w:pPr>
                                      <w:rPr>
                                        <w:rFonts w:cs="Arial"/>
                                      </w:rPr>
                                    </w:pPr>
                                    <w:r w:rsidRPr="00E870CC">
                                      <w:rPr>
                                        <w:rFonts w:cs="Arial"/>
                                        <w:b/>
                                      </w:rPr>
                                      <w:t>Recovery</w:t>
                                    </w:r>
                                    <w:r w:rsidRPr="00E870CC">
                                      <w:rPr>
                                        <w:rFonts w:cs="Arial"/>
                                      </w:rPr>
                                      <w:t xml:space="preserve">: </w:t>
                                    </w:r>
                                  </w:p>
                                  <w:p w14:paraId="41A71B75" w14:textId="1ABB4514" w:rsidR="000165B0" w:rsidRPr="00E3191A" w:rsidRDefault="000165B0" w:rsidP="00596D80">
                                    <w:pPr>
                                      <w:rPr>
                                        <w:rFonts w:cs="Arial"/>
                                        <w:sz w:val="22"/>
                                      </w:rPr>
                                    </w:pPr>
                                    <w:r w:rsidRPr="00E3191A">
                                      <w:rPr>
                                        <w:rFonts w:cs="Arial"/>
                                        <w:sz w:val="22"/>
                                      </w:rPr>
                                      <w:t>Communicate to staff/</w:t>
                                    </w:r>
                                    <w:r w:rsidR="00310715">
                                      <w:rPr>
                                        <w:rFonts w:cs="Arial"/>
                                        <w:sz w:val="22"/>
                                      </w:rPr>
                                      <w:t>students and other stakeholders</w:t>
                                    </w:r>
                                    <w:r w:rsidRPr="00E3191A">
                                      <w:rPr>
                                        <w:rFonts w:cs="Arial"/>
                                        <w:sz w:val="22"/>
                                      </w:rPr>
                                      <w:t xml:space="preserve"> when the incident has been resolved</w:t>
                                    </w:r>
                                    <w:r w:rsidR="00310715">
                                      <w:rPr>
                                        <w:rFonts w:cs="Arial"/>
                                        <w:sz w:val="22"/>
                                      </w:rPr>
                                      <w:t>.</w:t>
                                    </w:r>
                                  </w:p>
                                  <w:p w14:paraId="42D53A8F" w14:textId="77777777" w:rsidR="000165B0" w:rsidRPr="00E870CC" w:rsidRDefault="000165B0" w:rsidP="00596D80">
                                    <w:pPr>
                                      <w:rPr>
                                        <w:rFonts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8ECFEAD" id="Group 787" o:spid="_x0000_s1062" style="position:absolute;margin-left:-56.65pt;margin-top:129.5pt;width:347.45pt;height:51.95pt;z-index:252605440;mso-height-relative:margin" coordsize="44129,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">
                      <v:shape id="Flowchart: Off-page Connector 788" o:spid="_x0000_s1063" type="#_x0000_t177" style="position:absolute;top:118;width:6191;height:6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" fillcolor="#4f81bd [3204]" strokecolor="#243f60 [1604]" strokeweight="2pt">
                        <v:textbox>
                          <w:txbxContent>
                            <w:p w14:paraId="66E0E169" w14:textId="77777777" w:rsidR="000165B0" w:rsidRPr="004232C1" w:rsidRDefault="000165B0" w:rsidP="00596D80">
                              <w:pPr>
                                <w:jc w:val="center"/>
                                <w:rPr>
                                  <w:rFonts w:cs="Arial"/>
                                  <w:b/>
                                  <w:sz w:val="28"/>
                                  <w:szCs w:val="28"/>
                                </w:rPr>
                              </w:pPr>
                              <w:r w:rsidRPr="004232C1">
                                <w:rPr>
                                  <w:rFonts w:cs="Arial"/>
                                  <w:b/>
                                  <w:sz w:val="28"/>
                                  <w:szCs w:val="28"/>
                                </w:rPr>
                                <w:t xml:space="preserve">Task </w:t>
                              </w:r>
                              <w:r>
                                <w:rPr>
                                  <w:rFonts w:cs="Arial"/>
                                  <w:b/>
                                  <w:sz w:val="28"/>
                                  <w:szCs w:val="28"/>
                                </w:rPr>
                                <w:t>5</w:t>
                              </w:r>
                            </w:p>
                          </w:txbxContent>
                        </v:textbox>
                      </v:shape>
                      <v:rect id="Rectangle 789" o:spid="_x0000_s1064" style="position:absolute;left:7362;width:36767;height:7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" fillcolor="white [3201]" strokecolor="#4f81bd [3204]" strokeweight="3pt">
                        <v:textbox>
                          <w:txbxContent>
                            <w:p w14:paraId="60268AC9" w14:textId="77777777" w:rsidR="000165B0" w:rsidRPr="00E870CC" w:rsidRDefault="000165B0" w:rsidP="00596D80">
                              <w:pPr>
                                <w:rPr>
                                  <w:rFonts w:cs="Arial"/>
                                </w:rPr>
                              </w:pPr>
                              <w:r w:rsidRPr="00E870CC">
                                <w:rPr>
                                  <w:rFonts w:cs="Arial"/>
                                  <w:b/>
                                </w:rPr>
                                <w:t>Recovery</w:t>
                              </w:r>
                              <w:r w:rsidRPr="00E870CC">
                                <w:rPr>
                                  <w:rFonts w:cs="Arial"/>
                                </w:rPr>
                                <w:t xml:space="preserve">: </w:t>
                              </w:r>
                            </w:p>
                            <w:p w14:paraId="41A71B75" w14:textId="1ABB4514" w:rsidR="000165B0" w:rsidRPr="00E3191A" w:rsidRDefault="000165B0" w:rsidP="00596D80">
                              <w:pPr>
                                <w:rPr>
                                  <w:rFonts w:cs="Arial"/>
                                  <w:sz w:val="22"/>
                                </w:rPr>
                              </w:pPr>
                              <w:r w:rsidRPr="00E3191A">
                                <w:rPr>
                                  <w:rFonts w:cs="Arial"/>
                                  <w:sz w:val="22"/>
                                </w:rPr>
                                <w:t>Communicate to staff/</w:t>
                              </w:r>
                              <w:r w:rsidR="00310715">
                                <w:rPr>
                                  <w:rFonts w:cs="Arial"/>
                                  <w:sz w:val="22"/>
                                </w:rPr>
                                <w:t>students and other stakeholders</w:t>
                              </w:r>
                              <w:r w:rsidRPr="00E3191A">
                                <w:rPr>
                                  <w:rFonts w:cs="Arial"/>
                                  <w:sz w:val="22"/>
                                </w:rPr>
                                <w:t xml:space="preserve"> when the incident has been resolved</w:t>
                              </w:r>
                              <w:r w:rsidR="00310715">
                                <w:rPr>
                                  <w:rFonts w:cs="Arial"/>
                                  <w:sz w:val="22"/>
                                </w:rPr>
                                <w:t>.</w:t>
                              </w:r>
                            </w:p>
                            <w:p w14:paraId="42D53A8F" w14:textId="77777777" w:rsidR="000165B0" w:rsidRPr="00E870CC" w:rsidRDefault="000165B0" w:rsidP="00596D80">
                              <w:pPr>
                                <w:rPr>
                                  <w:rFonts w:cs="Arial"/>
                                </w:rPr>
                              </w:pPr>
                            </w:p>
                          </w:txbxContent>
                        </v:textbox>
                      </v:rect>
                    </v:group>
                  </w:pict>
                </mc:Fallback>
              </mc:AlternateContent>
            </w:r>
          </w:p>
        </w:tc>
        <w:tc>
          <w:tcPr>
            <w:tcW w:w="2410" w:type="dxa"/>
            <w:vMerge/>
            <w:tcBorders>
              <w:left w:val="single" w:sz="12" w:space="0" w:color="4F81BD" w:themeColor="accent1"/>
            </w:tcBorders>
          </w:tcPr>
          <w:p w14:paraId="44747A24" w14:textId="77777777" w:rsidR="005D7C21" w:rsidRPr="0009599C" w:rsidRDefault="005D7C21" w:rsidP="005D7C21">
            <w:pPr>
              <w:rPr>
                <w:rFonts w:cs="Arial"/>
              </w:rPr>
            </w:pPr>
          </w:p>
        </w:tc>
        <w:tc>
          <w:tcPr>
            <w:tcW w:w="701" w:type="dxa"/>
            <w:vMerge/>
            <w:shd w:val="clear" w:color="auto" w:fill="4F81BD" w:themeFill="accent1"/>
          </w:tcPr>
          <w:p w14:paraId="437E9B55" w14:textId="77777777" w:rsidR="005D7C21" w:rsidRPr="0009599C" w:rsidRDefault="005D7C21" w:rsidP="005D7C21">
            <w:pPr>
              <w:rPr>
                <w:rFonts w:cs="Arial"/>
              </w:rPr>
            </w:pPr>
          </w:p>
        </w:tc>
      </w:tr>
      <w:tr w:rsidR="005D7C21" w:rsidRPr="0009599C" w14:paraId="43B3C18D" w14:textId="77777777" w:rsidTr="005D7C21">
        <w:trPr>
          <w:trHeight w:val="2116"/>
        </w:trPr>
        <w:tc>
          <w:tcPr>
            <w:tcW w:w="1129" w:type="dxa"/>
            <w:tcBorders>
              <w:top w:val="single" w:sz="4" w:space="0" w:color="FFFFFF"/>
              <w:left w:val="single" w:sz="4" w:space="0" w:color="FFFFFF"/>
              <w:bottom w:val="single" w:sz="4" w:space="0" w:color="FFFFFF"/>
              <w:right w:val="single" w:sz="4" w:space="0" w:color="FFFFFF"/>
            </w:tcBorders>
          </w:tcPr>
          <w:p w14:paraId="5D7A1F66" w14:textId="70582EAD" w:rsidR="005D7C21" w:rsidRPr="0009599C" w:rsidRDefault="00310715" w:rsidP="005D7C21">
            <w:pPr>
              <w:rPr>
                <w:rFonts w:cs="Arial"/>
              </w:rPr>
            </w:pPr>
            <w:r>
              <w:rPr>
                <w:rFonts w:cs="Arial"/>
                <w:noProof/>
              </w:rPr>
              <mc:AlternateContent>
                <mc:Choice Requires="wpg">
                  <w:drawing>
                    <wp:anchor distT="0" distB="0" distL="114300" distR="114300" simplePos="0" relativeHeight="252609536" behindDoc="0" locked="0" layoutInCell="1" allowOverlap="1" wp14:anchorId="61D61312" wp14:editId="53D77941">
                      <wp:simplePos x="0" y="0"/>
                      <wp:positionH relativeFrom="column">
                        <wp:posOffset>-2540</wp:posOffset>
                      </wp:positionH>
                      <wp:positionV relativeFrom="paragraph">
                        <wp:posOffset>470535</wp:posOffset>
                      </wp:positionV>
                      <wp:extent cx="4405630" cy="638175"/>
                      <wp:effectExtent l="0" t="0" r="13970" b="28575"/>
                      <wp:wrapNone/>
                      <wp:docPr id="25" name="Group 25"/>
                      <wp:cNvGraphicFramePr/>
                      <a:graphic xmlns:a="http://schemas.openxmlformats.org/drawingml/2006/main">
                        <a:graphicData uri="http://schemas.microsoft.com/office/word/2010/wordprocessingGroup">
                          <wpg:wgp>
                            <wpg:cNvGrpSpPr/>
                            <wpg:grpSpPr>
                              <a:xfrm>
                                <a:off x="0" y="0"/>
                                <a:ext cx="4405630" cy="638175"/>
                                <a:chOff x="0" y="0"/>
                                <a:chExt cx="4405840" cy="819619"/>
                              </a:xfrm>
                            </wpg:grpSpPr>
                            <wps:wsp>
                              <wps:cNvPr id="20" name="Flowchart: Off-page Connector 20"/>
                              <wps:cNvSpPr/>
                              <wps:spPr>
                                <a:xfrm>
                                  <a:off x="0" y="0"/>
                                  <a:ext cx="619109" cy="819619"/>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13FD644" w14:textId="77777777" w:rsidR="000165B0" w:rsidRPr="004232C1" w:rsidRDefault="000165B0" w:rsidP="00596D80">
                                    <w:pPr>
                                      <w:jc w:val="center"/>
                                      <w:rPr>
                                        <w:rFonts w:cs="Arial"/>
                                        <w:b/>
                                        <w:sz w:val="28"/>
                                        <w:szCs w:val="28"/>
                                      </w:rPr>
                                    </w:pPr>
                                    <w:r w:rsidRPr="004232C1">
                                      <w:rPr>
                                        <w:rFonts w:cs="Arial"/>
                                        <w:b/>
                                        <w:sz w:val="28"/>
                                        <w:szCs w:val="28"/>
                                      </w:rPr>
                                      <w:t xml:space="preserve">Task </w:t>
                                    </w:r>
                                    <w:r>
                                      <w:rPr>
                                        <w:rFonts w:cs="Arial"/>
                                        <w:b/>
                                        <w:sz w:val="28"/>
                                        <w:szCs w:val="28"/>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729286" y="25880"/>
                                  <a:ext cx="3676554" cy="733378"/>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53643651" w14:textId="08FDCDA8" w:rsidR="000165B0" w:rsidRPr="00310715" w:rsidRDefault="000165B0" w:rsidP="00596D80">
                                    <w:pPr>
                                      <w:rPr>
                                        <w:rFonts w:cs="Arial"/>
                                        <w:sz w:val="22"/>
                                      </w:rPr>
                                    </w:pPr>
                                    <w:r w:rsidRPr="00E870CC">
                                      <w:rPr>
                                        <w:rFonts w:cs="Arial"/>
                                        <w:b/>
                                      </w:rPr>
                                      <w:t>Conclude and Review</w:t>
                                    </w:r>
                                    <w:r w:rsidRPr="00E870CC">
                                      <w:rPr>
                                        <w:rFonts w:cs="Arial"/>
                                      </w:rPr>
                                      <w:t xml:space="preserve"> </w:t>
                                    </w:r>
                                    <w:r w:rsidRPr="00310715">
                                      <w:rPr>
                                        <w:rFonts w:cs="Arial"/>
                                        <w:sz w:val="22"/>
                                      </w:rPr>
                                      <w:t xml:space="preserve">response (where appropriate complete </w:t>
                                    </w:r>
                                    <w:r w:rsidR="00357F90">
                                      <w:rPr>
                                        <w:rFonts w:cs="Arial"/>
                                        <w:sz w:val="22"/>
                                      </w:rPr>
                                      <w:t>any</w:t>
                                    </w:r>
                                    <w:r w:rsidRPr="00310715">
                                      <w:rPr>
                                        <w:rFonts w:cs="Arial"/>
                                        <w:sz w:val="22"/>
                                      </w:rPr>
                                      <w:t xml:space="preserve"> required incident report forms)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1D61312" id="Group 25" o:spid="_x0000_s1065" style="position:absolute;margin-left:-.2pt;margin-top:37.05pt;width:346.9pt;height:50.25pt;z-index:252609536;mso-width-relative:margin;mso-height-relative:margin" coordsize="44058,8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">
                      <v:shape id="Flowchart: Off-page Connector 20" o:spid="_x0000_s1066" type="#_x0000_t177" style="position:absolute;width:6191;height:81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" fillcolor="#4f81bd [3204]" strokecolor="#243f60 [1604]" strokeweight="2pt">
                        <v:textbox>
                          <w:txbxContent>
                            <w:p w14:paraId="313FD644" w14:textId="77777777" w:rsidR="000165B0" w:rsidRPr="004232C1" w:rsidRDefault="000165B0" w:rsidP="00596D80">
                              <w:pPr>
                                <w:jc w:val="center"/>
                                <w:rPr>
                                  <w:rFonts w:cs="Arial"/>
                                  <w:b/>
                                  <w:sz w:val="28"/>
                                  <w:szCs w:val="28"/>
                                </w:rPr>
                              </w:pPr>
                              <w:r w:rsidRPr="004232C1">
                                <w:rPr>
                                  <w:rFonts w:cs="Arial"/>
                                  <w:b/>
                                  <w:sz w:val="28"/>
                                  <w:szCs w:val="28"/>
                                </w:rPr>
                                <w:t xml:space="preserve">Task </w:t>
                              </w:r>
                              <w:r>
                                <w:rPr>
                                  <w:rFonts w:cs="Arial"/>
                                  <w:b/>
                                  <w:sz w:val="28"/>
                                  <w:szCs w:val="28"/>
                                </w:rPr>
                                <w:t>6</w:t>
                              </w:r>
                            </w:p>
                          </w:txbxContent>
                        </v:textbox>
                      </v:shape>
                      <v:rect id="Rectangle 24" o:spid="_x0000_s1067" style="position:absolute;left:7292;top:258;width:36766;height:7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" fillcolor="white [3201]" strokecolor="#4f81bd [3204]" strokeweight="3pt">
                        <v:textbox>
                          <w:txbxContent>
                            <w:p w14:paraId="53643651" w14:textId="08FDCDA8" w:rsidR="000165B0" w:rsidRPr="00310715" w:rsidRDefault="000165B0" w:rsidP="00596D80">
                              <w:pPr>
                                <w:rPr>
                                  <w:rFonts w:cs="Arial"/>
                                  <w:sz w:val="22"/>
                                </w:rPr>
                              </w:pPr>
                              <w:r w:rsidRPr="00E870CC">
                                <w:rPr>
                                  <w:rFonts w:cs="Arial"/>
                                  <w:b/>
                                </w:rPr>
                                <w:t>Conclude and Review</w:t>
                              </w:r>
                              <w:r w:rsidRPr="00E870CC">
                                <w:rPr>
                                  <w:rFonts w:cs="Arial"/>
                                </w:rPr>
                                <w:t xml:space="preserve"> </w:t>
                              </w:r>
                              <w:r w:rsidRPr="00310715">
                                <w:rPr>
                                  <w:rFonts w:cs="Arial"/>
                                  <w:sz w:val="22"/>
                                </w:rPr>
                                <w:t xml:space="preserve">response (where appropriate complete </w:t>
                              </w:r>
                              <w:r w:rsidR="00357F90">
                                <w:rPr>
                                  <w:rFonts w:cs="Arial"/>
                                  <w:sz w:val="22"/>
                                </w:rPr>
                                <w:t>any</w:t>
                              </w:r>
                              <w:r w:rsidRPr="00310715">
                                <w:rPr>
                                  <w:rFonts w:cs="Arial"/>
                                  <w:sz w:val="22"/>
                                </w:rPr>
                                <w:t xml:space="preserve"> required incident report forms)</w:t>
                              </w:r>
                            </w:p>
                          </w:txbxContent>
                        </v:textbox>
                      </v:rect>
                    </v:group>
                  </w:pict>
                </mc:Fallback>
              </mc:AlternateContent>
            </w:r>
          </w:p>
        </w:tc>
        <w:tc>
          <w:tcPr>
            <w:tcW w:w="5954" w:type="dxa"/>
            <w:vMerge/>
            <w:tcBorders>
              <w:left w:val="single" w:sz="4" w:space="0" w:color="FFFFFF"/>
              <w:bottom w:val="single" w:sz="4" w:space="0" w:color="FFFFFF"/>
              <w:right w:val="single" w:sz="12" w:space="0" w:color="4F81BD" w:themeColor="accent1"/>
            </w:tcBorders>
          </w:tcPr>
          <w:p w14:paraId="31137DB9" w14:textId="77777777" w:rsidR="005D7C21" w:rsidRPr="0009599C" w:rsidRDefault="005D7C21" w:rsidP="005D7C21">
            <w:pPr>
              <w:rPr>
                <w:rFonts w:cs="Arial"/>
              </w:rPr>
            </w:pPr>
          </w:p>
        </w:tc>
        <w:tc>
          <w:tcPr>
            <w:tcW w:w="2410" w:type="dxa"/>
            <w:vMerge/>
            <w:tcBorders>
              <w:left w:val="single" w:sz="12" w:space="0" w:color="4F81BD" w:themeColor="accent1"/>
            </w:tcBorders>
          </w:tcPr>
          <w:p w14:paraId="53CAEABD" w14:textId="77777777" w:rsidR="005D7C21" w:rsidRPr="0009599C" w:rsidRDefault="005D7C21" w:rsidP="005D7C21">
            <w:pPr>
              <w:rPr>
                <w:rFonts w:cs="Arial"/>
              </w:rPr>
            </w:pPr>
          </w:p>
        </w:tc>
        <w:tc>
          <w:tcPr>
            <w:tcW w:w="701" w:type="dxa"/>
            <w:vMerge/>
            <w:shd w:val="clear" w:color="auto" w:fill="4F81BD" w:themeFill="accent1"/>
          </w:tcPr>
          <w:p w14:paraId="2A9C27E8" w14:textId="77777777" w:rsidR="005D7C21" w:rsidRPr="0009599C" w:rsidRDefault="005D7C21" w:rsidP="005D7C21">
            <w:pPr>
              <w:rPr>
                <w:rFonts w:cs="Arial"/>
              </w:rPr>
            </w:pPr>
          </w:p>
        </w:tc>
      </w:tr>
      <w:tr w:rsidR="00D53871" w:rsidRPr="0009599C" w14:paraId="0941BCBB" w14:textId="77777777" w:rsidTr="00A62DC6">
        <w:trPr>
          <w:trHeight w:val="85"/>
        </w:trPr>
        <w:tc>
          <w:tcPr>
            <w:tcW w:w="9493" w:type="dxa"/>
            <w:gridSpan w:val="3"/>
            <w:tcBorders>
              <w:left w:val="single" w:sz="4" w:space="0" w:color="FFFFFF"/>
              <w:bottom w:val="single" w:sz="4" w:space="0" w:color="FFFFFF"/>
            </w:tcBorders>
          </w:tcPr>
          <w:p w14:paraId="621528FE" w14:textId="4A93B1FD" w:rsidR="00D53871" w:rsidRPr="0009599C" w:rsidRDefault="00D53871" w:rsidP="00D53871">
            <w:pPr>
              <w:rPr>
                <w:rFonts w:cs="Arial"/>
              </w:rPr>
            </w:pPr>
            <w:r w:rsidRPr="00A62DC6">
              <w:rPr>
                <w:rFonts w:cs="Arial"/>
                <w:sz w:val="22"/>
              </w:rPr>
              <w:t xml:space="preserve">Version </w:t>
            </w:r>
            <w:r>
              <w:rPr>
                <w:rFonts w:cs="Arial"/>
                <w:sz w:val="22"/>
              </w:rPr>
              <w:t>number and date: {goes here]</w:t>
            </w:r>
            <w:r w:rsidRPr="00A62DC6">
              <w:rPr>
                <w:rFonts w:cs="Arial"/>
                <w:sz w:val="22"/>
              </w:rPr>
              <w:t xml:space="preserve">                                    Author: </w:t>
            </w:r>
            <w:r>
              <w:rPr>
                <w:rFonts w:cs="Arial"/>
                <w:sz w:val="22"/>
              </w:rPr>
              <w:t>[author name]</w:t>
            </w:r>
          </w:p>
        </w:tc>
        <w:tc>
          <w:tcPr>
            <w:tcW w:w="701" w:type="dxa"/>
            <w:vMerge/>
            <w:shd w:val="clear" w:color="auto" w:fill="4F81BD" w:themeFill="accent1"/>
          </w:tcPr>
          <w:p w14:paraId="60D29241" w14:textId="77777777" w:rsidR="00D53871" w:rsidRPr="0009599C" w:rsidRDefault="00D53871" w:rsidP="00D53871">
            <w:pPr>
              <w:rPr>
                <w:rFonts w:cs="Arial"/>
              </w:rPr>
            </w:pPr>
          </w:p>
        </w:tc>
      </w:tr>
      <w:tr w:rsidR="005D7C21" w:rsidRPr="0009599C" w14:paraId="4C1104B7" w14:textId="77777777" w:rsidTr="00E078AE">
        <w:tc>
          <w:tcPr>
            <w:tcW w:w="7083" w:type="dxa"/>
            <w:gridSpan w:val="2"/>
            <w:tcBorders>
              <w:left w:val="single" w:sz="4" w:space="0" w:color="FFFFFF"/>
              <w:bottom w:val="single" w:sz="4" w:space="0" w:color="FFFFFF"/>
              <w:right w:val="single" w:sz="12" w:space="0" w:color="4F81BD" w:themeColor="accent1"/>
            </w:tcBorders>
          </w:tcPr>
          <w:p w14:paraId="39F201BD" w14:textId="77777777" w:rsidR="005D7C21" w:rsidRPr="0009599C" w:rsidRDefault="005D7C21" w:rsidP="005D7C21">
            <w:pPr>
              <w:rPr>
                <w:rFonts w:cs="Arial"/>
              </w:rPr>
            </w:pPr>
          </w:p>
        </w:tc>
        <w:tc>
          <w:tcPr>
            <w:tcW w:w="2410" w:type="dxa"/>
            <w:tcBorders>
              <w:top w:val="single" w:sz="4" w:space="0" w:color="4F81BD"/>
              <w:left w:val="single" w:sz="12" w:space="0" w:color="4F81BD" w:themeColor="accent1"/>
            </w:tcBorders>
          </w:tcPr>
          <w:p w14:paraId="14398528" w14:textId="77777777" w:rsidR="00232CE2" w:rsidRPr="0009599C" w:rsidRDefault="00232CE2" w:rsidP="005D7C21">
            <w:pPr>
              <w:rPr>
                <w:rFonts w:cs="Arial"/>
              </w:rPr>
            </w:pPr>
          </w:p>
        </w:tc>
        <w:tc>
          <w:tcPr>
            <w:tcW w:w="701" w:type="dxa"/>
            <w:tcBorders>
              <w:top w:val="single" w:sz="4" w:space="0" w:color="4F81BD"/>
            </w:tcBorders>
            <w:shd w:val="clear" w:color="auto" w:fill="4F81BD" w:themeFill="accent1"/>
            <w:textDirection w:val="tbRl"/>
          </w:tcPr>
          <w:p w14:paraId="7DB60CAB" w14:textId="77777777" w:rsidR="005D7C21" w:rsidRPr="00677572" w:rsidRDefault="005D7C21" w:rsidP="005D7C21">
            <w:pPr>
              <w:ind w:left="113" w:right="113"/>
              <w:jc w:val="center"/>
              <w:rPr>
                <w:rFonts w:cs="Arial"/>
                <w:b/>
                <w:sz w:val="36"/>
                <w:szCs w:val="36"/>
              </w:rPr>
            </w:pPr>
          </w:p>
        </w:tc>
      </w:tr>
    </w:tbl>
    <w:p w14:paraId="360C71C8" w14:textId="77777777" w:rsidR="00D53871" w:rsidRDefault="00D53871" w:rsidP="005D7C21">
      <w:pPr>
        <w:pStyle w:val="Header"/>
        <w:jc w:val="center"/>
        <w:rPr>
          <w:b/>
          <w:sz w:val="28"/>
          <w:u w:val="single"/>
        </w:rPr>
      </w:pPr>
    </w:p>
    <w:p w14:paraId="421A67AC" w14:textId="77777777" w:rsidR="00D53871" w:rsidRDefault="00D53871">
      <w:pPr>
        <w:spacing w:after="200" w:line="276" w:lineRule="auto"/>
        <w:rPr>
          <w:b/>
          <w:sz w:val="28"/>
          <w:u w:val="single"/>
        </w:rPr>
      </w:pPr>
      <w:r>
        <w:rPr>
          <w:b/>
          <w:sz w:val="28"/>
          <w:u w:val="single"/>
        </w:rPr>
        <w:br w:type="page"/>
      </w:r>
    </w:p>
    <w:p w14:paraId="7E7127A6" w14:textId="77777777" w:rsidR="00974E2D" w:rsidRDefault="00974E2D" w:rsidP="00974E2D">
      <w:pPr>
        <w:jc w:val="center"/>
        <w:sectPr w:rsidR="00974E2D" w:rsidSect="0001074A">
          <w:footerReference w:type="default" r:id="rId18"/>
          <w:pgSz w:w="11906" w:h="16838" w:code="9"/>
          <w:pgMar w:top="851" w:right="851" w:bottom="851" w:left="851" w:header="708" w:footer="708" w:gutter="0"/>
          <w:cols w:space="708"/>
          <w:docGrid w:linePitch="360"/>
        </w:sectPr>
      </w:pPr>
      <w:r>
        <w:rPr>
          <w:rFonts w:cs="Arial"/>
          <w:b/>
          <w:szCs w:val="24"/>
        </w:rPr>
        <w:lastRenderedPageBreak/>
        <w:t>(This page is intentionally left blank)</w:t>
      </w:r>
    </w:p>
    <w:p w14:paraId="253D4585" w14:textId="1E524431" w:rsidR="00C909CF" w:rsidRPr="00E10B26" w:rsidRDefault="00C909CF" w:rsidP="001C32A0">
      <w:pPr>
        <w:spacing w:after="200" w:line="276" w:lineRule="auto"/>
        <w:jc w:val="center"/>
        <w:rPr>
          <w:rFonts w:cs="Arial"/>
          <w:b/>
          <w:bCs/>
          <w:color w:val="FF0000"/>
          <w:sz w:val="32"/>
          <w:szCs w:val="32"/>
        </w:rPr>
      </w:pPr>
      <w:r w:rsidRPr="00E10B26">
        <w:rPr>
          <w:rFonts w:cs="Arial"/>
          <w:b/>
          <w:bCs/>
          <w:color w:val="FF0000"/>
          <w:sz w:val="32"/>
          <w:szCs w:val="32"/>
        </w:rPr>
        <w:lastRenderedPageBreak/>
        <w:t>CYBER INCIDENT LOG</w:t>
      </w:r>
    </w:p>
    <w:p w14:paraId="3AA0CB98" w14:textId="6FCFE390" w:rsidR="00C909CF" w:rsidRDefault="00C909CF" w:rsidP="00C909CF">
      <w:pPr>
        <w:spacing w:after="200" w:line="276" w:lineRule="auto"/>
        <w:jc w:val="center"/>
        <w:rPr>
          <w:rFonts w:cs="Arial"/>
          <w:sz w:val="32"/>
          <w:szCs w:val="32"/>
        </w:rPr>
      </w:pPr>
      <w:r>
        <w:rPr>
          <w:rFonts w:cs="Arial"/>
          <w:sz w:val="32"/>
          <w:szCs w:val="32"/>
        </w:rPr>
        <w:t xml:space="preserve">Use in conjunction with </w:t>
      </w:r>
      <w:r w:rsidRPr="00B1066E">
        <w:rPr>
          <w:rFonts w:cs="Arial"/>
          <w:b/>
          <w:bCs/>
          <w:sz w:val="32"/>
          <w:szCs w:val="32"/>
        </w:rPr>
        <w:t>CYBER INCIDENT</w:t>
      </w:r>
      <w:r>
        <w:rPr>
          <w:rFonts w:cs="Arial"/>
          <w:sz w:val="32"/>
          <w:szCs w:val="32"/>
        </w:rPr>
        <w:t xml:space="preserve"> action card</w:t>
      </w:r>
    </w:p>
    <w:tbl>
      <w:tblPr>
        <w:tblStyle w:val="TableGrid"/>
        <w:tblW w:w="0" w:type="auto"/>
        <w:jc w:val="center"/>
        <w:tblLook w:val="04A0" w:firstRow="1" w:lastRow="0" w:firstColumn="1" w:lastColumn="0" w:noHBand="0" w:noVBand="1"/>
      </w:tblPr>
      <w:tblGrid>
        <w:gridCol w:w="5326"/>
        <w:gridCol w:w="4148"/>
      </w:tblGrid>
      <w:tr w:rsidR="00C909CF" w:rsidRPr="00B1066E" w14:paraId="2BFC04AF" w14:textId="77777777" w:rsidTr="00A80949">
        <w:trPr>
          <w:jc w:val="center"/>
        </w:trPr>
        <w:tc>
          <w:tcPr>
            <w:tcW w:w="5326" w:type="dxa"/>
          </w:tcPr>
          <w:p w14:paraId="45AF5C9C" w14:textId="77777777" w:rsidR="00C909CF" w:rsidRPr="00B1066E" w:rsidRDefault="00C909CF">
            <w:pPr>
              <w:numPr>
                <w:ilvl w:val="0"/>
                <w:numId w:val="12"/>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sidRPr="00B1066E">
              <w:rPr>
                <w:rFonts w:ascii="Merriweather Sans" w:eastAsia="Times New Roman" w:hAnsi="Merriweather Sans" w:cs="Times New Roman"/>
                <w:color w:val="444444"/>
                <w:sz w:val="21"/>
                <w:szCs w:val="21"/>
                <w:lang w:eastAsia="en-GB"/>
              </w:rPr>
              <w:t>Who are you?</w:t>
            </w:r>
          </w:p>
        </w:tc>
        <w:tc>
          <w:tcPr>
            <w:tcW w:w="4148" w:type="dxa"/>
          </w:tcPr>
          <w:p w14:paraId="7380B711"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C909CF" w:rsidRPr="00B1066E" w14:paraId="305B4B3D" w14:textId="77777777" w:rsidTr="00A80949">
        <w:trPr>
          <w:jc w:val="center"/>
        </w:trPr>
        <w:tc>
          <w:tcPr>
            <w:tcW w:w="5326" w:type="dxa"/>
          </w:tcPr>
          <w:p w14:paraId="7E4C6AA3" w14:textId="77777777" w:rsidR="00C909CF" w:rsidRPr="00B1066E" w:rsidRDefault="00C909CF">
            <w:pPr>
              <w:numPr>
                <w:ilvl w:val="0"/>
                <w:numId w:val="12"/>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sidRPr="00B1066E">
              <w:rPr>
                <w:rFonts w:ascii="Merriweather Sans" w:eastAsia="Times New Roman" w:hAnsi="Merriweather Sans" w:cs="Times New Roman"/>
                <w:color w:val="444444"/>
                <w:sz w:val="21"/>
                <w:szCs w:val="21"/>
                <w:lang w:eastAsia="en-GB"/>
              </w:rPr>
              <w:t>What organisation are you reporting an incident for?</w:t>
            </w:r>
          </w:p>
        </w:tc>
        <w:tc>
          <w:tcPr>
            <w:tcW w:w="4148" w:type="dxa"/>
          </w:tcPr>
          <w:p w14:paraId="54A3F0D7"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[school name]</w:t>
            </w:r>
          </w:p>
        </w:tc>
      </w:tr>
      <w:tr w:rsidR="00C909CF" w:rsidRPr="00B1066E" w14:paraId="5EE76E78" w14:textId="77777777" w:rsidTr="00A80949">
        <w:trPr>
          <w:jc w:val="center"/>
        </w:trPr>
        <w:tc>
          <w:tcPr>
            <w:tcW w:w="5326" w:type="dxa"/>
          </w:tcPr>
          <w:p w14:paraId="3962228D" w14:textId="77777777" w:rsidR="00C909CF" w:rsidRPr="00B1066E" w:rsidRDefault="00C909CF">
            <w:pPr>
              <w:numPr>
                <w:ilvl w:val="0"/>
                <w:numId w:val="12"/>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sidRPr="00B1066E">
              <w:rPr>
                <w:rFonts w:ascii="Merriweather Sans" w:eastAsia="Times New Roman" w:hAnsi="Merriweather Sans" w:cs="Times New Roman"/>
                <w:color w:val="444444"/>
                <w:sz w:val="21"/>
                <w:szCs w:val="21"/>
                <w:lang w:eastAsia="en-GB"/>
              </w:rPr>
              <w:t>What is your role in this organisation?</w:t>
            </w:r>
          </w:p>
        </w:tc>
        <w:tc>
          <w:tcPr>
            <w:tcW w:w="4148" w:type="dxa"/>
          </w:tcPr>
          <w:p w14:paraId="04D44854"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C909CF" w:rsidRPr="00B1066E" w14:paraId="43182C2E" w14:textId="77777777" w:rsidTr="001C32A0">
        <w:trPr>
          <w:jc w:val="center"/>
        </w:trPr>
        <w:tc>
          <w:tcPr>
            <w:tcW w:w="5326" w:type="dxa"/>
            <w:tcBorders>
              <w:bottom w:val="single" w:sz="4" w:space="0" w:color="auto"/>
            </w:tcBorders>
          </w:tcPr>
          <w:p w14:paraId="6F85D505" w14:textId="77777777" w:rsidR="00C909CF" w:rsidRPr="00B1066E" w:rsidRDefault="00C909CF">
            <w:pPr>
              <w:numPr>
                <w:ilvl w:val="0"/>
                <w:numId w:val="12"/>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sidRPr="00B1066E">
              <w:rPr>
                <w:rFonts w:ascii="Merriweather Sans" w:eastAsia="Times New Roman" w:hAnsi="Merriweather Sans" w:cs="Times New Roman"/>
                <w:color w:val="444444"/>
                <w:sz w:val="21"/>
                <w:szCs w:val="21"/>
                <w:lang w:eastAsia="en-GB"/>
              </w:rPr>
              <w:t>What are your contact details?</w:t>
            </w:r>
            <w:r>
              <w:rPr>
                <w:rFonts w:ascii="Merriweather Sans" w:eastAsia="Times New Roman" w:hAnsi="Merriweather Sans" w:cs="Times New Roman"/>
                <w:color w:val="444444"/>
                <w:sz w:val="21"/>
                <w:szCs w:val="21"/>
                <w:lang w:eastAsia="en-GB"/>
              </w:rPr>
              <w:t xml:space="preserve">  Include mobile phone details.</w:t>
            </w:r>
          </w:p>
        </w:tc>
        <w:tc>
          <w:tcPr>
            <w:tcW w:w="4148" w:type="dxa"/>
            <w:tcBorders>
              <w:bottom w:val="single" w:sz="4" w:space="0" w:color="auto"/>
            </w:tcBorders>
          </w:tcPr>
          <w:p w14:paraId="7C4A2270"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C909CF" w:rsidRPr="00B1066E" w14:paraId="1EC2EF97" w14:textId="77777777" w:rsidTr="001C32A0">
        <w:trPr>
          <w:jc w:val="center"/>
        </w:trPr>
        <w:tc>
          <w:tcPr>
            <w:tcW w:w="5326" w:type="dxa"/>
            <w:tcBorders>
              <w:bottom w:val="nil"/>
            </w:tcBorders>
          </w:tcPr>
          <w:p w14:paraId="52FC11AB" w14:textId="3637D739" w:rsidR="00C909CF" w:rsidRPr="001C32A0" w:rsidRDefault="00C909CF">
            <w:pPr>
              <w:numPr>
                <w:ilvl w:val="0"/>
                <w:numId w:val="12"/>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sidRPr="00B1066E">
              <w:rPr>
                <w:rFonts w:ascii="Merriweather Sans" w:eastAsia="Times New Roman" w:hAnsi="Merriweather Sans" w:cs="Times New Roman"/>
                <w:color w:val="444444"/>
                <w:sz w:val="21"/>
                <w:szCs w:val="21"/>
                <w:lang w:eastAsia="en-GB"/>
              </w:rPr>
              <w:t>A summary of your understanding of the incident, including any impact to services and/or users</w:t>
            </w:r>
          </w:p>
        </w:tc>
        <w:tc>
          <w:tcPr>
            <w:tcW w:w="4148" w:type="dxa"/>
            <w:tcBorders>
              <w:bottom w:val="nil"/>
            </w:tcBorders>
          </w:tcPr>
          <w:p w14:paraId="2B3EAEC1"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1C32A0" w:rsidRPr="00B1066E" w14:paraId="1F192533" w14:textId="77777777" w:rsidTr="001C32A0">
        <w:trPr>
          <w:jc w:val="center"/>
        </w:trPr>
        <w:tc>
          <w:tcPr>
            <w:tcW w:w="5326" w:type="dxa"/>
            <w:tcBorders>
              <w:top w:val="nil"/>
              <w:bottom w:val="nil"/>
            </w:tcBorders>
          </w:tcPr>
          <w:p w14:paraId="75555BFF" w14:textId="733AA69E" w:rsidR="001C32A0" w:rsidRPr="00B1066E" w:rsidRDefault="001C32A0">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What has happened?</w:t>
            </w:r>
          </w:p>
        </w:tc>
        <w:tc>
          <w:tcPr>
            <w:tcW w:w="4148" w:type="dxa"/>
            <w:tcBorders>
              <w:top w:val="nil"/>
              <w:bottom w:val="single" w:sz="4" w:space="0" w:color="auto"/>
            </w:tcBorders>
          </w:tcPr>
          <w:p w14:paraId="66B73FD8" w14:textId="77777777" w:rsidR="001C32A0" w:rsidRPr="00B1066E" w:rsidRDefault="001C32A0"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1C32A0" w:rsidRPr="00B1066E" w14:paraId="615B20F5" w14:textId="77777777" w:rsidTr="001C32A0">
        <w:trPr>
          <w:jc w:val="center"/>
        </w:trPr>
        <w:tc>
          <w:tcPr>
            <w:tcW w:w="5326" w:type="dxa"/>
            <w:tcBorders>
              <w:top w:val="nil"/>
              <w:bottom w:val="nil"/>
            </w:tcBorders>
          </w:tcPr>
          <w:p w14:paraId="125D4A72" w14:textId="3E80EE16" w:rsidR="001C32A0" w:rsidRPr="00B1066E" w:rsidRDefault="001C32A0">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When did you become aware?</w:t>
            </w:r>
          </w:p>
        </w:tc>
        <w:tc>
          <w:tcPr>
            <w:tcW w:w="4148" w:type="dxa"/>
            <w:tcBorders>
              <w:top w:val="single" w:sz="4" w:space="0" w:color="auto"/>
              <w:bottom w:val="single" w:sz="4" w:space="0" w:color="auto"/>
            </w:tcBorders>
          </w:tcPr>
          <w:p w14:paraId="1FFDA978" w14:textId="77777777" w:rsidR="001C32A0" w:rsidRPr="00B1066E" w:rsidRDefault="001C32A0"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1C32A0" w:rsidRPr="00B1066E" w14:paraId="28A333A1" w14:textId="77777777" w:rsidTr="001C32A0">
        <w:trPr>
          <w:jc w:val="center"/>
        </w:trPr>
        <w:tc>
          <w:tcPr>
            <w:tcW w:w="5326" w:type="dxa"/>
            <w:tcBorders>
              <w:top w:val="nil"/>
              <w:bottom w:val="nil"/>
            </w:tcBorders>
          </w:tcPr>
          <w:p w14:paraId="3364AA7E" w14:textId="1C63DF79" w:rsidR="001C32A0" w:rsidRPr="00B1066E" w:rsidRDefault="001C32A0">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How did you become aware?</w:t>
            </w:r>
          </w:p>
        </w:tc>
        <w:tc>
          <w:tcPr>
            <w:tcW w:w="4148" w:type="dxa"/>
            <w:tcBorders>
              <w:top w:val="single" w:sz="4" w:space="0" w:color="auto"/>
              <w:bottom w:val="single" w:sz="4" w:space="0" w:color="auto"/>
            </w:tcBorders>
          </w:tcPr>
          <w:p w14:paraId="37ED60B1" w14:textId="77777777" w:rsidR="001C32A0" w:rsidRPr="00B1066E" w:rsidRDefault="001C32A0"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1C32A0" w:rsidRPr="00B1066E" w14:paraId="4601CDC2" w14:textId="77777777" w:rsidTr="001C32A0">
        <w:trPr>
          <w:jc w:val="center"/>
        </w:trPr>
        <w:tc>
          <w:tcPr>
            <w:tcW w:w="5326" w:type="dxa"/>
            <w:tcBorders>
              <w:top w:val="nil"/>
              <w:bottom w:val="nil"/>
            </w:tcBorders>
          </w:tcPr>
          <w:p w14:paraId="7A35E53B" w14:textId="38D9F39F" w:rsidR="001C32A0" w:rsidRPr="00B1066E" w:rsidRDefault="001C32A0">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Who told you and how?</w:t>
            </w:r>
          </w:p>
        </w:tc>
        <w:tc>
          <w:tcPr>
            <w:tcW w:w="4148" w:type="dxa"/>
            <w:tcBorders>
              <w:top w:val="single" w:sz="4" w:space="0" w:color="auto"/>
              <w:bottom w:val="single" w:sz="4" w:space="0" w:color="auto"/>
            </w:tcBorders>
          </w:tcPr>
          <w:p w14:paraId="00A7F229" w14:textId="77777777" w:rsidR="001C32A0" w:rsidRPr="00B1066E" w:rsidRDefault="001C32A0"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1C32A0" w:rsidRPr="00B1066E" w14:paraId="2EC37BAD" w14:textId="77777777" w:rsidTr="001C32A0">
        <w:trPr>
          <w:jc w:val="center"/>
        </w:trPr>
        <w:tc>
          <w:tcPr>
            <w:tcW w:w="5326" w:type="dxa"/>
            <w:tcBorders>
              <w:top w:val="nil"/>
              <w:bottom w:val="nil"/>
            </w:tcBorders>
          </w:tcPr>
          <w:p w14:paraId="69E57B16" w14:textId="51FB82E9" w:rsidR="001C32A0" w:rsidRPr="00B1066E" w:rsidRDefault="001C32A0">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Do you have a screen grab or mobile phone photo or any on-screen messages?</w:t>
            </w:r>
          </w:p>
        </w:tc>
        <w:tc>
          <w:tcPr>
            <w:tcW w:w="4148" w:type="dxa"/>
            <w:tcBorders>
              <w:top w:val="single" w:sz="4" w:space="0" w:color="auto"/>
              <w:bottom w:val="single" w:sz="4" w:space="0" w:color="auto"/>
            </w:tcBorders>
          </w:tcPr>
          <w:p w14:paraId="23AFEA7D" w14:textId="77777777" w:rsidR="001C32A0" w:rsidRPr="00B1066E" w:rsidRDefault="001C32A0"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1C32A0" w:rsidRPr="00B1066E" w14:paraId="1FF5824C" w14:textId="77777777" w:rsidTr="001C32A0">
        <w:trPr>
          <w:jc w:val="center"/>
        </w:trPr>
        <w:tc>
          <w:tcPr>
            <w:tcW w:w="5326" w:type="dxa"/>
            <w:tcBorders>
              <w:top w:val="nil"/>
            </w:tcBorders>
          </w:tcPr>
          <w:p w14:paraId="72A1ACCC" w14:textId="1748769F" w:rsidR="001C32A0" w:rsidRPr="00B1066E" w:rsidRDefault="001C32A0">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What’s the impact?  What’s it affecting?</w:t>
            </w:r>
          </w:p>
        </w:tc>
        <w:tc>
          <w:tcPr>
            <w:tcW w:w="4148" w:type="dxa"/>
            <w:tcBorders>
              <w:top w:val="single" w:sz="4" w:space="0" w:color="auto"/>
            </w:tcBorders>
          </w:tcPr>
          <w:p w14:paraId="3F6EFD3A" w14:textId="77777777" w:rsidR="001C32A0" w:rsidRPr="00B1066E" w:rsidRDefault="001C32A0"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1C32A0" w:rsidRPr="00B1066E" w14:paraId="7801FE3F" w14:textId="77777777" w:rsidTr="00A80949">
        <w:trPr>
          <w:jc w:val="center"/>
        </w:trPr>
        <w:tc>
          <w:tcPr>
            <w:tcW w:w="5326" w:type="dxa"/>
          </w:tcPr>
          <w:p w14:paraId="7C3F150E" w14:textId="65E58634" w:rsidR="001C32A0" w:rsidRPr="00B1066E" w:rsidRDefault="001C32A0">
            <w:pPr>
              <w:numPr>
                <w:ilvl w:val="0"/>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Do you have any critical events likely to be affected? OFSTED inspection, exams, enrolment etc.</w:t>
            </w:r>
          </w:p>
        </w:tc>
        <w:tc>
          <w:tcPr>
            <w:tcW w:w="4148" w:type="dxa"/>
          </w:tcPr>
          <w:p w14:paraId="1B17B831" w14:textId="77777777" w:rsidR="001C32A0" w:rsidRPr="00B1066E" w:rsidRDefault="001C32A0"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C909CF" w:rsidRPr="00B1066E" w14:paraId="3EBF15E9" w14:textId="77777777" w:rsidTr="00A80949">
        <w:trPr>
          <w:jc w:val="center"/>
        </w:trPr>
        <w:tc>
          <w:tcPr>
            <w:tcW w:w="5326" w:type="dxa"/>
          </w:tcPr>
          <w:p w14:paraId="376E46A7" w14:textId="77777777" w:rsidR="00C909CF" w:rsidRPr="00B1066E" w:rsidRDefault="00C909CF">
            <w:pPr>
              <w:numPr>
                <w:ilvl w:val="0"/>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sidRPr="00B1066E">
              <w:rPr>
                <w:rFonts w:ascii="Merriweather Sans" w:eastAsia="Times New Roman" w:hAnsi="Merriweather Sans" w:cs="Times New Roman"/>
                <w:color w:val="444444"/>
                <w:sz w:val="21"/>
                <w:szCs w:val="21"/>
                <w:lang w:eastAsia="en-GB"/>
              </w:rPr>
              <w:t>What investigations and/or mitigations have you or a third party performed or plan to perform.</w:t>
            </w:r>
          </w:p>
        </w:tc>
        <w:tc>
          <w:tcPr>
            <w:tcW w:w="4148" w:type="dxa"/>
          </w:tcPr>
          <w:p w14:paraId="1C99437F"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C909CF" w:rsidRPr="00B1066E" w14:paraId="1AF80997" w14:textId="77777777" w:rsidTr="00A80949">
        <w:trPr>
          <w:jc w:val="center"/>
        </w:trPr>
        <w:tc>
          <w:tcPr>
            <w:tcW w:w="5326" w:type="dxa"/>
          </w:tcPr>
          <w:p w14:paraId="43B85D04" w14:textId="77777777" w:rsidR="00C909CF" w:rsidRPr="00B1066E" w:rsidRDefault="00C909CF">
            <w:pPr>
              <w:numPr>
                <w:ilvl w:val="0"/>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How long can you continue to function in this manner?</w:t>
            </w:r>
          </w:p>
        </w:tc>
        <w:tc>
          <w:tcPr>
            <w:tcW w:w="4148" w:type="dxa"/>
          </w:tcPr>
          <w:p w14:paraId="12D54656"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C909CF" w:rsidRPr="00B1066E" w14:paraId="7ABD705F" w14:textId="77777777" w:rsidTr="00974E2D">
        <w:trPr>
          <w:jc w:val="center"/>
        </w:trPr>
        <w:tc>
          <w:tcPr>
            <w:tcW w:w="5326" w:type="dxa"/>
            <w:tcBorders>
              <w:bottom w:val="single" w:sz="4" w:space="0" w:color="auto"/>
            </w:tcBorders>
          </w:tcPr>
          <w:p w14:paraId="3894B01C" w14:textId="77777777" w:rsidR="00C909CF" w:rsidRPr="00B1066E" w:rsidRDefault="00C909CF">
            <w:pPr>
              <w:numPr>
                <w:ilvl w:val="0"/>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sidRPr="00B1066E">
              <w:rPr>
                <w:rFonts w:ascii="Merriweather Sans" w:eastAsia="Times New Roman" w:hAnsi="Merriweather Sans" w:cs="Times New Roman"/>
                <w:color w:val="444444"/>
                <w:sz w:val="21"/>
                <w:szCs w:val="21"/>
                <w:lang w:eastAsia="en-GB"/>
              </w:rPr>
              <w:t>Please provide the output of any technical analysis.</w:t>
            </w:r>
          </w:p>
        </w:tc>
        <w:tc>
          <w:tcPr>
            <w:tcW w:w="4148" w:type="dxa"/>
            <w:tcBorders>
              <w:bottom w:val="single" w:sz="4" w:space="0" w:color="auto"/>
            </w:tcBorders>
          </w:tcPr>
          <w:p w14:paraId="3B34FC3C"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974E2D" w:rsidRPr="00B1066E" w14:paraId="0D3710A2" w14:textId="77777777" w:rsidTr="00974E2D">
        <w:trPr>
          <w:jc w:val="center"/>
        </w:trPr>
        <w:tc>
          <w:tcPr>
            <w:tcW w:w="5326" w:type="dxa"/>
            <w:tcBorders>
              <w:bottom w:val="nil"/>
            </w:tcBorders>
          </w:tcPr>
          <w:p w14:paraId="623C6053" w14:textId="063CB23E" w:rsidR="00974E2D" w:rsidRPr="00974E2D" w:rsidRDefault="00974E2D">
            <w:pPr>
              <w:numPr>
                <w:ilvl w:val="0"/>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sidRPr="00B1066E">
              <w:rPr>
                <w:rFonts w:ascii="Merriweather Sans" w:eastAsia="Times New Roman" w:hAnsi="Merriweather Sans" w:cs="Times New Roman"/>
                <w:color w:val="444444"/>
                <w:sz w:val="21"/>
                <w:szCs w:val="21"/>
                <w:lang w:eastAsia="en-GB"/>
              </w:rPr>
              <w:t>Who else has been informed about this incident?</w:t>
            </w:r>
          </w:p>
        </w:tc>
        <w:tc>
          <w:tcPr>
            <w:tcW w:w="4148" w:type="dxa"/>
            <w:tcBorders>
              <w:bottom w:val="nil"/>
            </w:tcBorders>
          </w:tcPr>
          <w:p w14:paraId="41484976" w14:textId="77777777" w:rsidR="00974E2D"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974E2D" w:rsidRPr="00B1066E" w14:paraId="24C525D9" w14:textId="77777777" w:rsidTr="00974E2D">
        <w:trPr>
          <w:jc w:val="center"/>
        </w:trPr>
        <w:tc>
          <w:tcPr>
            <w:tcW w:w="5326" w:type="dxa"/>
            <w:tcBorders>
              <w:top w:val="nil"/>
              <w:bottom w:val="nil"/>
            </w:tcBorders>
          </w:tcPr>
          <w:p w14:paraId="26EC1FEC" w14:textId="15794044" w:rsidR="00974E2D" w:rsidRPr="00974E2D" w:rsidRDefault="00974E2D">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MAT?</w:t>
            </w:r>
          </w:p>
        </w:tc>
        <w:tc>
          <w:tcPr>
            <w:tcW w:w="4148" w:type="dxa"/>
            <w:tcBorders>
              <w:top w:val="nil"/>
            </w:tcBorders>
          </w:tcPr>
          <w:p w14:paraId="4B916B10" w14:textId="15045D1C" w:rsidR="00974E2D"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 xml:space="preserve">Yes  </w:t>
            </w:r>
            <w:r w:rsidRPr="00974E2D">
              <w:rPr>
                <w:rFonts w:ascii="Merriweather Sans" w:eastAsia="Times New Roman" w:hAnsi="Merriweather Sans" w:cs="Times New Roman"/>
                <w:color w:val="444444"/>
                <w:sz w:val="36"/>
                <w:szCs w:val="36"/>
                <w:lang w:eastAsia="en-GB"/>
              </w:rPr>
              <w:sym w:font="Webdings" w:char="F031"/>
            </w:r>
            <w:r>
              <w:rPr>
                <w:rFonts w:ascii="Merriweather Sans" w:eastAsia="Times New Roman" w:hAnsi="Merriweather Sans" w:cs="Times New Roman"/>
                <w:color w:val="444444"/>
                <w:sz w:val="21"/>
                <w:szCs w:val="21"/>
                <w:lang w:eastAsia="en-GB"/>
              </w:rPr>
              <w:t xml:space="preserve">  When?</w:t>
            </w:r>
          </w:p>
        </w:tc>
      </w:tr>
      <w:tr w:rsidR="00974E2D" w:rsidRPr="00B1066E" w14:paraId="67D12CDC" w14:textId="77777777" w:rsidTr="00974E2D">
        <w:trPr>
          <w:jc w:val="center"/>
        </w:trPr>
        <w:tc>
          <w:tcPr>
            <w:tcW w:w="5326" w:type="dxa"/>
            <w:tcBorders>
              <w:top w:val="nil"/>
              <w:bottom w:val="nil"/>
            </w:tcBorders>
          </w:tcPr>
          <w:p w14:paraId="0F896B31" w14:textId="0FAFBECB" w:rsidR="00974E2D" w:rsidRPr="00974E2D" w:rsidRDefault="00974E2D">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lastRenderedPageBreak/>
              <w:t>Information Commissioners Office (you have 72 hours to notify of a potential data breach)</w:t>
            </w:r>
          </w:p>
        </w:tc>
        <w:tc>
          <w:tcPr>
            <w:tcW w:w="4148" w:type="dxa"/>
          </w:tcPr>
          <w:p w14:paraId="25E1F06C" w14:textId="0E8DC5C8" w:rsidR="00974E2D"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 xml:space="preserve">Yes  </w:t>
            </w:r>
            <w:r w:rsidRPr="00974E2D">
              <w:rPr>
                <w:rFonts w:ascii="Merriweather Sans" w:eastAsia="Times New Roman" w:hAnsi="Merriweather Sans" w:cs="Times New Roman"/>
                <w:color w:val="444444"/>
                <w:sz w:val="36"/>
                <w:szCs w:val="36"/>
                <w:lang w:eastAsia="en-GB"/>
              </w:rPr>
              <w:sym w:font="Webdings" w:char="F031"/>
            </w:r>
            <w:r>
              <w:rPr>
                <w:rFonts w:ascii="Merriweather Sans" w:eastAsia="Times New Roman" w:hAnsi="Merriweather Sans" w:cs="Times New Roman"/>
                <w:color w:val="444444"/>
                <w:sz w:val="21"/>
                <w:szCs w:val="21"/>
                <w:lang w:eastAsia="en-GB"/>
              </w:rPr>
              <w:t xml:space="preserve">  When?</w:t>
            </w:r>
          </w:p>
        </w:tc>
      </w:tr>
      <w:tr w:rsidR="00974E2D" w:rsidRPr="00B1066E" w14:paraId="1FCC6928" w14:textId="77777777" w:rsidTr="00974E2D">
        <w:trPr>
          <w:jc w:val="center"/>
        </w:trPr>
        <w:tc>
          <w:tcPr>
            <w:tcW w:w="5326" w:type="dxa"/>
            <w:tcBorders>
              <w:top w:val="nil"/>
              <w:bottom w:val="nil"/>
            </w:tcBorders>
          </w:tcPr>
          <w:p w14:paraId="2EECB960" w14:textId="3AFF385F" w:rsidR="00974E2D" w:rsidRPr="00974E2D" w:rsidRDefault="00974E2D">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Nearby schools?</w:t>
            </w:r>
          </w:p>
        </w:tc>
        <w:tc>
          <w:tcPr>
            <w:tcW w:w="4148" w:type="dxa"/>
          </w:tcPr>
          <w:p w14:paraId="4A906055" w14:textId="6FE94359" w:rsidR="00974E2D"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 xml:space="preserve">Yes  </w:t>
            </w:r>
            <w:r w:rsidRPr="00974E2D">
              <w:rPr>
                <w:rFonts w:ascii="Merriweather Sans" w:eastAsia="Times New Roman" w:hAnsi="Merriweather Sans" w:cs="Times New Roman"/>
                <w:color w:val="444444"/>
                <w:sz w:val="36"/>
                <w:szCs w:val="36"/>
                <w:lang w:eastAsia="en-GB"/>
              </w:rPr>
              <w:sym w:font="Webdings" w:char="F031"/>
            </w:r>
            <w:r>
              <w:rPr>
                <w:rFonts w:ascii="Merriweather Sans" w:eastAsia="Times New Roman" w:hAnsi="Merriweather Sans" w:cs="Times New Roman"/>
                <w:color w:val="444444"/>
                <w:sz w:val="21"/>
                <w:szCs w:val="21"/>
                <w:lang w:eastAsia="en-GB"/>
              </w:rPr>
              <w:t xml:space="preserve">  When?</w:t>
            </w:r>
          </w:p>
        </w:tc>
      </w:tr>
      <w:tr w:rsidR="00974E2D" w:rsidRPr="00B1066E" w14:paraId="5C3E999C" w14:textId="77777777" w:rsidTr="00974E2D">
        <w:trPr>
          <w:jc w:val="center"/>
        </w:trPr>
        <w:tc>
          <w:tcPr>
            <w:tcW w:w="5326" w:type="dxa"/>
            <w:tcBorders>
              <w:top w:val="nil"/>
              <w:bottom w:val="nil"/>
            </w:tcBorders>
          </w:tcPr>
          <w:p w14:paraId="66589DE3" w14:textId="1586C335" w:rsidR="00974E2D" w:rsidRPr="00974E2D" w:rsidRDefault="00974E2D">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Governors?</w:t>
            </w:r>
          </w:p>
        </w:tc>
        <w:tc>
          <w:tcPr>
            <w:tcW w:w="4148" w:type="dxa"/>
          </w:tcPr>
          <w:p w14:paraId="70ADF28A" w14:textId="62C9A84A" w:rsidR="00974E2D"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 xml:space="preserve">Yes  </w:t>
            </w:r>
            <w:r w:rsidRPr="00974E2D">
              <w:rPr>
                <w:rFonts w:ascii="Merriweather Sans" w:eastAsia="Times New Roman" w:hAnsi="Merriweather Sans" w:cs="Times New Roman"/>
                <w:color w:val="444444"/>
                <w:sz w:val="36"/>
                <w:szCs w:val="36"/>
                <w:lang w:eastAsia="en-GB"/>
              </w:rPr>
              <w:sym w:font="Webdings" w:char="F031"/>
            </w:r>
            <w:r>
              <w:rPr>
                <w:rFonts w:ascii="Merriweather Sans" w:eastAsia="Times New Roman" w:hAnsi="Merriweather Sans" w:cs="Times New Roman"/>
                <w:color w:val="444444"/>
                <w:sz w:val="21"/>
                <w:szCs w:val="21"/>
                <w:lang w:eastAsia="en-GB"/>
              </w:rPr>
              <w:t xml:space="preserve">  When?</w:t>
            </w:r>
          </w:p>
        </w:tc>
      </w:tr>
      <w:tr w:rsidR="00974E2D" w:rsidRPr="00B1066E" w14:paraId="6BC2EF38" w14:textId="77777777" w:rsidTr="00974E2D">
        <w:trPr>
          <w:jc w:val="center"/>
        </w:trPr>
        <w:tc>
          <w:tcPr>
            <w:tcW w:w="5326" w:type="dxa"/>
            <w:tcBorders>
              <w:top w:val="nil"/>
              <w:bottom w:val="nil"/>
            </w:tcBorders>
          </w:tcPr>
          <w:p w14:paraId="68A87721" w14:textId="46731FD9" w:rsidR="00974E2D" w:rsidRPr="00974E2D" w:rsidRDefault="00974E2D">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Local council?</w:t>
            </w:r>
          </w:p>
        </w:tc>
        <w:tc>
          <w:tcPr>
            <w:tcW w:w="4148" w:type="dxa"/>
          </w:tcPr>
          <w:p w14:paraId="21EF1344" w14:textId="6D49FB91" w:rsidR="00974E2D"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 xml:space="preserve">Yes  </w:t>
            </w:r>
            <w:r w:rsidRPr="00974E2D">
              <w:rPr>
                <w:rFonts w:ascii="Merriweather Sans" w:eastAsia="Times New Roman" w:hAnsi="Merriweather Sans" w:cs="Times New Roman"/>
                <w:color w:val="444444"/>
                <w:sz w:val="36"/>
                <w:szCs w:val="36"/>
                <w:lang w:eastAsia="en-GB"/>
              </w:rPr>
              <w:sym w:font="Webdings" w:char="F031"/>
            </w:r>
            <w:r>
              <w:rPr>
                <w:rFonts w:ascii="Merriweather Sans" w:eastAsia="Times New Roman" w:hAnsi="Merriweather Sans" w:cs="Times New Roman"/>
                <w:color w:val="444444"/>
                <w:sz w:val="21"/>
                <w:szCs w:val="21"/>
                <w:lang w:eastAsia="en-GB"/>
              </w:rPr>
              <w:t xml:space="preserve">  When?</w:t>
            </w:r>
          </w:p>
        </w:tc>
      </w:tr>
      <w:tr w:rsidR="00974E2D" w:rsidRPr="00B1066E" w14:paraId="1ACD6414" w14:textId="77777777" w:rsidTr="00974E2D">
        <w:trPr>
          <w:jc w:val="center"/>
        </w:trPr>
        <w:tc>
          <w:tcPr>
            <w:tcW w:w="5326" w:type="dxa"/>
            <w:tcBorders>
              <w:top w:val="nil"/>
              <w:bottom w:val="nil"/>
            </w:tcBorders>
          </w:tcPr>
          <w:p w14:paraId="201FF58D" w14:textId="3468BC8A" w:rsidR="00974E2D" w:rsidRPr="00974E2D" w:rsidRDefault="00974E2D">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Suppliers?</w:t>
            </w:r>
          </w:p>
        </w:tc>
        <w:tc>
          <w:tcPr>
            <w:tcW w:w="4148" w:type="dxa"/>
          </w:tcPr>
          <w:p w14:paraId="051BE92F" w14:textId="4A44DDF7" w:rsidR="00974E2D"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 xml:space="preserve">Yes  </w:t>
            </w:r>
            <w:r w:rsidRPr="00974E2D">
              <w:rPr>
                <w:rFonts w:ascii="Merriweather Sans" w:eastAsia="Times New Roman" w:hAnsi="Merriweather Sans" w:cs="Times New Roman"/>
                <w:color w:val="444444"/>
                <w:sz w:val="36"/>
                <w:szCs w:val="36"/>
                <w:lang w:eastAsia="en-GB"/>
              </w:rPr>
              <w:sym w:font="Webdings" w:char="F031"/>
            </w:r>
            <w:r>
              <w:rPr>
                <w:rFonts w:ascii="Merriweather Sans" w:eastAsia="Times New Roman" w:hAnsi="Merriweather Sans" w:cs="Times New Roman"/>
                <w:color w:val="444444"/>
                <w:sz w:val="21"/>
                <w:szCs w:val="21"/>
                <w:lang w:eastAsia="en-GB"/>
              </w:rPr>
              <w:t xml:space="preserve">  When?</w:t>
            </w:r>
          </w:p>
        </w:tc>
      </w:tr>
      <w:tr w:rsidR="00C909CF" w:rsidRPr="00B1066E" w14:paraId="2C288531" w14:textId="77777777" w:rsidTr="00974E2D">
        <w:trPr>
          <w:jc w:val="center"/>
        </w:trPr>
        <w:tc>
          <w:tcPr>
            <w:tcW w:w="5326" w:type="dxa"/>
            <w:tcBorders>
              <w:top w:val="nil"/>
              <w:bottom w:val="nil"/>
            </w:tcBorders>
          </w:tcPr>
          <w:p w14:paraId="601C02FD" w14:textId="62C699AC" w:rsidR="00C909CF" w:rsidRPr="00974E2D" w:rsidRDefault="00C909CF">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Parents?</w:t>
            </w:r>
          </w:p>
        </w:tc>
        <w:tc>
          <w:tcPr>
            <w:tcW w:w="4148" w:type="dxa"/>
          </w:tcPr>
          <w:p w14:paraId="2DABA011" w14:textId="4F0422F9" w:rsidR="00C909CF"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 xml:space="preserve">Yes  </w:t>
            </w:r>
            <w:r w:rsidRPr="00974E2D">
              <w:rPr>
                <w:rFonts w:ascii="Merriweather Sans" w:eastAsia="Times New Roman" w:hAnsi="Merriweather Sans" w:cs="Times New Roman"/>
                <w:color w:val="444444"/>
                <w:sz w:val="36"/>
                <w:szCs w:val="36"/>
                <w:lang w:eastAsia="en-GB"/>
              </w:rPr>
              <w:sym w:font="Webdings" w:char="F031"/>
            </w:r>
            <w:r>
              <w:rPr>
                <w:rFonts w:ascii="Merriweather Sans" w:eastAsia="Times New Roman" w:hAnsi="Merriweather Sans" w:cs="Times New Roman"/>
                <w:color w:val="444444"/>
                <w:sz w:val="21"/>
                <w:szCs w:val="21"/>
                <w:lang w:eastAsia="en-GB"/>
              </w:rPr>
              <w:t xml:space="preserve">  When?</w:t>
            </w:r>
          </w:p>
        </w:tc>
      </w:tr>
      <w:tr w:rsidR="001C32A0" w:rsidRPr="00B1066E" w14:paraId="3170E05F" w14:textId="77777777" w:rsidTr="00974E2D">
        <w:trPr>
          <w:jc w:val="center"/>
        </w:trPr>
        <w:tc>
          <w:tcPr>
            <w:tcW w:w="5326" w:type="dxa"/>
            <w:tcBorders>
              <w:top w:val="nil"/>
              <w:bottom w:val="nil"/>
            </w:tcBorders>
          </w:tcPr>
          <w:p w14:paraId="0AED6A29" w14:textId="517DA1E6" w:rsidR="001C32A0" w:rsidRDefault="00974E2D">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Staff?</w:t>
            </w:r>
          </w:p>
        </w:tc>
        <w:tc>
          <w:tcPr>
            <w:tcW w:w="4148" w:type="dxa"/>
          </w:tcPr>
          <w:p w14:paraId="510E6CCD" w14:textId="6CBE86EB" w:rsidR="001C32A0"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 xml:space="preserve">Yes  </w:t>
            </w:r>
            <w:r w:rsidRPr="00974E2D">
              <w:rPr>
                <w:rFonts w:ascii="Merriweather Sans" w:eastAsia="Times New Roman" w:hAnsi="Merriweather Sans" w:cs="Times New Roman"/>
                <w:color w:val="444444"/>
                <w:sz w:val="36"/>
                <w:szCs w:val="36"/>
                <w:lang w:eastAsia="en-GB"/>
              </w:rPr>
              <w:sym w:font="Webdings" w:char="F031"/>
            </w:r>
            <w:r>
              <w:rPr>
                <w:rFonts w:ascii="Merriweather Sans" w:eastAsia="Times New Roman" w:hAnsi="Merriweather Sans" w:cs="Times New Roman"/>
                <w:color w:val="444444"/>
                <w:sz w:val="21"/>
                <w:szCs w:val="21"/>
                <w:lang w:eastAsia="en-GB"/>
              </w:rPr>
              <w:t xml:space="preserve">  When?</w:t>
            </w:r>
          </w:p>
        </w:tc>
      </w:tr>
      <w:tr w:rsidR="001C32A0" w:rsidRPr="00B1066E" w14:paraId="72F7DDA9" w14:textId="77777777" w:rsidTr="00974E2D">
        <w:trPr>
          <w:jc w:val="center"/>
        </w:trPr>
        <w:tc>
          <w:tcPr>
            <w:tcW w:w="5326" w:type="dxa"/>
            <w:tcBorders>
              <w:top w:val="nil"/>
              <w:bottom w:val="nil"/>
            </w:tcBorders>
          </w:tcPr>
          <w:p w14:paraId="4B3DC662" w14:textId="13AC3BC5" w:rsidR="001C32A0" w:rsidRDefault="00974E2D">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Local Police / Regional Cyber Crime Unit?</w:t>
            </w:r>
          </w:p>
        </w:tc>
        <w:tc>
          <w:tcPr>
            <w:tcW w:w="4148" w:type="dxa"/>
          </w:tcPr>
          <w:p w14:paraId="1BF07652" w14:textId="644AC4C1" w:rsidR="001C32A0"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 xml:space="preserve">Yes  </w:t>
            </w:r>
            <w:r w:rsidRPr="00974E2D">
              <w:rPr>
                <w:rFonts w:ascii="Merriweather Sans" w:eastAsia="Times New Roman" w:hAnsi="Merriweather Sans" w:cs="Times New Roman"/>
                <w:color w:val="444444"/>
                <w:sz w:val="36"/>
                <w:szCs w:val="36"/>
                <w:lang w:eastAsia="en-GB"/>
              </w:rPr>
              <w:sym w:font="Webdings" w:char="F031"/>
            </w:r>
            <w:r>
              <w:rPr>
                <w:rFonts w:ascii="Merriweather Sans" w:eastAsia="Times New Roman" w:hAnsi="Merriweather Sans" w:cs="Times New Roman"/>
                <w:color w:val="444444"/>
                <w:sz w:val="21"/>
                <w:szCs w:val="21"/>
                <w:lang w:eastAsia="en-GB"/>
              </w:rPr>
              <w:t xml:space="preserve">  When?</w:t>
            </w:r>
          </w:p>
        </w:tc>
      </w:tr>
      <w:tr w:rsidR="001C32A0" w:rsidRPr="00B1066E" w14:paraId="1F347B28" w14:textId="77777777" w:rsidTr="00974E2D">
        <w:trPr>
          <w:jc w:val="center"/>
        </w:trPr>
        <w:tc>
          <w:tcPr>
            <w:tcW w:w="5326" w:type="dxa"/>
            <w:tcBorders>
              <w:top w:val="nil"/>
            </w:tcBorders>
          </w:tcPr>
          <w:p w14:paraId="409A1828" w14:textId="63CFB5D4" w:rsidR="001C32A0" w:rsidRDefault="001C32A0">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Other? Who?</w:t>
            </w:r>
          </w:p>
        </w:tc>
        <w:tc>
          <w:tcPr>
            <w:tcW w:w="4148" w:type="dxa"/>
          </w:tcPr>
          <w:p w14:paraId="5B57080D" w14:textId="77777777" w:rsidR="001C32A0" w:rsidRDefault="001C32A0"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p w14:paraId="13D3B54C" w14:textId="77777777" w:rsidR="00974E2D"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p w14:paraId="729D7F95" w14:textId="34DCC08D" w:rsidR="00974E2D" w:rsidRPr="00B1066E" w:rsidRDefault="00974E2D"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C909CF" w:rsidRPr="00B1066E" w14:paraId="5CAF8772" w14:textId="77777777" w:rsidTr="00A80949">
        <w:trPr>
          <w:jc w:val="center"/>
        </w:trPr>
        <w:tc>
          <w:tcPr>
            <w:tcW w:w="5326" w:type="dxa"/>
          </w:tcPr>
          <w:p w14:paraId="3444FB81" w14:textId="77777777" w:rsidR="00974E2D" w:rsidRDefault="00C909CF">
            <w:pPr>
              <w:numPr>
                <w:ilvl w:val="0"/>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 xml:space="preserve">Have you had any media </w:t>
            </w:r>
            <w:r w:rsidR="00974E2D">
              <w:rPr>
                <w:rFonts w:ascii="Merriweather Sans" w:eastAsia="Times New Roman" w:hAnsi="Merriweather Sans" w:cs="Times New Roman"/>
                <w:color w:val="444444"/>
                <w:sz w:val="21"/>
                <w:szCs w:val="21"/>
                <w:lang w:eastAsia="en-GB"/>
              </w:rPr>
              <w:t xml:space="preserve">interest? </w:t>
            </w:r>
          </w:p>
          <w:p w14:paraId="6EB2A9D8" w14:textId="65818129" w:rsidR="00974E2D" w:rsidRDefault="00974E2D">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When?</w:t>
            </w:r>
          </w:p>
          <w:p w14:paraId="298A7A8D" w14:textId="2058188D" w:rsidR="00C909CF" w:rsidRPr="00B1066E" w:rsidRDefault="00974E2D">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Who from?</w:t>
            </w:r>
          </w:p>
        </w:tc>
        <w:tc>
          <w:tcPr>
            <w:tcW w:w="4148" w:type="dxa"/>
          </w:tcPr>
          <w:p w14:paraId="408C2D38"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C909CF" w:rsidRPr="00B1066E" w14:paraId="6EDB1CEF" w14:textId="77777777" w:rsidTr="00A80949">
        <w:trPr>
          <w:jc w:val="center"/>
        </w:trPr>
        <w:tc>
          <w:tcPr>
            <w:tcW w:w="5326" w:type="dxa"/>
          </w:tcPr>
          <w:p w14:paraId="54EC12E7" w14:textId="77777777" w:rsidR="00C909CF" w:rsidRPr="00B1066E" w:rsidRDefault="00C909CF">
            <w:pPr>
              <w:numPr>
                <w:ilvl w:val="0"/>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sidRPr="00B1066E">
              <w:rPr>
                <w:rFonts w:ascii="Merriweather Sans" w:eastAsia="Times New Roman" w:hAnsi="Merriweather Sans" w:cs="Times New Roman"/>
                <w:color w:val="444444"/>
                <w:sz w:val="21"/>
                <w:szCs w:val="21"/>
                <w:lang w:eastAsia="en-GB"/>
              </w:rPr>
              <w:t>What are your planned next steps?</w:t>
            </w:r>
          </w:p>
        </w:tc>
        <w:tc>
          <w:tcPr>
            <w:tcW w:w="4148" w:type="dxa"/>
          </w:tcPr>
          <w:p w14:paraId="7F9E16BC"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r w:rsidR="00C909CF" w:rsidRPr="00B1066E" w14:paraId="560C8175" w14:textId="77777777" w:rsidTr="00A80949">
        <w:trPr>
          <w:jc w:val="center"/>
        </w:trPr>
        <w:tc>
          <w:tcPr>
            <w:tcW w:w="5326" w:type="dxa"/>
          </w:tcPr>
          <w:p w14:paraId="66F1F9BA" w14:textId="77777777" w:rsidR="00C909CF" w:rsidRDefault="00C909CF">
            <w:pPr>
              <w:numPr>
                <w:ilvl w:val="0"/>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Do you know what assistance do you need?</w:t>
            </w:r>
          </w:p>
          <w:p w14:paraId="6C064CFA" w14:textId="77777777" w:rsidR="00C909CF" w:rsidRDefault="00C909CF">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Incident co-ordination?</w:t>
            </w:r>
          </w:p>
          <w:p w14:paraId="48C40F0D" w14:textId="77777777" w:rsidR="00C909CF" w:rsidRDefault="00C909CF">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Technical response?</w:t>
            </w:r>
          </w:p>
          <w:p w14:paraId="248245DC" w14:textId="77777777" w:rsidR="00C909CF" w:rsidRDefault="00C909CF">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Law enforcement?</w:t>
            </w:r>
          </w:p>
          <w:p w14:paraId="34BEBE1F" w14:textId="77777777" w:rsidR="00C909CF" w:rsidRDefault="00C909CF">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Staffing?</w:t>
            </w:r>
          </w:p>
          <w:p w14:paraId="149083C1" w14:textId="77777777" w:rsidR="00C909CF" w:rsidRDefault="00C909CF">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Peer support from another school that has had a similar incident?</w:t>
            </w:r>
          </w:p>
          <w:p w14:paraId="071B4A73" w14:textId="77777777" w:rsidR="00C909CF" w:rsidRPr="00B1066E" w:rsidRDefault="00C909CF">
            <w:pPr>
              <w:numPr>
                <w:ilvl w:val="1"/>
                <w:numId w:val="14"/>
              </w:numPr>
              <w:shd w:val="clear" w:color="auto" w:fill="FFFFFF"/>
              <w:spacing w:before="100" w:beforeAutospacing="1" w:after="100" w:afterAutospacing="1"/>
              <w:rPr>
                <w:rFonts w:ascii="Merriweather Sans" w:eastAsia="Times New Roman" w:hAnsi="Merriweather Sans" w:cs="Times New Roman"/>
                <w:color w:val="444444"/>
                <w:sz w:val="21"/>
                <w:szCs w:val="21"/>
                <w:lang w:eastAsia="en-GB"/>
              </w:rPr>
            </w:pPr>
            <w:r>
              <w:rPr>
                <w:rFonts w:ascii="Merriweather Sans" w:eastAsia="Times New Roman" w:hAnsi="Merriweather Sans" w:cs="Times New Roman"/>
                <w:color w:val="444444"/>
                <w:sz w:val="21"/>
                <w:szCs w:val="21"/>
                <w:lang w:eastAsia="en-GB"/>
              </w:rPr>
              <w:t>Other?</w:t>
            </w:r>
          </w:p>
        </w:tc>
        <w:tc>
          <w:tcPr>
            <w:tcW w:w="4148" w:type="dxa"/>
          </w:tcPr>
          <w:p w14:paraId="3D03CE42" w14:textId="77777777" w:rsidR="00C909CF" w:rsidRPr="00B1066E" w:rsidRDefault="00C909CF" w:rsidP="00A80949">
            <w:pPr>
              <w:shd w:val="clear" w:color="auto" w:fill="FFFFFF"/>
              <w:spacing w:before="100" w:beforeAutospacing="1" w:after="100" w:afterAutospacing="1"/>
              <w:ind w:left="360"/>
              <w:rPr>
                <w:rFonts w:ascii="Merriweather Sans" w:eastAsia="Times New Roman" w:hAnsi="Merriweather Sans" w:cs="Times New Roman"/>
                <w:color w:val="444444"/>
                <w:sz w:val="21"/>
                <w:szCs w:val="21"/>
                <w:lang w:eastAsia="en-GB"/>
              </w:rPr>
            </w:pPr>
          </w:p>
        </w:tc>
      </w:tr>
    </w:tbl>
    <w:p w14:paraId="5994A755" w14:textId="77777777" w:rsidR="00C909CF" w:rsidRDefault="00C909CF" w:rsidP="00C909CF">
      <w:pPr>
        <w:spacing w:after="200" w:line="276" w:lineRule="auto"/>
        <w:jc w:val="center"/>
        <w:rPr>
          <w:rFonts w:cs="Arial"/>
          <w:sz w:val="32"/>
          <w:szCs w:val="32"/>
        </w:rPr>
      </w:pPr>
    </w:p>
    <w:p w14:paraId="718E356A" w14:textId="77777777" w:rsidR="0094669C" w:rsidRDefault="0094669C" w:rsidP="00C909CF">
      <w:pPr>
        <w:spacing w:after="200" w:line="276" w:lineRule="auto"/>
        <w:jc w:val="center"/>
        <w:rPr>
          <w:rFonts w:cs="Arial"/>
          <w:sz w:val="32"/>
          <w:szCs w:val="32"/>
        </w:rPr>
      </w:pPr>
    </w:p>
    <w:p w14:paraId="08F2E828" w14:textId="5BC4552F" w:rsidR="00536314" w:rsidRPr="00730EDA" w:rsidRDefault="00974E2D" w:rsidP="00730EDA">
      <w:pPr>
        <w:spacing w:after="200" w:line="276" w:lineRule="auto"/>
        <w:jc w:val="center"/>
        <w:rPr>
          <w:rFonts w:cs="Arial"/>
          <w:b/>
          <w:bCs/>
          <w:color w:val="FF0000"/>
          <w:sz w:val="32"/>
          <w:szCs w:val="32"/>
        </w:rPr>
      </w:pPr>
      <w:r>
        <w:rPr>
          <w:rFonts w:cs="Arial"/>
          <w:sz w:val="32"/>
          <w:szCs w:val="32"/>
        </w:rPr>
        <w:br w:type="page"/>
      </w:r>
      <w:r w:rsidR="00536314" w:rsidRPr="00730EDA">
        <w:rPr>
          <w:rFonts w:cs="Arial"/>
          <w:b/>
          <w:bCs/>
          <w:color w:val="FF0000"/>
          <w:sz w:val="32"/>
          <w:szCs w:val="32"/>
        </w:rPr>
        <w:lastRenderedPageBreak/>
        <w:t>CYBER INCIDENT</w:t>
      </w:r>
      <w:r w:rsidR="00730EDA">
        <w:rPr>
          <w:rFonts w:cs="Arial"/>
          <w:b/>
          <w:bCs/>
          <w:color w:val="FF0000"/>
          <w:sz w:val="32"/>
          <w:szCs w:val="32"/>
        </w:rPr>
        <w:t xml:space="preserve">: </w:t>
      </w:r>
      <w:r w:rsidR="00536314" w:rsidRPr="00730EDA">
        <w:rPr>
          <w:rFonts w:cs="Arial"/>
          <w:b/>
          <w:bCs/>
          <w:color w:val="FF0000"/>
          <w:sz w:val="32"/>
          <w:szCs w:val="32"/>
        </w:rPr>
        <w:t>WHAT HAPPENS WHEN I REPORT AN INCIDENT</w:t>
      </w:r>
      <w:r w:rsidR="00730EDA">
        <w:rPr>
          <w:rFonts w:cs="Arial"/>
          <w:b/>
          <w:bCs/>
          <w:color w:val="FF0000"/>
          <w:sz w:val="32"/>
          <w:szCs w:val="32"/>
        </w:rPr>
        <w:t xml:space="preserve"> TO ACTION FRAUD</w:t>
      </w:r>
      <w:r w:rsidR="00536314" w:rsidRPr="00730EDA">
        <w:rPr>
          <w:rFonts w:cs="Arial"/>
          <w:b/>
          <w:bCs/>
          <w:color w:val="FF0000"/>
          <w:sz w:val="32"/>
          <w:szCs w:val="32"/>
        </w:rPr>
        <w:t>?</w:t>
      </w:r>
    </w:p>
    <w:p w14:paraId="7989B81F" w14:textId="77777777" w:rsidR="00730EDA" w:rsidRDefault="00730EDA" w:rsidP="00730EDA">
      <w:pPr>
        <w:spacing w:after="200" w:line="276" w:lineRule="auto"/>
        <w:jc w:val="center"/>
        <w:rPr>
          <w:rFonts w:cs="Arial"/>
          <w:sz w:val="32"/>
          <w:szCs w:val="32"/>
        </w:rPr>
      </w:pPr>
      <w:r>
        <w:rPr>
          <w:rFonts w:cs="Arial"/>
          <w:sz w:val="32"/>
          <w:szCs w:val="32"/>
        </w:rPr>
        <w:t xml:space="preserve">Use in conjunction with </w:t>
      </w:r>
      <w:r w:rsidRPr="00B1066E">
        <w:rPr>
          <w:rFonts w:cs="Arial"/>
          <w:b/>
          <w:bCs/>
          <w:sz w:val="32"/>
          <w:szCs w:val="32"/>
        </w:rPr>
        <w:t>CYBER INCIDENT</w:t>
      </w:r>
      <w:r>
        <w:rPr>
          <w:rFonts w:cs="Arial"/>
          <w:sz w:val="32"/>
          <w:szCs w:val="32"/>
        </w:rPr>
        <w:t xml:space="preserve"> action card</w:t>
      </w:r>
    </w:p>
    <w:p w14:paraId="2191C7D6" w14:textId="49069265" w:rsidR="00536314" w:rsidRDefault="00536314">
      <w:pPr>
        <w:pStyle w:val="NormalWeb"/>
        <w:numPr>
          <w:ilvl w:val="0"/>
          <w:numId w:val="16"/>
        </w:numPr>
        <w:shd w:val="clear" w:color="auto" w:fill="FFFFFF"/>
        <w:spacing w:before="240" w:beforeAutospacing="0" w:after="240" w:afterAutospacing="0"/>
        <w:rPr>
          <w:rFonts w:ascii="Merriweather Sans" w:hAnsi="Merriweather Sans"/>
          <w:color w:val="444444"/>
          <w:sz w:val="21"/>
          <w:szCs w:val="21"/>
        </w:rPr>
      </w:pPr>
      <w:r>
        <w:rPr>
          <w:rFonts w:ascii="Merriweather Sans" w:hAnsi="Merriweather Sans"/>
          <w:color w:val="444444"/>
          <w:sz w:val="21"/>
          <w:szCs w:val="21"/>
        </w:rPr>
        <w:t>When you </w:t>
      </w:r>
      <w:r>
        <w:rPr>
          <w:rStyle w:val="Strong"/>
          <w:rFonts w:ascii="Merriweather Sans" w:hAnsi="Merriweather Sans"/>
          <w:color w:val="444444"/>
          <w:sz w:val="21"/>
          <w:szCs w:val="21"/>
        </w:rPr>
        <w:t xml:space="preserve">call Action Fraud </w:t>
      </w:r>
      <w:r>
        <w:rPr>
          <w:rFonts w:ascii="Merriweather Sans" w:hAnsi="Merriweather Sans"/>
          <w:color w:val="444444"/>
          <w:sz w:val="21"/>
          <w:szCs w:val="21"/>
        </w:rPr>
        <w:t>your live incident will be triaged over the phone.</w:t>
      </w:r>
    </w:p>
    <w:p w14:paraId="194FD161" w14:textId="77777777" w:rsidR="00730EDA" w:rsidRDefault="00730EDA">
      <w:pPr>
        <w:pStyle w:val="NormalWeb"/>
        <w:numPr>
          <w:ilvl w:val="0"/>
          <w:numId w:val="16"/>
        </w:numPr>
        <w:shd w:val="clear" w:color="auto" w:fill="FFFFFF"/>
        <w:spacing w:before="240" w:beforeAutospacing="0" w:after="240" w:afterAutospacing="0"/>
        <w:rPr>
          <w:rFonts w:ascii="Merriweather Sans" w:hAnsi="Merriweather Sans"/>
          <w:color w:val="444444"/>
          <w:sz w:val="21"/>
          <w:szCs w:val="21"/>
        </w:rPr>
      </w:pPr>
      <w:r>
        <w:rPr>
          <w:rFonts w:ascii="Merriweather Sans" w:hAnsi="Merriweather Sans"/>
          <w:color w:val="444444"/>
          <w:sz w:val="21"/>
          <w:szCs w:val="21"/>
        </w:rPr>
        <w:t>Y</w:t>
      </w:r>
      <w:r w:rsidR="00536314">
        <w:rPr>
          <w:rFonts w:ascii="Merriweather Sans" w:hAnsi="Merriweather Sans"/>
          <w:color w:val="444444"/>
          <w:sz w:val="21"/>
          <w:szCs w:val="21"/>
        </w:rPr>
        <w:t xml:space="preserve">our incident will be passed to the National Fraud Intelligence Bureau (NFIB) who will review your report and conduct a range of enquiries, it may be passed to the relevant police agency.  </w:t>
      </w:r>
    </w:p>
    <w:p w14:paraId="70AC0F2B" w14:textId="0D9146A5" w:rsidR="00536314" w:rsidRDefault="00536314">
      <w:pPr>
        <w:pStyle w:val="NormalWeb"/>
        <w:numPr>
          <w:ilvl w:val="1"/>
          <w:numId w:val="16"/>
        </w:numPr>
        <w:shd w:val="clear" w:color="auto" w:fill="FFFFFF"/>
        <w:spacing w:before="240" w:beforeAutospacing="0" w:after="240" w:afterAutospacing="0"/>
        <w:rPr>
          <w:rFonts w:ascii="Merriweather Sans" w:hAnsi="Merriweather Sans"/>
          <w:color w:val="444444"/>
          <w:sz w:val="21"/>
          <w:szCs w:val="21"/>
        </w:rPr>
      </w:pPr>
      <w:r>
        <w:rPr>
          <w:rFonts w:ascii="Merriweather Sans" w:hAnsi="Merriweather Sans"/>
          <w:color w:val="444444"/>
          <w:sz w:val="21"/>
          <w:szCs w:val="21"/>
        </w:rPr>
        <w:t>You will be kept informed of the status of your report.</w:t>
      </w:r>
    </w:p>
    <w:p w14:paraId="48B783E1" w14:textId="77777777" w:rsidR="00730EDA" w:rsidRDefault="00536314">
      <w:pPr>
        <w:pStyle w:val="NormalWeb"/>
        <w:numPr>
          <w:ilvl w:val="0"/>
          <w:numId w:val="16"/>
        </w:numPr>
        <w:shd w:val="clear" w:color="auto" w:fill="FFFFFF"/>
        <w:spacing w:before="240" w:beforeAutospacing="0" w:after="240" w:afterAutospacing="0"/>
        <w:rPr>
          <w:rFonts w:ascii="Merriweather Sans" w:hAnsi="Merriweather Sans"/>
          <w:color w:val="444444"/>
          <w:sz w:val="21"/>
          <w:szCs w:val="21"/>
        </w:rPr>
      </w:pPr>
      <w:r w:rsidRPr="00730EDA">
        <w:rPr>
          <w:rFonts w:ascii="Merriweather Sans" w:hAnsi="Merriweather Sans"/>
          <w:color w:val="444444"/>
          <w:sz w:val="21"/>
          <w:szCs w:val="21"/>
        </w:rPr>
        <w:t xml:space="preserve">If your report is passed to the relevant police force, </w:t>
      </w:r>
      <w:r w:rsidR="00730EDA">
        <w:rPr>
          <w:rFonts w:ascii="Merriweather Sans" w:hAnsi="Merriweather Sans"/>
          <w:color w:val="444444"/>
          <w:sz w:val="21"/>
          <w:szCs w:val="21"/>
        </w:rPr>
        <w:t>the</w:t>
      </w:r>
      <w:r w:rsidRPr="00730EDA">
        <w:rPr>
          <w:rFonts w:ascii="Merriweather Sans" w:hAnsi="Merriweather Sans"/>
          <w:color w:val="444444"/>
          <w:sz w:val="21"/>
          <w:szCs w:val="21"/>
        </w:rPr>
        <w:t xml:space="preserve"> cyber crime team within that force may contact you to offer additional advice, guidance and talk through the free support services that are available to you.   </w:t>
      </w:r>
    </w:p>
    <w:p w14:paraId="13CEC7D4" w14:textId="2E773BCE" w:rsidR="00536314" w:rsidRDefault="00730EDA">
      <w:pPr>
        <w:pStyle w:val="NormalWeb"/>
        <w:numPr>
          <w:ilvl w:val="1"/>
          <w:numId w:val="16"/>
        </w:numPr>
        <w:shd w:val="clear" w:color="auto" w:fill="FFFFFF"/>
        <w:spacing w:before="240" w:beforeAutospacing="0" w:after="240" w:afterAutospacing="0"/>
        <w:rPr>
          <w:rFonts w:ascii="Merriweather Sans" w:hAnsi="Merriweather Sans"/>
          <w:color w:val="444444"/>
          <w:sz w:val="21"/>
          <w:szCs w:val="21"/>
        </w:rPr>
      </w:pPr>
      <w:r w:rsidRPr="00730EDA">
        <w:rPr>
          <w:rFonts w:ascii="Merriweather Sans" w:hAnsi="Merriweather Sans"/>
          <w:color w:val="444444"/>
          <w:sz w:val="21"/>
          <w:szCs w:val="21"/>
        </w:rPr>
        <w:t>I</w:t>
      </w:r>
      <w:r>
        <w:rPr>
          <w:rFonts w:ascii="Merriweather Sans" w:hAnsi="Merriweather Sans"/>
          <w:color w:val="444444"/>
          <w:sz w:val="21"/>
          <w:szCs w:val="21"/>
        </w:rPr>
        <w:t>f you’re in</w:t>
      </w:r>
      <w:r w:rsidRPr="00730EDA">
        <w:rPr>
          <w:rFonts w:ascii="Merriweather Sans" w:hAnsi="Merriweather Sans"/>
          <w:color w:val="444444"/>
          <w:sz w:val="21"/>
          <w:szCs w:val="21"/>
        </w:rPr>
        <w:t xml:space="preserve"> the North East that would </w:t>
      </w:r>
      <w:r>
        <w:rPr>
          <w:rFonts w:ascii="Merriweather Sans" w:hAnsi="Merriweather Sans"/>
          <w:color w:val="444444"/>
          <w:sz w:val="21"/>
          <w:szCs w:val="21"/>
        </w:rPr>
        <w:t xml:space="preserve">most likely </w:t>
      </w:r>
      <w:r w:rsidRPr="00730EDA">
        <w:rPr>
          <w:rFonts w:ascii="Merriweather Sans" w:hAnsi="Merriweather Sans"/>
          <w:color w:val="444444"/>
          <w:sz w:val="21"/>
          <w:szCs w:val="21"/>
        </w:rPr>
        <w:t>be t</w:t>
      </w:r>
      <w:r w:rsidR="00536314" w:rsidRPr="00730EDA">
        <w:rPr>
          <w:rFonts w:ascii="Merriweather Sans" w:hAnsi="Merriweather Sans"/>
          <w:color w:val="444444"/>
          <w:sz w:val="21"/>
          <w:szCs w:val="21"/>
        </w:rPr>
        <w:t>he </w:t>
      </w:r>
      <w:hyperlink r:id="rId19" w:history="1">
        <w:r w:rsidR="00536314" w:rsidRPr="00730EDA">
          <w:rPr>
            <w:rStyle w:val="Hyperlink"/>
            <w:rFonts w:ascii="Merriweather Sans" w:hAnsi="Merriweather Sans"/>
            <w:color w:val="9A2121"/>
            <w:sz w:val="21"/>
            <w:szCs w:val="21"/>
          </w:rPr>
          <w:t>North East Regional Cyber Crime Unit</w:t>
        </w:r>
      </w:hyperlink>
      <w:r w:rsidR="00536314" w:rsidRPr="00730EDA">
        <w:rPr>
          <w:rFonts w:ascii="Merriweather Sans" w:hAnsi="Merriweather Sans"/>
          <w:color w:val="444444"/>
          <w:sz w:val="21"/>
          <w:szCs w:val="21"/>
        </w:rPr>
        <w:t> </w:t>
      </w:r>
      <w:r w:rsidRPr="00730EDA">
        <w:rPr>
          <w:rFonts w:ascii="Merriweather Sans" w:hAnsi="Merriweather Sans"/>
          <w:color w:val="444444"/>
          <w:sz w:val="21"/>
          <w:szCs w:val="21"/>
        </w:rPr>
        <w:t xml:space="preserve">which </w:t>
      </w:r>
      <w:r w:rsidR="00536314" w:rsidRPr="00730EDA">
        <w:rPr>
          <w:rFonts w:ascii="Merriweather Sans" w:hAnsi="Merriweather Sans"/>
          <w:color w:val="444444"/>
          <w:sz w:val="21"/>
          <w:szCs w:val="21"/>
        </w:rPr>
        <w:t>will be able to further assist you in providing you with additional support and run through the free support services offered to businesses and organizations in the North East.</w:t>
      </w:r>
    </w:p>
    <w:p w14:paraId="3D7F658A" w14:textId="77777777" w:rsidR="00730EDA" w:rsidRDefault="00730EDA">
      <w:pPr>
        <w:pStyle w:val="NormalWeb"/>
        <w:numPr>
          <w:ilvl w:val="0"/>
          <w:numId w:val="16"/>
        </w:numPr>
        <w:shd w:val="clear" w:color="auto" w:fill="FFFFFF"/>
        <w:spacing w:before="240" w:beforeAutospacing="0" w:after="240" w:afterAutospacing="0"/>
        <w:rPr>
          <w:rFonts w:ascii="Merriweather Sans" w:hAnsi="Merriweather Sans"/>
          <w:color w:val="444444"/>
          <w:sz w:val="21"/>
          <w:szCs w:val="21"/>
        </w:rPr>
      </w:pPr>
      <w:r>
        <w:rPr>
          <w:rFonts w:ascii="Merriweather Sans" w:hAnsi="Merriweather Sans"/>
          <w:color w:val="444444"/>
          <w:sz w:val="21"/>
          <w:szCs w:val="21"/>
        </w:rPr>
        <w:t xml:space="preserve">Your report may also be passed to the National Cyber Security Centre (NCSC) which is part of GCHQ.  </w:t>
      </w:r>
    </w:p>
    <w:p w14:paraId="78A5FB5E" w14:textId="544C0825" w:rsidR="00730EDA" w:rsidRDefault="00892E37">
      <w:pPr>
        <w:pStyle w:val="NormalWeb"/>
        <w:numPr>
          <w:ilvl w:val="1"/>
          <w:numId w:val="16"/>
        </w:numPr>
        <w:shd w:val="clear" w:color="auto" w:fill="FFFFFF"/>
        <w:spacing w:before="240" w:beforeAutospacing="0" w:after="240" w:afterAutospacing="0"/>
        <w:rPr>
          <w:rFonts w:ascii="Merriweather Sans" w:hAnsi="Merriweather Sans"/>
          <w:color w:val="444444"/>
          <w:sz w:val="21"/>
          <w:szCs w:val="21"/>
        </w:rPr>
      </w:pPr>
      <w:r>
        <w:rPr>
          <w:rFonts w:ascii="Merriweather Sans" w:hAnsi="Merriweather Sans"/>
          <w:color w:val="444444"/>
          <w:sz w:val="21"/>
          <w:szCs w:val="21"/>
        </w:rPr>
        <w:t>Be aware that NCSC</w:t>
      </w:r>
      <w:r w:rsidR="00730EDA">
        <w:rPr>
          <w:rFonts w:ascii="Merriweather Sans" w:hAnsi="Merriweather Sans"/>
          <w:color w:val="444444"/>
          <w:sz w:val="21"/>
          <w:szCs w:val="21"/>
        </w:rPr>
        <w:t xml:space="preserve"> staff </w:t>
      </w:r>
      <w:r>
        <w:rPr>
          <w:rFonts w:ascii="Merriweather Sans" w:hAnsi="Merriweather Sans"/>
          <w:color w:val="444444"/>
          <w:sz w:val="21"/>
          <w:szCs w:val="21"/>
        </w:rPr>
        <w:t>usually</w:t>
      </w:r>
      <w:r w:rsidR="00730EDA">
        <w:rPr>
          <w:rFonts w:ascii="Merriweather Sans" w:hAnsi="Merriweather Sans"/>
          <w:color w:val="444444"/>
          <w:sz w:val="21"/>
          <w:szCs w:val="21"/>
        </w:rPr>
        <w:t xml:space="preserve"> don’t share their surnames.</w:t>
      </w:r>
    </w:p>
    <w:p w14:paraId="4940DEA1" w14:textId="4464B259" w:rsidR="00730EDA" w:rsidRDefault="00730EDA">
      <w:pPr>
        <w:pStyle w:val="NormalWeb"/>
        <w:numPr>
          <w:ilvl w:val="0"/>
          <w:numId w:val="16"/>
        </w:numPr>
        <w:shd w:val="clear" w:color="auto" w:fill="FFFFFF"/>
        <w:spacing w:before="240" w:beforeAutospacing="0" w:after="240" w:afterAutospacing="0"/>
        <w:rPr>
          <w:rFonts w:ascii="Merriweather Sans" w:hAnsi="Merriweather Sans"/>
          <w:color w:val="444444"/>
          <w:sz w:val="21"/>
          <w:szCs w:val="21"/>
        </w:rPr>
      </w:pPr>
      <w:r>
        <w:rPr>
          <w:rFonts w:ascii="Merriweather Sans" w:hAnsi="Merriweather Sans"/>
          <w:color w:val="444444"/>
          <w:sz w:val="21"/>
          <w:szCs w:val="21"/>
        </w:rPr>
        <w:t>Depending on the type of your organisation, the Government Cabinet Office Civil Contingencies Secretariat (CCS) may get involved.</w:t>
      </w:r>
    </w:p>
    <w:p w14:paraId="1CB1C9CF" w14:textId="3B6D1E41" w:rsidR="00730EDA" w:rsidRDefault="00730EDA">
      <w:pPr>
        <w:pStyle w:val="NormalWeb"/>
        <w:numPr>
          <w:ilvl w:val="0"/>
          <w:numId w:val="16"/>
        </w:numPr>
        <w:shd w:val="clear" w:color="auto" w:fill="FFFFFF"/>
        <w:spacing w:before="240" w:beforeAutospacing="0" w:after="240" w:afterAutospacing="0"/>
        <w:rPr>
          <w:rFonts w:ascii="Merriweather Sans" w:hAnsi="Merriweather Sans"/>
          <w:color w:val="444444"/>
          <w:sz w:val="21"/>
          <w:szCs w:val="21"/>
        </w:rPr>
      </w:pPr>
      <w:r>
        <w:rPr>
          <w:rFonts w:ascii="Merriweather Sans" w:hAnsi="Merriweather Sans"/>
          <w:color w:val="444444"/>
          <w:sz w:val="21"/>
          <w:szCs w:val="21"/>
        </w:rPr>
        <w:t>You should verify the identity of anyone that contacts you.</w:t>
      </w:r>
    </w:p>
    <w:p w14:paraId="76EABD50" w14:textId="44CE3DD7" w:rsidR="00892E37" w:rsidRPr="00730EDA" w:rsidRDefault="00892E37">
      <w:pPr>
        <w:pStyle w:val="NormalWeb"/>
        <w:numPr>
          <w:ilvl w:val="1"/>
          <w:numId w:val="16"/>
        </w:numPr>
        <w:shd w:val="clear" w:color="auto" w:fill="FFFFFF"/>
        <w:spacing w:before="240" w:beforeAutospacing="0" w:after="240" w:afterAutospacing="0"/>
        <w:rPr>
          <w:rFonts w:ascii="Merriweather Sans" w:hAnsi="Merriweather Sans"/>
          <w:color w:val="444444"/>
          <w:sz w:val="21"/>
          <w:szCs w:val="21"/>
        </w:rPr>
      </w:pPr>
      <w:r>
        <w:rPr>
          <w:rFonts w:ascii="Merriweather Sans" w:hAnsi="Merriweather Sans"/>
          <w:color w:val="444444"/>
          <w:sz w:val="21"/>
          <w:szCs w:val="21"/>
        </w:rPr>
        <w:t>NCSC:</w:t>
      </w:r>
      <w:r w:rsidRPr="00892E37">
        <w:rPr>
          <w:rFonts w:ascii="Trebuchet MS" w:hAnsi="Trebuchet MS"/>
          <w:color w:val="000000"/>
          <w:sz w:val="20"/>
          <w:szCs w:val="20"/>
        </w:rPr>
        <w:t xml:space="preserve"> </w:t>
      </w:r>
      <w:r>
        <w:rPr>
          <w:rFonts w:ascii="Trebuchet MS" w:hAnsi="Trebuchet MS"/>
          <w:color w:val="000000"/>
          <w:sz w:val="20"/>
          <w:szCs w:val="20"/>
        </w:rPr>
        <w:t xml:space="preserve">If a member of the NCSC contacts you or your organisation, we recommend that you confirm your identity using the 'Contact Validation Form'. This offers added reassurance that you are speaking to a government cyber security expert. Access the Contact Validation Form at </w:t>
      </w:r>
      <w:hyperlink r:id="rId20" w:history="1">
        <w:r>
          <w:rPr>
            <w:rStyle w:val="Hyperlink"/>
            <w:rFonts w:ascii="Trebuchet MS" w:hAnsi="Trebuchet MS"/>
            <w:sz w:val="20"/>
            <w:szCs w:val="20"/>
          </w:rPr>
          <w:t>https://www.ncsc.gov.uk/section/about-this-website/general-enquiries</w:t>
        </w:r>
      </w:hyperlink>
      <w:r>
        <w:rPr>
          <w:rFonts w:ascii="Trebuchet MS" w:hAnsi="Trebuchet MS"/>
          <w:color w:val="000000"/>
          <w:sz w:val="20"/>
          <w:szCs w:val="20"/>
        </w:rPr>
        <w:t>.</w:t>
      </w:r>
    </w:p>
    <w:p w14:paraId="141DD0BF" w14:textId="313017C3" w:rsidR="00536314" w:rsidRDefault="00536314">
      <w:pPr>
        <w:spacing w:after="200" w:line="276" w:lineRule="auto"/>
        <w:rPr>
          <w:rFonts w:cs="Arial"/>
          <w:sz w:val="32"/>
          <w:szCs w:val="32"/>
        </w:rPr>
      </w:pPr>
    </w:p>
    <w:p w14:paraId="1D0C6956" w14:textId="09232B30" w:rsidR="00E02E56" w:rsidRDefault="00E02E56">
      <w:pPr>
        <w:spacing w:after="200" w:line="276" w:lineRule="auto"/>
        <w:rPr>
          <w:rFonts w:cs="Arial"/>
          <w:sz w:val="32"/>
          <w:szCs w:val="32"/>
        </w:rPr>
      </w:pPr>
      <w:r>
        <w:rPr>
          <w:rFonts w:cs="Arial"/>
          <w:sz w:val="32"/>
          <w:szCs w:val="32"/>
        </w:rPr>
        <w:br w:type="page"/>
      </w:r>
    </w:p>
    <w:p w14:paraId="1604D979" w14:textId="77777777" w:rsidR="00E02E56" w:rsidRDefault="00E02E56" w:rsidP="00E02E56">
      <w:pPr>
        <w:jc w:val="center"/>
        <w:sectPr w:rsidR="00E02E56" w:rsidSect="0001074A">
          <w:footerReference w:type="default" r:id="rId21"/>
          <w:pgSz w:w="11906" w:h="16838" w:code="9"/>
          <w:pgMar w:top="851" w:right="851" w:bottom="851" w:left="851" w:header="708" w:footer="708" w:gutter="0"/>
          <w:cols w:space="708"/>
          <w:docGrid w:linePitch="360"/>
        </w:sectPr>
      </w:pPr>
      <w:bookmarkStart w:id="3" w:name="_Toc22022969"/>
      <w:bookmarkStart w:id="4" w:name="_Toc98755002"/>
      <w:r>
        <w:rPr>
          <w:rFonts w:cs="Arial"/>
          <w:b/>
          <w:szCs w:val="24"/>
        </w:rPr>
        <w:lastRenderedPageBreak/>
        <w:t>(This page is intentionally left blank)</w:t>
      </w:r>
    </w:p>
    <w:p w14:paraId="2A2D7C84" w14:textId="15A49826" w:rsidR="00E02E56" w:rsidRPr="00E02E56" w:rsidRDefault="00E02E56" w:rsidP="00E02E56">
      <w:pPr>
        <w:jc w:val="center"/>
        <w:rPr>
          <w:b/>
          <w:bCs/>
          <w:color w:val="FF0000"/>
          <w:sz w:val="32"/>
          <w:szCs w:val="32"/>
        </w:rPr>
      </w:pPr>
      <w:r w:rsidRPr="00E02E56">
        <w:rPr>
          <w:b/>
          <w:bCs/>
          <w:color w:val="FF0000"/>
          <w:sz w:val="32"/>
          <w:szCs w:val="32"/>
        </w:rPr>
        <w:lastRenderedPageBreak/>
        <w:t>CYBER INCIDENT: CYBER AGENCIES AND THEIR ROLES</w:t>
      </w:r>
    </w:p>
    <w:p w14:paraId="71696285" w14:textId="77777777" w:rsidR="00E02E56" w:rsidRDefault="00E02E56" w:rsidP="00E02E56">
      <w:pPr>
        <w:spacing w:after="200" w:line="276" w:lineRule="auto"/>
        <w:jc w:val="center"/>
        <w:rPr>
          <w:rFonts w:cs="Arial"/>
          <w:sz w:val="32"/>
          <w:szCs w:val="32"/>
        </w:rPr>
      </w:pPr>
      <w:r>
        <w:rPr>
          <w:rFonts w:cs="Arial"/>
          <w:sz w:val="32"/>
          <w:szCs w:val="32"/>
        </w:rPr>
        <w:t xml:space="preserve">Use in conjunction with </w:t>
      </w:r>
      <w:r w:rsidRPr="00B1066E">
        <w:rPr>
          <w:rFonts w:cs="Arial"/>
          <w:b/>
          <w:bCs/>
          <w:sz w:val="32"/>
          <w:szCs w:val="32"/>
        </w:rPr>
        <w:t>CYBER INCIDENT</w:t>
      </w:r>
      <w:r>
        <w:rPr>
          <w:rFonts w:cs="Arial"/>
          <w:sz w:val="32"/>
          <w:szCs w:val="32"/>
        </w:rPr>
        <w:t xml:space="preserve"> action card</w:t>
      </w:r>
    </w:p>
    <w:p w14:paraId="67A2F3A1" w14:textId="77777777" w:rsidR="00E02E56" w:rsidRPr="00E02E56" w:rsidRDefault="00E02E56" w:rsidP="00E02E56"/>
    <w:p w14:paraId="0D570BA1" w14:textId="691372F1" w:rsidR="00E02E56" w:rsidRPr="00E02E56" w:rsidRDefault="00E02E56" w:rsidP="00E02E56">
      <w:pPr>
        <w:pStyle w:val="NormalWeb"/>
        <w:shd w:val="clear" w:color="auto" w:fill="FFFFFF"/>
        <w:spacing w:before="240" w:beforeAutospacing="0" w:after="240" w:afterAutospacing="0"/>
        <w:rPr>
          <w:rFonts w:ascii="Merriweather Sans" w:hAnsi="Merriweather Sans"/>
          <w:b/>
          <w:bCs/>
          <w:color w:val="444444"/>
          <w:sz w:val="21"/>
          <w:szCs w:val="21"/>
        </w:rPr>
      </w:pPr>
      <w:r w:rsidRPr="00E02E56">
        <w:rPr>
          <w:rFonts w:ascii="Merriweather Sans" w:hAnsi="Merriweather Sans"/>
          <w:b/>
          <w:bCs/>
          <w:color w:val="444444"/>
          <w:sz w:val="21"/>
          <w:szCs w:val="21"/>
        </w:rPr>
        <w:t>National Agencies</w:t>
      </w:r>
      <w:bookmarkEnd w:id="3"/>
      <w:bookmarkEnd w:id="4"/>
    </w:p>
    <w:p w14:paraId="5F65E638" w14:textId="0DF1AD1B" w:rsidR="00E02E56" w:rsidRPr="00E02E56" w:rsidRDefault="00E02E56" w:rsidP="00E02E56">
      <w:pPr>
        <w:pStyle w:val="NormalWeb"/>
        <w:shd w:val="clear" w:color="auto" w:fill="FFFFFF"/>
        <w:spacing w:before="240" w:beforeAutospacing="0" w:after="240" w:afterAutospacing="0"/>
        <w:rPr>
          <w:rFonts w:ascii="Merriweather Sans" w:hAnsi="Merriweather Sans"/>
          <w:color w:val="444444"/>
          <w:sz w:val="21"/>
          <w:szCs w:val="21"/>
        </w:rPr>
      </w:pPr>
      <w:r w:rsidRPr="00E02E56">
        <w:rPr>
          <w:rFonts w:ascii="Merriweather Sans" w:hAnsi="Merriweather Sans"/>
          <w:color w:val="444444"/>
          <w:sz w:val="21"/>
          <w:szCs w:val="21"/>
        </w:rPr>
        <w:t>The following table highlights national agencies along with their roles. Note not all the below bodies may be involved in an incident depending on scale.</w:t>
      </w:r>
    </w:p>
    <w:tbl>
      <w:tblPr>
        <w:tblStyle w:val="TableGrid"/>
        <w:tblW w:w="5000" w:type="pct"/>
        <w:tblLook w:val="04A0" w:firstRow="1" w:lastRow="0" w:firstColumn="1" w:lastColumn="0" w:noHBand="0" w:noVBand="1"/>
      </w:tblPr>
      <w:tblGrid>
        <w:gridCol w:w="2400"/>
        <w:gridCol w:w="7794"/>
      </w:tblGrid>
      <w:tr w:rsidR="00E02E56" w14:paraId="31630EBA" w14:textId="77777777" w:rsidTr="00E02E56">
        <w:trPr>
          <w:cantSplit/>
          <w:tblHeader/>
        </w:trPr>
        <w:tc>
          <w:tcPr>
            <w:tcW w:w="1177"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42BDCA" w14:textId="77777777" w:rsidR="00E02E56" w:rsidRDefault="00E02E56">
            <w:pPr>
              <w:rPr>
                <w:rFonts w:cs="Arial"/>
                <w:b/>
                <w:sz w:val="22"/>
              </w:rPr>
            </w:pPr>
            <w:r>
              <w:rPr>
                <w:rFonts w:cs="Arial"/>
                <w:b/>
                <w:sz w:val="22"/>
              </w:rPr>
              <w:t>Agency</w:t>
            </w:r>
          </w:p>
        </w:tc>
        <w:tc>
          <w:tcPr>
            <w:tcW w:w="3823"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477C23A" w14:textId="77777777" w:rsidR="00E02E56" w:rsidRDefault="00E02E56">
            <w:pPr>
              <w:rPr>
                <w:rFonts w:cs="Arial"/>
                <w:b/>
                <w:sz w:val="22"/>
              </w:rPr>
            </w:pPr>
            <w:r>
              <w:rPr>
                <w:rFonts w:cs="Arial"/>
                <w:b/>
                <w:sz w:val="22"/>
              </w:rPr>
              <w:t>Responsibility</w:t>
            </w:r>
          </w:p>
        </w:tc>
      </w:tr>
      <w:tr w:rsidR="00E02E56" w14:paraId="1DABE5AB" w14:textId="77777777" w:rsidTr="00E02E56">
        <w:trPr>
          <w:cantSplit/>
        </w:trPr>
        <w:tc>
          <w:tcPr>
            <w:tcW w:w="1177" w:type="pct"/>
            <w:tcBorders>
              <w:top w:val="single" w:sz="4" w:space="0" w:color="auto"/>
              <w:left w:val="single" w:sz="4" w:space="0" w:color="auto"/>
              <w:bottom w:val="single" w:sz="4" w:space="0" w:color="auto"/>
              <w:right w:val="single" w:sz="4" w:space="0" w:color="auto"/>
            </w:tcBorders>
            <w:hideMark/>
          </w:tcPr>
          <w:p w14:paraId="4038BF86" w14:textId="77777777" w:rsidR="00E02E56" w:rsidRDefault="00E02E56">
            <w:pPr>
              <w:rPr>
                <w:rFonts w:cs="Arial"/>
                <w:b/>
                <w:sz w:val="22"/>
              </w:rPr>
            </w:pPr>
            <w:r>
              <w:rPr>
                <w:rFonts w:cs="Arial"/>
                <w:b/>
                <w:sz w:val="22"/>
              </w:rPr>
              <w:t>Action Fraud</w:t>
            </w:r>
          </w:p>
        </w:tc>
        <w:tc>
          <w:tcPr>
            <w:tcW w:w="3823" w:type="pct"/>
            <w:tcBorders>
              <w:top w:val="single" w:sz="4" w:space="0" w:color="auto"/>
              <w:left w:val="single" w:sz="4" w:space="0" w:color="auto"/>
              <w:bottom w:val="single" w:sz="4" w:space="0" w:color="auto"/>
              <w:right w:val="single" w:sz="4" w:space="0" w:color="auto"/>
            </w:tcBorders>
            <w:hideMark/>
          </w:tcPr>
          <w:p w14:paraId="5C185C3B" w14:textId="77777777" w:rsidR="00E02E56" w:rsidRDefault="00E02E56">
            <w:pPr>
              <w:rPr>
                <w:rFonts w:cs="Arial"/>
                <w:sz w:val="22"/>
              </w:rPr>
            </w:pPr>
            <w:r>
              <w:rPr>
                <w:rFonts w:cs="Arial"/>
                <w:sz w:val="22"/>
              </w:rPr>
              <w:t>Action Fraud is the UK’s national fraud and cyber-crime reporting centre for England, Wales and Northern Ireland, providing a central point of contact for citizens and businesses. The National Fraud Intelligence Bureau (NFIB), also hosted by the City of London Police (CoLP), acts upon the information and crimes reported to Action Fraud, developing and disseminating crime packages for investigation locally, regionally and nationally, and executing a range of disruption and crime prevention techniques for victims across all sectors to target criminality and engineer out the threat from fraud and cyber-crime.</w:t>
            </w:r>
          </w:p>
          <w:p w14:paraId="2D973A7F" w14:textId="77777777" w:rsidR="00E02E56" w:rsidRDefault="00E02E56">
            <w:pPr>
              <w:rPr>
                <w:rFonts w:cs="Arial"/>
                <w:sz w:val="22"/>
              </w:rPr>
            </w:pPr>
            <w:hyperlink r:id="rId22" w:history="1">
              <w:r>
                <w:rPr>
                  <w:rStyle w:val="Hyperlink"/>
                  <w:rFonts w:cs="Arial"/>
                  <w:sz w:val="22"/>
                </w:rPr>
                <w:t>https://www.actionfraud.police.uk/</w:t>
              </w:r>
            </w:hyperlink>
          </w:p>
        </w:tc>
      </w:tr>
      <w:tr w:rsidR="00E02E56" w14:paraId="3697DF2B" w14:textId="77777777" w:rsidTr="00E02E56">
        <w:trPr>
          <w:cantSplit/>
        </w:trPr>
        <w:tc>
          <w:tcPr>
            <w:tcW w:w="1177" w:type="pct"/>
            <w:tcBorders>
              <w:top w:val="single" w:sz="4" w:space="0" w:color="auto"/>
              <w:left w:val="single" w:sz="4" w:space="0" w:color="auto"/>
              <w:bottom w:val="single" w:sz="4" w:space="0" w:color="auto"/>
              <w:right w:val="single" w:sz="4" w:space="0" w:color="auto"/>
            </w:tcBorders>
          </w:tcPr>
          <w:p w14:paraId="66968831" w14:textId="77777777" w:rsidR="00E02E56" w:rsidRDefault="00E02E56">
            <w:pPr>
              <w:rPr>
                <w:rFonts w:cs="Arial"/>
                <w:b/>
                <w:sz w:val="22"/>
              </w:rPr>
            </w:pPr>
            <w:r>
              <w:rPr>
                <w:rFonts w:cs="Arial"/>
                <w:b/>
                <w:sz w:val="22"/>
              </w:rPr>
              <w:t>Cabinet Office</w:t>
            </w:r>
          </w:p>
          <w:p w14:paraId="37F3AD0C" w14:textId="77777777" w:rsidR="00E02E56" w:rsidRDefault="00E02E56">
            <w:pPr>
              <w:rPr>
                <w:rFonts w:cs="Arial"/>
                <w:sz w:val="22"/>
              </w:rPr>
            </w:pPr>
          </w:p>
          <w:p w14:paraId="1A4278C2" w14:textId="77777777" w:rsidR="00E02E56" w:rsidRDefault="00E02E56">
            <w:pPr>
              <w:rPr>
                <w:rFonts w:cs="Arial"/>
                <w:sz w:val="22"/>
              </w:rPr>
            </w:pPr>
          </w:p>
          <w:p w14:paraId="031F6453" w14:textId="77777777" w:rsidR="00E02E56" w:rsidRDefault="00E02E56">
            <w:pPr>
              <w:rPr>
                <w:rFonts w:cs="Arial"/>
                <w:sz w:val="22"/>
              </w:rPr>
            </w:pPr>
          </w:p>
          <w:p w14:paraId="66588051" w14:textId="77777777" w:rsidR="00E02E56" w:rsidRDefault="00E02E56">
            <w:pPr>
              <w:rPr>
                <w:rFonts w:cs="Arial"/>
                <w:sz w:val="22"/>
              </w:rPr>
            </w:pPr>
          </w:p>
          <w:p w14:paraId="6C3F9E29" w14:textId="77777777" w:rsidR="00E02E56" w:rsidRDefault="00E02E56">
            <w:pPr>
              <w:rPr>
                <w:rFonts w:cs="Arial"/>
                <w:sz w:val="22"/>
              </w:rPr>
            </w:pPr>
          </w:p>
          <w:p w14:paraId="5FA3699A" w14:textId="77777777" w:rsidR="00E02E56" w:rsidRDefault="00E02E56">
            <w:pPr>
              <w:jc w:val="center"/>
              <w:rPr>
                <w:rFonts w:cs="Arial"/>
                <w:sz w:val="22"/>
              </w:rPr>
            </w:pPr>
          </w:p>
        </w:tc>
        <w:tc>
          <w:tcPr>
            <w:tcW w:w="3823" w:type="pct"/>
            <w:tcBorders>
              <w:top w:val="single" w:sz="4" w:space="0" w:color="auto"/>
              <w:left w:val="single" w:sz="4" w:space="0" w:color="auto"/>
              <w:bottom w:val="single" w:sz="4" w:space="0" w:color="auto"/>
              <w:right w:val="single" w:sz="4" w:space="0" w:color="auto"/>
            </w:tcBorders>
          </w:tcPr>
          <w:p w14:paraId="1B172991" w14:textId="77777777" w:rsidR="00E02E56" w:rsidRDefault="00E02E56">
            <w:pPr>
              <w:rPr>
                <w:rFonts w:cs="Arial"/>
                <w:sz w:val="22"/>
              </w:rPr>
            </w:pPr>
            <w:r>
              <w:rPr>
                <w:rFonts w:cs="Arial"/>
                <w:sz w:val="22"/>
              </w:rPr>
              <w:t>The Cabinet Office is responsible for linking NCSC with wider government; scrutinising the overall incident management process; activating; leading and coordinating the cross-UK response where incidents have significant policy impact or involve multiple sectors. When COBR has been activated, Cabinet Office will lead communications with NCSC, DA and LGD input.</w:t>
            </w:r>
          </w:p>
          <w:p w14:paraId="62A25360" w14:textId="77777777" w:rsidR="00E02E56" w:rsidRDefault="00E02E56">
            <w:pPr>
              <w:rPr>
                <w:rFonts w:cs="Arial"/>
                <w:sz w:val="22"/>
              </w:rPr>
            </w:pPr>
            <w:r>
              <w:rPr>
                <w:rFonts w:cs="Arial"/>
                <w:sz w:val="22"/>
              </w:rPr>
              <w:t>Where an incident poses particularly complex or strategic policy challenges and its scale is considerable, the Cabinet Office will chair a Cabinet Office Strategic Incident Meeting (COSIM).</w:t>
            </w:r>
          </w:p>
          <w:p w14:paraId="08657075" w14:textId="77777777" w:rsidR="00E02E56" w:rsidRDefault="00E02E56">
            <w:pPr>
              <w:rPr>
                <w:rFonts w:cs="Arial"/>
                <w:sz w:val="22"/>
              </w:rPr>
            </w:pPr>
          </w:p>
        </w:tc>
      </w:tr>
      <w:tr w:rsidR="00E02E56" w14:paraId="27685CFB" w14:textId="77777777" w:rsidTr="00E02E56">
        <w:trPr>
          <w:cantSplit/>
        </w:trPr>
        <w:tc>
          <w:tcPr>
            <w:tcW w:w="1177" w:type="pct"/>
            <w:tcBorders>
              <w:top w:val="single" w:sz="4" w:space="0" w:color="auto"/>
              <w:left w:val="single" w:sz="4" w:space="0" w:color="auto"/>
              <w:bottom w:val="single" w:sz="4" w:space="0" w:color="auto"/>
              <w:right w:val="single" w:sz="4" w:space="0" w:color="auto"/>
            </w:tcBorders>
            <w:hideMark/>
          </w:tcPr>
          <w:p w14:paraId="7B5943F8" w14:textId="77777777" w:rsidR="00E02E56" w:rsidRDefault="00E02E56">
            <w:pPr>
              <w:rPr>
                <w:rFonts w:cs="Arial"/>
                <w:b/>
                <w:sz w:val="22"/>
              </w:rPr>
            </w:pPr>
            <w:r>
              <w:rPr>
                <w:rFonts w:cs="Arial"/>
                <w:b/>
                <w:sz w:val="22"/>
              </w:rPr>
              <w:t>Cyber Security Information Sharing Partnership (CiSP)</w:t>
            </w:r>
          </w:p>
        </w:tc>
        <w:tc>
          <w:tcPr>
            <w:tcW w:w="3823" w:type="pct"/>
            <w:tcBorders>
              <w:top w:val="single" w:sz="4" w:space="0" w:color="auto"/>
              <w:left w:val="single" w:sz="4" w:space="0" w:color="auto"/>
              <w:bottom w:val="single" w:sz="4" w:space="0" w:color="auto"/>
              <w:right w:val="single" w:sz="4" w:space="0" w:color="auto"/>
            </w:tcBorders>
            <w:hideMark/>
          </w:tcPr>
          <w:p w14:paraId="2A9168A5" w14:textId="77777777" w:rsidR="00E02E56" w:rsidRDefault="00E02E56">
            <w:pPr>
              <w:rPr>
                <w:rFonts w:cs="Arial"/>
                <w:sz w:val="22"/>
              </w:rPr>
            </w:pPr>
            <w:r>
              <w:rPr>
                <w:rFonts w:cs="Arial"/>
                <w:sz w:val="22"/>
              </w:rPr>
              <w:t xml:space="preserve">CiSP is a secure joint industry and Government initiative for exchanging cyber-threat information. Membership provides organisations with vital threat information and information on ongoing incidents. </w:t>
            </w:r>
            <w:hyperlink r:id="rId23" w:history="1">
              <w:r>
                <w:rPr>
                  <w:rStyle w:val="Hyperlink"/>
                  <w:rFonts w:cs="Arial"/>
                  <w:sz w:val="22"/>
                </w:rPr>
                <w:t>www.ncsc.gov.uk/cisp</w:t>
              </w:r>
            </w:hyperlink>
          </w:p>
        </w:tc>
      </w:tr>
      <w:tr w:rsidR="00E02E56" w14:paraId="18893C1B" w14:textId="77777777" w:rsidTr="00E02E56">
        <w:trPr>
          <w:cantSplit/>
        </w:trPr>
        <w:tc>
          <w:tcPr>
            <w:tcW w:w="1177" w:type="pct"/>
            <w:tcBorders>
              <w:top w:val="single" w:sz="4" w:space="0" w:color="auto"/>
              <w:left w:val="single" w:sz="4" w:space="0" w:color="auto"/>
              <w:bottom w:val="single" w:sz="4" w:space="0" w:color="auto"/>
              <w:right w:val="single" w:sz="4" w:space="0" w:color="auto"/>
            </w:tcBorders>
            <w:hideMark/>
          </w:tcPr>
          <w:p w14:paraId="7F8557F6" w14:textId="77777777" w:rsidR="00E02E56" w:rsidRDefault="00E02E56">
            <w:pPr>
              <w:rPr>
                <w:rFonts w:cs="Arial"/>
                <w:b/>
                <w:sz w:val="22"/>
              </w:rPr>
            </w:pPr>
            <w:r>
              <w:rPr>
                <w:rFonts w:cs="Arial"/>
                <w:b/>
                <w:sz w:val="22"/>
              </w:rPr>
              <w:t>Information Commissioners Office (ICO)</w:t>
            </w:r>
          </w:p>
        </w:tc>
        <w:tc>
          <w:tcPr>
            <w:tcW w:w="3823" w:type="pct"/>
            <w:tcBorders>
              <w:top w:val="single" w:sz="4" w:space="0" w:color="auto"/>
              <w:left w:val="single" w:sz="4" w:space="0" w:color="auto"/>
              <w:bottom w:val="single" w:sz="4" w:space="0" w:color="auto"/>
              <w:right w:val="single" w:sz="4" w:space="0" w:color="auto"/>
            </w:tcBorders>
            <w:hideMark/>
          </w:tcPr>
          <w:p w14:paraId="398C8469" w14:textId="77777777" w:rsidR="00E02E56" w:rsidRDefault="00E02E56">
            <w:pPr>
              <w:autoSpaceDE w:val="0"/>
              <w:autoSpaceDN w:val="0"/>
              <w:adjustRightInd w:val="0"/>
              <w:rPr>
                <w:rFonts w:eastAsia="Times New Roman" w:cs="Arial"/>
                <w:color w:val="000000"/>
                <w:sz w:val="22"/>
                <w:lang w:val="en"/>
              </w:rPr>
            </w:pPr>
            <w:r>
              <w:rPr>
                <w:rFonts w:eastAsia="Times New Roman" w:cs="Arial"/>
                <w:sz w:val="22"/>
              </w:rPr>
              <w:t>Legislative responsibilities in relation to the security of data held by an organisation are covered under the General Data Protection Regulation (in force from 25</w:t>
            </w:r>
            <w:r>
              <w:rPr>
                <w:rFonts w:eastAsia="Times New Roman" w:cs="Arial"/>
                <w:sz w:val="22"/>
                <w:vertAlign w:val="superscript"/>
              </w:rPr>
              <w:t>th</w:t>
            </w:r>
            <w:r>
              <w:rPr>
                <w:rFonts w:eastAsia="Times New Roman" w:cs="Arial"/>
                <w:sz w:val="22"/>
              </w:rPr>
              <w:t xml:space="preserve"> May, 2018). </w:t>
            </w:r>
            <w:r>
              <w:rPr>
                <w:rFonts w:eastAsia="Times New Roman" w:cs="Arial"/>
                <w:color w:val="000000"/>
                <w:sz w:val="22"/>
                <w:lang w:val="en"/>
              </w:rPr>
              <w:t xml:space="preserve">There is no legal obligation on data controllers to report breaches of security; however the ICO encourages serious security breaches to be reported to them. Loss of personal information or sensitive data must be reported to the ICO by the organisation holding the data. The ICO operate a helpline during week day office hours on </w:t>
            </w:r>
            <w:r>
              <w:rPr>
                <w:rFonts w:eastAsia="Times New Roman" w:cs="Arial"/>
                <w:b/>
                <w:color w:val="000000"/>
                <w:sz w:val="22"/>
                <w:lang w:val="en"/>
              </w:rPr>
              <w:t>0303-123-1113</w:t>
            </w:r>
            <w:r>
              <w:rPr>
                <w:rFonts w:eastAsia="Times New Roman" w:cs="Arial"/>
                <w:color w:val="000000"/>
                <w:sz w:val="22"/>
                <w:lang w:val="en"/>
              </w:rPr>
              <w:t>.</w:t>
            </w:r>
          </w:p>
          <w:p w14:paraId="5EC0765A" w14:textId="77777777" w:rsidR="00E02E56" w:rsidRDefault="00E02E56">
            <w:pPr>
              <w:rPr>
                <w:rFonts w:eastAsiaTheme="minorEastAsia" w:cs="Arial"/>
                <w:sz w:val="22"/>
              </w:rPr>
            </w:pPr>
            <w:hyperlink r:id="rId24" w:history="1">
              <w:r>
                <w:rPr>
                  <w:rStyle w:val="Hyperlink"/>
                  <w:rFonts w:eastAsia="Times New Roman" w:cs="Arial"/>
                  <w:sz w:val="22"/>
                  <w:lang w:val="en"/>
                </w:rPr>
                <w:t>https://ico.org.uk/</w:t>
              </w:r>
            </w:hyperlink>
          </w:p>
        </w:tc>
      </w:tr>
      <w:tr w:rsidR="00E02E56" w14:paraId="279049D1" w14:textId="77777777" w:rsidTr="00E02E56">
        <w:trPr>
          <w:cantSplit/>
        </w:trPr>
        <w:tc>
          <w:tcPr>
            <w:tcW w:w="1177" w:type="pct"/>
            <w:tcBorders>
              <w:top w:val="single" w:sz="4" w:space="0" w:color="auto"/>
              <w:left w:val="single" w:sz="4" w:space="0" w:color="auto"/>
              <w:bottom w:val="single" w:sz="4" w:space="0" w:color="auto"/>
              <w:right w:val="single" w:sz="4" w:space="0" w:color="auto"/>
            </w:tcBorders>
            <w:hideMark/>
          </w:tcPr>
          <w:p w14:paraId="63D39061" w14:textId="77777777" w:rsidR="00E02E56" w:rsidRDefault="00E02E56">
            <w:pPr>
              <w:rPr>
                <w:rFonts w:cs="Arial"/>
                <w:b/>
                <w:sz w:val="22"/>
              </w:rPr>
            </w:pPr>
            <w:r>
              <w:rPr>
                <w:rFonts w:cs="Arial"/>
                <w:b/>
                <w:sz w:val="22"/>
              </w:rPr>
              <w:t>National Crime Agency (NCA)</w:t>
            </w:r>
          </w:p>
        </w:tc>
        <w:tc>
          <w:tcPr>
            <w:tcW w:w="3823" w:type="pct"/>
            <w:tcBorders>
              <w:top w:val="single" w:sz="4" w:space="0" w:color="auto"/>
              <w:left w:val="single" w:sz="4" w:space="0" w:color="auto"/>
              <w:bottom w:val="single" w:sz="4" w:space="0" w:color="auto"/>
              <w:right w:val="single" w:sz="4" w:space="0" w:color="auto"/>
            </w:tcBorders>
            <w:hideMark/>
          </w:tcPr>
          <w:p w14:paraId="4656B866" w14:textId="77777777" w:rsidR="00E02E56" w:rsidRDefault="00E02E56">
            <w:pPr>
              <w:rPr>
                <w:rFonts w:cs="Arial"/>
                <w:sz w:val="22"/>
              </w:rPr>
            </w:pPr>
            <w:r>
              <w:rPr>
                <w:rFonts w:cs="Arial"/>
                <w:sz w:val="22"/>
              </w:rPr>
              <w:t>The National Crime Agency leads the UK’s fight to cut serious and organised crime, protecting the public by targeting and pursuing those criminals who pose the greatest risk to the UK. </w:t>
            </w:r>
          </w:p>
          <w:p w14:paraId="07ECEEC2" w14:textId="77777777" w:rsidR="00E02E56" w:rsidRDefault="00E02E56">
            <w:pPr>
              <w:rPr>
                <w:rFonts w:cs="Arial"/>
                <w:sz w:val="22"/>
              </w:rPr>
            </w:pPr>
            <w:hyperlink r:id="rId25" w:history="1">
              <w:r>
                <w:rPr>
                  <w:rStyle w:val="Hyperlink"/>
                  <w:rFonts w:cs="Arial"/>
                  <w:sz w:val="22"/>
                </w:rPr>
                <w:t>https://nationalcrimeagency.gov.uk/</w:t>
              </w:r>
            </w:hyperlink>
            <w:r>
              <w:rPr>
                <w:rFonts w:cs="Arial"/>
                <w:sz w:val="22"/>
              </w:rPr>
              <w:t xml:space="preserve"> </w:t>
            </w:r>
          </w:p>
        </w:tc>
      </w:tr>
      <w:tr w:rsidR="00E02E56" w14:paraId="0716FCE2" w14:textId="77777777" w:rsidTr="00E02E56">
        <w:trPr>
          <w:cantSplit/>
        </w:trPr>
        <w:tc>
          <w:tcPr>
            <w:tcW w:w="1177" w:type="pct"/>
            <w:tcBorders>
              <w:top w:val="single" w:sz="4" w:space="0" w:color="auto"/>
              <w:left w:val="single" w:sz="4" w:space="0" w:color="auto"/>
              <w:bottom w:val="single" w:sz="4" w:space="0" w:color="auto"/>
              <w:right w:val="single" w:sz="4" w:space="0" w:color="auto"/>
            </w:tcBorders>
            <w:hideMark/>
          </w:tcPr>
          <w:p w14:paraId="656C9963" w14:textId="77777777" w:rsidR="00E02E56" w:rsidRDefault="00E02E56">
            <w:pPr>
              <w:rPr>
                <w:rFonts w:cs="Arial"/>
                <w:b/>
                <w:sz w:val="22"/>
              </w:rPr>
            </w:pPr>
            <w:r>
              <w:rPr>
                <w:rFonts w:cs="Arial"/>
                <w:b/>
                <w:sz w:val="22"/>
              </w:rPr>
              <w:t>National Cyber Crime Unit (NCCU) (NCA)</w:t>
            </w:r>
          </w:p>
        </w:tc>
        <w:tc>
          <w:tcPr>
            <w:tcW w:w="3823" w:type="pct"/>
            <w:tcBorders>
              <w:top w:val="single" w:sz="4" w:space="0" w:color="auto"/>
              <w:left w:val="single" w:sz="4" w:space="0" w:color="auto"/>
              <w:bottom w:val="single" w:sz="4" w:space="0" w:color="auto"/>
              <w:right w:val="single" w:sz="4" w:space="0" w:color="auto"/>
            </w:tcBorders>
            <w:hideMark/>
          </w:tcPr>
          <w:p w14:paraId="1245493A" w14:textId="77777777" w:rsidR="00E02E56" w:rsidRDefault="00E02E56">
            <w:pPr>
              <w:rPr>
                <w:rFonts w:cs="Arial"/>
                <w:sz w:val="22"/>
              </w:rPr>
            </w:pPr>
            <w:r>
              <w:rPr>
                <w:rFonts w:cs="Arial"/>
                <w:sz w:val="22"/>
              </w:rPr>
              <w:t xml:space="preserve">The National Cyber Crime Unit (NCCU), part of the National Crime Agency, is the UK's lead for tackling the threat from serious and organised cybercrime. The NCCU leads, supports and coordinates cyber law enforcement activity across the UK, working with partners to provide specialist cyber support and expertise across law enforcement. It works closely with NCSC, Regional Cyber Crime Units, and Police Forces to build an effective cyber response across the UK. </w:t>
            </w:r>
          </w:p>
        </w:tc>
      </w:tr>
      <w:tr w:rsidR="00E02E56" w14:paraId="4804128C" w14:textId="77777777" w:rsidTr="00E02E56">
        <w:trPr>
          <w:cantSplit/>
        </w:trPr>
        <w:tc>
          <w:tcPr>
            <w:tcW w:w="1177" w:type="pct"/>
            <w:tcBorders>
              <w:top w:val="single" w:sz="4" w:space="0" w:color="auto"/>
              <w:left w:val="single" w:sz="4" w:space="0" w:color="auto"/>
              <w:bottom w:val="single" w:sz="4" w:space="0" w:color="auto"/>
              <w:right w:val="single" w:sz="4" w:space="0" w:color="auto"/>
            </w:tcBorders>
            <w:hideMark/>
          </w:tcPr>
          <w:p w14:paraId="17F0102B" w14:textId="77777777" w:rsidR="00E02E56" w:rsidRDefault="00E02E56">
            <w:pPr>
              <w:rPr>
                <w:rFonts w:cs="Arial"/>
                <w:b/>
                <w:sz w:val="22"/>
              </w:rPr>
            </w:pPr>
            <w:r>
              <w:rPr>
                <w:rFonts w:cs="Arial"/>
                <w:b/>
                <w:sz w:val="22"/>
              </w:rPr>
              <w:lastRenderedPageBreak/>
              <w:t>National Cyber Security Centre (NSCS)</w:t>
            </w:r>
          </w:p>
        </w:tc>
        <w:tc>
          <w:tcPr>
            <w:tcW w:w="3823" w:type="pct"/>
            <w:tcBorders>
              <w:top w:val="single" w:sz="4" w:space="0" w:color="auto"/>
              <w:left w:val="single" w:sz="4" w:space="0" w:color="auto"/>
              <w:bottom w:val="single" w:sz="4" w:space="0" w:color="auto"/>
              <w:right w:val="single" w:sz="4" w:space="0" w:color="auto"/>
            </w:tcBorders>
          </w:tcPr>
          <w:p w14:paraId="6FA8FF96" w14:textId="77777777" w:rsidR="00E02E56" w:rsidRDefault="00E02E56">
            <w:pPr>
              <w:rPr>
                <w:rFonts w:cs="Arial"/>
                <w:sz w:val="22"/>
              </w:rPr>
            </w:pPr>
            <w:r>
              <w:rPr>
                <w:rFonts w:cs="Arial"/>
                <w:sz w:val="22"/>
              </w:rPr>
              <w:t>The NCSC is the UK’s technical authority on cyber security. Its main purpose is to reduce the cyber security risk to the UK by improving its cyber security and cyber resilience. It works with UK organisations, businesses and individuals to provide authoritative and coherent cyber security advice and cyber incident management, underpinned by world class research and innovation.</w:t>
            </w:r>
          </w:p>
          <w:p w14:paraId="4161FFA6" w14:textId="77777777" w:rsidR="00E02E56" w:rsidRDefault="00E02E56">
            <w:pPr>
              <w:rPr>
                <w:rFonts w:cs="Arial"/>
                <w:sz w:val="22"/>
              </w:rPr>
            </w:pPr>
          </w:p>
          <w:p w14:paraId="67995B58" w14:textId="77777777" w:rsidR="00E02E56" w:rsidRDefault="00E02E56">
            <w:pPr>
              <w:rPr>
                <w:rFonts w:cs="Arial"/>
                <w:sz w:val="22"/>
              </w:rPr>
            </w:pPr>
            <w:r>
              <w:rPr>
                <w:rFonts w:cs="Arial"/>
                <w:sz w:val="22"/>
              </w:rPr>
              <w:t xml:space="preserve">The NCSC identifies and responds to incidents which might impact the UK’s national security or economic wellbeing, and/or which have the potential to cause major impact to the continued operation of an organisation. In the event of significant cyber security incidents, it provides direct technical support and cross government coordination of response activities. </w:t>
            </w:r>
          </w:p>
          <w:p w14:paraId="01522939" w14:textId="77777777" w:rsidR="00E02E56" w:rsidRDefault="00E02E56">
            <w:pPr>
              <w:rPr>
                <w:rFonts w:cs="Arial"/>
                <w:sz w:val="22"/>
              </w:rPr>
            </w:pPr>
            <w:hyperlink r:id="rId26" w:history="1">
              <w:r>
                <w:rPr>
                  <w:rStyle w:val="Hyperlink"/>
                  <w:rFonts w:cs="Arial"/>
                  <w:sz w:val="22"/>
                </w:rPr>
                <w:t>https://report.ncsc.gov.uk/</w:t>
              </w:r>
            </w:hyperlink>
          </w:p>
        </w:tc>
      </w:tr>
    </w:tbl>
    <w:p w14:paraId="72E20928" w14:textId="77777777" w:rsidR="00E02E56" w:rsidRDefault="00E02E56" w:rsidP="00E02E56">
      <w:pPr>
        <w:rPr>
          <w:rFonts w:cs="Arial"/>
          <w:sz w:val="22"/>
        </w:rPr>
      </w:pPr>
    </w:p>
    <w:p w14:paraId="64862C81" w14:textId="77777777" w:rsidR="00E02E56" w:rsidRPr="00E02E56" w:rsidRDefault="00E02E56" w:rsidP="00E02E56">
      <w:pPr>
        <w:pStyle w:val="NormalWeb"/>
        <w:shd w:val="clear" w:color="auto" w:fill="FFFFFF"/>
        <w:spacing w:before="240" w:beforeAutospacing="0" w:after="240" w:afterAutospacing="0"/>
        <w:rPr>
          <w:rFonts w:ascii="Merriweather Sans" w:hAnsi="Merriweather Sans"/>
          <w:b/>
          <w:bCs/>
          <w:color w:val="444444"/>
          <w:sz w:val="21"/>
          <w:szCs w:val="21"/>
        </w:rPr>
      </w:pPr>
      <w:bookmarkStart w:id="5" w:name="_Toc22022970"/>
      <w:bookmarkStart w:id="6" w:name="_Toc98755003"/>
      <w:r w:rsidRPr="00E02E56">
        <w:rPr>
          <w:rFonts w:ascii="Merriweather Sans" w:hAnsi="Merriweather Sans"/>
          <w:b/>
          <w:bCs/>
          <w:color w:val="444444"/>
          <w:sz w:val="21"/>
          <w:szCs w:val="21"/>
        </w:rPr>
        <w:t>Local Agencies / Forums</w:t>
      </w:r>
      <w:bookmarkEnd w:id="5"/>
      <w:bookmarkEnd w:id="6"/>
    </w:p>
    <w:p w14:paraId="0A663D23" w14:textId="0D363D57" w:rsidR="00E02E56" w:rsidRDefault="00E02E56" w:rsidP="00E02E56">
      <w:pPr>
        <w:rPr>
          <w:rFonts w:cs="Arial"/>
          <w:sz w:val="22"/>
        </w:rPr>
      </w:pPr>
      <w:r>
        <w:rPr>
          <w:rFonts w:cs="Arial"/>
          <w:sz w:val="22"/>
        </w:rPr>
        <w:t>The following table highlights local agencies along with their roles. Note not all of the below bodies may be involved in an incident depending on scale.</w:t>
      </w:r>
    </w:p>
    <w:p w14:paraId="74DBDB70" w14:textId="77777777" w:rsidR="00E02E56" w:rsidRDefault="00E02E56" w:rsidP="00E02E56">
      <w:pPr>
        <w:rPr>
          <w:rFonts w:cs="Arial"/>
          <w:sz w:val="22"/>
        </w:rPr>
      </w:pPr>
    </w:p>
    <w:tbl>
      <w:tblPr>
        <w:tblStyle w:val="TableGrid"/>
        <w:tblW w:w="0" w:type="auto"/>
        <w:tblLook w:val="04A0" w:firstRow="1" w:lastRow="0" w:firstColumn="1" w:lastColumn="0" w:noHBand="0" w:noVBand="1"/>
      </w:tblPr>
      <w:tblGrid>
        <w:gridCol w:w="1775"/>
        <w:gridCol w:w="8419"/>
      </w:tblGrid>
      <w:tr w:rsidR="00E02E56" w14:paraId="246EB5F7" w14:textId="77777777" w:rsidTr="00E02E56">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41116F" w14:textId="77777777" w:rsidR="00E02E56" w:rsidRDefault="00E02E56">
            <w:pPr>
              <w:rPr>
                <w:rFonts w:cs="Arial"/>
                <w:b/>
                <w:sz w:val="22"/>
              </w:rPr>
            </w:pPr>
            <w:r>
              <w:rPr>
                <w:rFonts w:cs="Arial"/>
                <w:b/>
                <w:sz w:val="22"/>
              </w:rPr>
              <w:t>Agency</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C46D538" w14:textId="77777777" w:rsidR="00E02E56" w:rsidRDefault="00E02E56">
            <w:pPr>
              <w:rPr>
                <w:rFonts w:cs="Arial"/>
                <w:b/>
                <w:sz w:val="22"/>
              </w:rPr>
            </w:pPr>
            <w:r>
              <w:rPr>
                <w:rFonts w:cs="Arial"/>
                <w:b/>
                <w:sz w:val="22"/>
              </w:rPr>
              <w:t>Responsibility</w:t>
            </w:r>
          </w:p>
        </w:tc>
      </w:tr>
      <w:tr w:rsidR="00E02E56" w14:paraId="0A071B2B" w14:textId="77777777" w:rsidTr="00E02E56">
        <w:tc>
          <w:tcPr>
            <w:tcW w:w="0" w:type="auto"/>
            <w:tcBorders>
              <w:top w:val="single" w:sz="4" w:space="0" w:color="auto"/>
              <w:left w:val="single" w:sz="4" w:space="0" w:color="auto"/>
              <w:bottom w:val="single" w:sz="4" w:space="0" w:color="auto"/>
              <w:right w:val="single" w:sz="4" w:space="0" w:color="auto"/>
            </w:tcBorders>
            <w:hideMark/>
          </w:tcPr>
          <w:p w14:paraId="16B1A03E" w14:textId="77777777" w:rsidR="00E02E56" w:rsidRDefault="00E02E56">
            <w:pPr>
              <w:rPr>
                <w:rFonts w:cs="Arial"/>
                <w:b/>
                <w:sz w:val="22"/>
              </w:rPr>
            </w:pPr>
            <w:r>
              <w:rPr>
                <w:rFonts w:cs="Arial"/>
                <w:b/>
                <w:sz w:val="22"/>
              </w:rPr>
              <w:t>Local Police Force Cyber capability</w:t>
            </w:r>
          </w:p>
        </w:tc>
        <w:tc>
          <w:tcPr>
            <w:tcW w:w="0" w:type="auto"/>
            <w:tcBorders>
              <w:top w:val="single" w:sz="4" w:space="0" w:color="auto"/>
              <w:left w:val="single" w:sz="4" w:space="0" w:color="auto"/>
              <w:bottom w:val="single" w:sz="4" w:space="0" w:color="auto"/>
              <w:right w:val="single" w:sz="4" w:space="0" w:color="auto"/>
            </w:tcBorders>
            <w:hideMark/>
          </w:tcPr>
          <w:p w14:paraId="375D1BFA" w14:textId="77777777" w:rsidR="00E02E56" w:rsidRDefault="00E02E56">
            <w:pPr>
              <w:spacing w:after="150"/>
              <w:rPr>
                <w:rFonts w:eastAsia="Times New Roman" w:cs="Arial"/>
                <w:sz w:val="22"/>
                <w:lang w:val="en" w:eastAsia="en-GB"/>
              </w:rPr>
            </w:pPr>
            <w:r>
              <w:rPr>
                <w:rFonts w:eastAsia="Times New Roman" w:cs="Arial"/>
                <w:sz w:val="22"/>
                <w:lang w:val="en" w:eastAsia="en-GB"/>
              </w:rPr>
              <w:t>Local Police Forces also have their own local cyber capabilities. In the event national bodies (such as Action Fraud and NCSC) cannot be reached local police can assist with early stage information gathering, and relay to local, regional and national partners.</w:t>
            </w:r>
          </w:p>
        </w:tc>
      </w:tr>
      <w:tr w:rsidR="00E02E56" w14:paraId="27EBD5CA" w14:textId="77777777" w:rsidTr="00E02E56">
        <w:tc>
          <w:tcPr>
            <w:tcW w:w="0" w:type="auto"/>
            <w:tcBorders>
              <w:top w:val="single" w:sz="4" w:space="0" w:color="auto"/>
              <w:left w:val="single" w:sz="4" w:space="0" w:color="auto"/>
              <w:bottom w:val="single" w:sz="4" w:space="0" w:color="auto"/>
              <w:right w:val="single" w:sz="4" w:space="0" w:color="auto"/>
            </w:tcBorders>
            <w:hideMark/>
          </w:tcPr>
          <w:p w14:paraId="2D1E65E2" w14:textId="77777777" w:rsidR="00E02E56" w:rsidRDefault="00E02E56">
            <w:pPr>
              <w:rPr>
                <w:rFonts w:cs="Arial"/>
                <w:b/>
                <w:sz w:val="22"/>
              </w:rPr>
            </w:pPr>
            <w:r>
              <w:rPr>
                <w:rFonts w:cs="Arial"/>
                <w:b/>
                <w:sz w:val="22"/>
              </w:rPr>
              <w:t>Regional Cyber Crime Unit</w:t>
            </w:r>
          </w:p>
        </w:tc>
        <w:tc>
          <w:tcPr>
            <w:tcW w:w="0" w:type="auto"/>
            <w:tcBorders>
              <w:top w:val="single" w:sz="4" w:space="0" w:color="auto"/>
              <w:left w:val="single" w:sz="4" w:space="0" w:color="auto"/>
              <w:bottom w:val="single" w:sz="4" w:space="0" w:color="auto"/>
              <w:right w:val="single" w:sz="4" w:space="0" w:color="auto"/>
            </w:tcBorders>
            <w:hideMark/>
          </w:tcPr>
          <w:p w14:paraId="023769D8" w14:textId="77777777" w:rsidR="00E02E56" w:rsidRDefault="00E02E56">
            <w:pPr>
              <w:spacing w:after="150"/>
              <w:rPr>
                <w:rFonts w:eastAsia="Times New Roman" w:cs="Arial"/>
                <w:sz w:val="22"/>
                <w:lang w:val="en" w:eastAsia="en-GB"/>
              </w:rPr>
            </w:pPr>
            <w:r>
              <w:rPr>
                <w:rFonts w:eastAsia="Times New Roman" w:cs="Arial"/>
                <w:sz w:val="22"/>
                <w:lang w:val="en" w:eastAsia="en-GB"/>
              </w:rPr>
              <w:t>The RCCU deals predominantly with the most serious pure cyber-dependent offences relating to Malware based cyber-crime, including Botnets, Distributed Denial of Service attacks, Phishing, Network Compromise and Extortion. The unit also works with the other Regional Organised Crime Unit departments and supports our regional Forces to tackle serious and organised crime by providing investigative and technical support and a proactive cyber capability.</w:t>
            </w:r>
          </w:p>
          <w:p w14:paraId="22E435AC" w14:textId="77777777" w:rsidR="00E02E56" w:rsidRDefault="00E02E56">
            <w:pPr>
              <w:rPr>
                <w:rFonts w:eastAsiaTheme="minorEastAsia" w:cs="Arial"/>
                <w:sz w:val="22"/>
              </w:rPr>
            </w:pPr>
            <w:r>
              <w:rPr>
                <w:rFonts w:cs="Arial"/>
                <w:sz w:val="22"/>
              </w:rPr>
              <w:t xml:space="preserve">North East - </w:t>
            </w:r>
            <w:hyperlink r:id="rId27" w:history="1">
              <w:r>
                <w:rPr>
                  <w:rStyle w:val="Hyperlink"/>
                  <w:rFonts w:cs="Arial"/>
                  <w:sz w:val="22"/>
                </w:rPr>
                <w:t>https://nerccu.police.uk/</w:t>
              </w:r>
            </w:hyperlink>
            <w:r>
              <w:t xml:space="preserve"> </w:t>
            </w:r>
          </w:p>
        </w:tc>
      </w:tr>
    </w:tbl>
    <w:p w14:paraId="3AF6C803" w14:textId="77777777" w:rsidR="00E02E56" w:rsidRDefault="00E02E56" w:rsidP="00E02E56">
      <w:pPr>
        <w:pStyle w:val="NormalWeb"/>
        <w:shd w:val="clear" w:color="auto" w:fill="FFFFFF"/>
        <w:spacing w:before="240" w:beforeAutospacing="0" w:after="240" w:afterAutospacing="0"/>
        <w:rPr>
          <w:rFonts w:ascii="Merriweather Sans" w:hAnsi="Merriweather Sans"/>
          <w:b/>
          <w:bCs/>
          <w:color w:val="444444"/>
          <w:sz w:val="21"/>
          <w:szCs w:val="21"/>
        </w:rPr>
      </w:pPr>
      <w:bookmarkStart w:id="7" w:name="_Toc22022985"/>
      <w:bookmarkStart w:id="8" w:name="_Toc98755005"/>
    </w:p>
    <w:bookmarkEnd w:id="7"/>
    <w:bookmarkEnd w:id="8"/>
    <w:p w14:paraId="41072EB5" w14:textId="2CAD1F07" w:rsidR="0083711E" w:rsidRDefault="0083711E">
      <w:pPr>
        <w:spacing w:after="200" w:line="276" w:lineRule="auto"/>
        <w:rPr>
          <w:b/>
          <w:bCs/>
          <w:color w:val="FF0000"/>
          <w:sz w:val="32"/>
          <w:szCs w:val="32"/>
        </w:rPr>
      </w:pPr>
    </w:p>
    <w:p w14:paraId="2F448F05" w14:textId="77777777" w:rsidR="0083711E" w:rsidRDefault="0083711E">
      <w:pPr>
        <w:spacing w:after="200" w:line="276" w:lineRule="auto"/>
        <w:rPr>
          <w:b/>
          <w:bCs/>
          <w:color w:val="FF0000"/>
          <w:sz w:val="32"/>
          <w:szCs w:val="32"/>
        </w:rPr>
      </w:pPr>
      <w:r>
        <w:rPr>
          <w:b/>
          <w:bCs/>
          <w:color w:val="FF0000"/>
          <w:sz w:val="32"/>
          <w:szCs w:val="32"/>
        </w:rPr>
        <w:br w:type="page"/>
      </w:r>
    </w:p>
    <w:p w14:paraId="54F22F16" w14:textId="17122C92" w:rsidR="00E02E56" w:rsidRPr="00E02E56" w:rsidRDefault="00E02E56" w:rsidP="00A80949">
      <w:pPr>
        <w:jc w:val="center"/>
        <w:rPr>
          <w:b/>
          <w:bCs/>
          <w:color w:val="FF0000"/>
          <w:sz w:val="32"/>
          <w:szCs w:val="32"/>
        </w:rPr>
      </w:pPr>
      <w:r w:rsidRPr="00E02E56">
        <w:rPr>
          <w:b/>
          <w:bCs/>
          <w:color w:val="FF0000"/>
          <w:sz w:val="32"/>
          <w:szCs w:val="32"/>
        </w:rPr>
        <w:lastRenderedPageBreak/>
        <w:t>CYBER INCIDENT: KEY CONTACTS</w:t>
      </w:r>
    </w:p>
    <w:p w14:paraId="6A055334" w14:textId="77777777" w:rsidR="00E02E56" w:rsidRDefault="00E02E56" w:rsidP="00E02E56">
      <w:pPr>
        <w:spacing w:after="200" w:line="276" w:lineRule="auto"/>
        <w:jc w:val="center"/>
        <w:rPr>
          <w:rFonts w:cs="Arial"/>
          <w:sz w:val="32"/>
          <w:szCs w:val="32"/>
        </w:rPr>
      </w:pPr>
      <w:r>
        <w:rPr>
          <w:rFonts w:cs="Arial"/>
          <w:sz w:val="32"/>
          <w:szCs w:val="32"/>
        </w:rPr>
        <w:t xml:space="preserve">Use in conjunction with </w:t>
      </w:r>
      <w:r w:rsidRPr="00B1066E">
        <w:rPr>
          <w:rFonts w:cs="Arial"/>
          <w:b/>
          <w:bCs/>
          <w:sz w:val="32"/>
          <w:szCs w:val="32"/>
        </w:rPr>
        <w:t>CYBER INCIDENT</w:t>
      </w:r>
      <w:r>
        <w:rPr>
          <w:rFonts w:cs="Arial"/>
          <w:sz w:val="32"/>
          <w:szCs w:val="32"/>
        </w:rPr>
        <w:t xml:space="preserve"> action card</w:t>
      </w:r>
    </w:p>
    <w:tbl>
      <w:tblPr>
        <w:tblStyle w:val="TableGrid"/>
        <w:tblW w:w="0" w:type="auto"/>
        <w:tblLook w:val="04A0" w:firstRow="1" w:lastRow="0" w:firstColumn="1" w:lastColumn="0" w:noHBand="0" w:noVBand="1"/>
      </w:tblPr>
      <w:tblGrid>
        <w:gridCol w:w="2680"/>
        <w:gridCol w:w="7514"/>
      </w:tblGrid>
      <w:tr w:rsidR="00E02E56" w14:paraId="4B64E919" w14:textId="77777777" w:rsidTr="00E02E56">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208EC7B" w14:textId="77777777" w:rsidR="00E02E56" w:rsidRDefault="00E02E56">
            <w:pPr>
              <w:rPr>
                <w:rFonts w:cs="Arial"/>
                <w:b/>
                <w:sz w:val="22"/>
                <w:u w:val="single"/>
              </w:rPr>
            </w:pPr>
            <w:r>
              <w:rPr>
                <w:rFonts w:cs="Arial"/>
                <w:b/>
                <w:sz w:val="22"/>
                <w:u w:val="single"/>
              </w:rPr>
              <w:t>National Organisations</w:t>
            </w:r>
          </w:p>
        </w:tc>
      </w:tr>
      <w:tr w:rsidR="00E02E56" w14:paraId="3C6DE0FD" w14:textId="77777777" w:rsidTr="00E02E56">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4F49AE" w14:textId="77777777" w:rsidR="00E02E56" w:rsidRDefault="00E02E56">
            <w:pPr>
              <w:rPr>
                <w:rFonts w:cs="Arial"/>
                <w:b/>
                <w:sz w:val="22"/>
                <w:u w:val="single"/>
              </w:rPr>
            </w:pPr>
            <w:r>
              <w:rPr>
                <w:rFonts w:cs="Arial"/>
                <w:b/>
                <w:sz w:val="22"/>
                <w:u w:val="single"/>
              </w:rPr>
              <w:t>Organisation</w:t>
            </w:r>
          </w:p>
          <w:p w14:paraId="71CAA419" w14:textId="77777777" w:rsidR="00E02E56" w:rsidRDefault="00E02E56">
            <w:pPr>
              <w:rPr>
                <w:rFonts w:cs="Arial"/>
                <w:b/>
                <w:sz w:val="22"/>
                <w:u w:val="single"/>
              </w:rPr>
            </w:pP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6065815" w14:textId="77777777" w:rsidR="00E02E56" w:rsidRDefault="00E02E56">
            <w:pPr>
              <w:rPr>
                <w:rFonts w:cs="Arial"/>
                <w:b/>
                <w:sz w:val="22"/>
                <w:u w:val="single"/>
              </w:rPr>
            </w:pPr>
            <w:r>
              <w:rPr>
                <w:rFonts w:cs="Arial"/>
                <w:b/>
                <w:sz w:val="22"/>
                <w:u w:val="single"/>
              </w:rPr>
              <w:t>Contact Details</w:t>
            </w:r>
          </w:p>
        </w:tc>
      </w:tr>
      <w:tr w:rsidR="00E02E56" w14:paraId="2822D41E" w14:textId="77777777" w:rsidTr="00E02E56">
        <w:tc>
          <w:tcPr>
            <w:tcW w:w="0" w:type="auto"/>
            <w:tcBorders>
              <w:top w:val="single" w:sz="4" w:space="0" w:color="auto"/>
              <w:left w:val="single" w:sz="4" w:space="0" w:color="auto"/>
              <w:bottom w:val="single" w:sz="4" w:space="0" w:color="auto"/>
              <w:right w:val="single" w:sz="4" w:space="0" w:color="auto"/>
            </w:tcBorders>
            <w:hideMark/>
          </w:tcPr>
          <w:p w14:paraId="5E5D2F10" w14:textId="295D980B" w:rsidR="00E02E56" w:rsidRDefault="00E02E56">
            <w:pPr>
              <w:rPr>
                <w:rFonts w:cs="Arial"/>
                <w:sz w:val="22"/>
              </w:rPr>
            </w:pPr>
            <w:r>
              <w:rPr>
                <w:rFonts w:cs="Arial"/>
                <w:sz w:val="22"/>
              </w:rPr>
              <w:t>National Cyber Security Centre (NCSC)</w:t>
            </w:r>
          </w:p>
        </w:tc>
        <w:tc>
          <w:tcPr>
            <w:tcW w:w="0" w:type="auto"/>
            <w:tcBorders>
              <w:top w:val="single" w:sz="4" w:space="0" w:color="auto"/>
              <w:left w:val="single" w:sz="4" w:space="0" w:color="auto"/>
              <w:bottom w:val="single" w:sz="4" w:space="0" w:color="auto"/>
              <w:right w:val="single" w:sz="4" w:space="0" w:color="auto"/>
            </w:tcBorders>
            <w:hideMark/>
          </w:tcPr>
          <w:p w14:paraId="37E35AE5" w14:textId="77777777" w:rsidR="00E02E56" w:rsidRDefault="00E02E56">
            <w:pPr>
              <w:rPr>
                <w:rFonts w:cs="Arial"/>
                <w:sz w:val="22"/>
              </w:rPr>
            </w:pPr>
            <w:r>
              <w:rPr>
                <w:rFonts w:cs="Arial"/>
                <w:sz w:val="22"/>
              </w:rPr>
              <w:t xml:space="preserve">Significant incidents should be reported to NCSC via </w:t>
            </w:r>
            <w:hyperlink r:id="rId28" w:history="1">
              <w:r>
                <w:rPr>
                  <w:rStyle w:val="Hyperlink"/>
                  <w:rFonts w:cs="Arial"/>
                  <w:sz w:val="22"/>
                </w:rPr>
                <w:t>www.ncsc.gov.uk/report-an-incident</w:t>
              </w:r>
            </w:hyperlink>
            <w:r>
              <w:rPr>
                <w:rFonts w:cs="Arial"/>
                <w:sz w:val="22"/>
              </w:rPr>
              <w:t xml:space="preserve">  (monitored 24x7) or 0300 020 0973 for urgent assistance</w:t>
            </w:r>
          </w:p>
        </w:tc>
      </w:tr>
      <w:tr w:rsidR="00E02E56" w14:paraId="3BF4DD52" w14:textId="77777777" w:rsidTr="00E02E56">
        <w:tc>
          <w:tcPr>
            <w:tcW w:w="0" w:type="auto"/>
            <w:tcBorders>
              <w:top w:val="single" w:sz="4" w:space="0" w:color="auto"/>
              <w:left w:val="single" w:sz="4" w:space="0" w:color="auto"/>
              <w:bottom w:val="single" w:sz="4" w:space="0" w:color="auto"/>
              <w:right w:val="single" w:sz="4" w:space="0" w:color="auto"/>
            </w:tcBorders>
            <w:hideMark/>
          </w:tcPr>
          <w:p w14:paraId="5B303CF7" w14:textId="77777777" w:rsidR="00E02E56" w:rsidRDefault="00E02E56">
            <w:pPr>
              <w:rPr>
                <w:rFonts w:cs="Arial"/>
                <w:sz w:val="22"/>
              </w:rPr>
            </w:pPr>
            <w:r>
              <w:rPr>
                <w:rFonts w:cs="Arial"/>
                <w:sz w:val="22"/>
              </w:rPr>
              <w:t>Information Commissioners Office (ICO)</w:t>
            </w:r>
          </w:p>
        </w:tc>
        <w:tc>
          <w:tcPr>
            <w:tcW w:w="0" w:type="auto"/>
            <w:tcBorders>
              <w:top w:val="single" w:sz="4" w:space="0" w:color="auto"/>
              <w:left w:val="single" w:sz="4" w:space="0" w:color="auto"/>
              <w:bottom w:val="single" w:sz="4" w:space="0" w:color="auto"/>
              <w:right w:val="single" w:sz="4" w:space="0" w:color="auto"/>
            </w:tcBorders>
            <w:hideMark/>
          </w:tcPr>
          <w:p w14:paraId="649FC72A" w14:textId="77777777" w:rsidR="00E02E56" w:rsidRDefault="00E02E56">
            <w:pPr>
              <w:rPr>
                <w:rFonts w:cs="Arial"/>
                <w:sz w:val="22"/>
              </w:rPr>
            </w:pPr>
            <w:r>
              <w:rPr>
                <w:rFonts w:cs="Arial"/>
                <w:sz w:val="22"/>
              </w:rPr>
              <w:t>Helpline – 0303 123 1113</w:t>
            </w:r>
          </w:p>
          <w:p w14:paraId="60A884A0" w14:textId="77777777" w:rsidR="00E02E56" w:rsidRDefault="00E02E56">
            <w:pPr>
              <w:rPr>
                <w:rFonts w:cs="Arial"/>
                <w:sz w:val="22"/>
              </w:rPr>
            </w:pPr>
            <w:r>
              <w:rPr>
                <w:rFonts w:cs="Arial"/>
                <w:sz w:val="22"/>
              </w:rPr>
              <w:t xml:space="preserve">Website – </w:t>
            </w:r>
            <w:hyperlink r:id="rId29" w:history="1">
              <w:r>
                <w:rPr>
                  <w:rStyle w:val="Hyperlink"/>
                  <w:rFonts w:cs="Arial"/>
                  <w:sz w:val="22"/>
                </w:rPr>
                <w:t>https://ico.org.uk/global/contact-us/</w:t>
              </w:r>
            </w:hyperlink>
          </w:p>
        </w:tc>
      </w:tr>
      <w:tr w:rsidR="00E02E56" w14:paraId="69AD50C0" w14:textId="77777777" w:rsidTr="00E02E56">
        <w:tc>
          <w:tcPr>
            <w:tcW w:w="0" w:type="auto"/>
            <w:tcBorders>
              <w:top w:val="single" w:sz="4" w:space="0" w:color="auto"/>
              <w:left w:val="single" w:sz="4" w:space="0" w:color="auto"/>
              <w:bottom w:val="single" w:sz="4" w:space="0" w:color="auto"/>
              <w:right w:val="single" w:sz="4" w:space="0" w:color="auto"/>
            </w:tcBorders>
            <w:hideMark/>
          </w:tcPr>
          <w:p w14:paraId="5C8CF502" w14:textId="77777777" w:rsidR="00E02E56" w:rsidRDefault="00E02E56">
            <w:pPr>
              <w:rPr>
                <w:rFonts w:cs="Arial"/>
                <w:sz w:val="22"/>
              </w:rPr>
            </w:pPr>
            <w:r>
              <w:rPr>
                <w:rFonts w:cs="Arial"/>
                <w:sz w:val="22"/>
              </w:rPr>
              <w:t>Cyber Information Sharing Partnership (CiSP)</w:t>
            </w:r>
          </w:p>
        </w:tc>
        <w:tc>
          <w:tcPr>
            <w:tcW w:w="0" w:type="auto"/>
            <w:tcBorders>
              <w:top w:val="single" w:sz="4" w:space="0" w:color="auto"/>
              <w:left w:val="single" w:sz="4" w:space="0" w:color="auto"/>
              <w:bottom w:val="single" w:sz="4" w:space="0" w:color="auto"/>
              <w:right w:val="single" w:sz="4" w:space="0" w:color="auto"/>
            </w:tcBorders>
            <w:hideMark/>
          </w:tcPr>
          <w:p w14:paraId="26A02B64" w14:textId="77777777" w:rsidR="00E02E56" w:rsidRDefault="00E02E56">
            <w:pPr>
              <w:rPr>
                <w:rFonts w:cs="Arial"/>
                <w:sz w:val="22"/>
              </w:rPr>
            </w:pPr>
            <w:r>
              <w:rPr>
                <w:rFonts w:cs="Arial"/>
                <w:sz w:val="22"/>
              </w:rPr>
              <w:t xml:space="preserve">Website – need to be a member to use </w:t>
            </w:r>
            <w:hyperlink r:id="rId30" w:history="1">
              <w:r>
                <w:rPr>
                  <w:rStyle w:val="Hyperlink"/>
                  <w:rFonts w:cs="Arial"/>
                  <w:sz w:val="22"/>
                </w:rPr>
                <w:t>https://share.cisp.org.uk/my.policy</w:t>
              </w:r>
            </w:hyperlink>
          </w:p>
        </w:tc>
      </w:tr>
      <w:tr w:rsidR="00E02E56" w14:paraId="46EE43C6" w14:textId="77777777" w:rsidTr="00E02E56">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8FFC325" w14:textId="77777777" w:rsidR="00E02E56" w:rsidRDefault="00E02E56">
            <w:pPr>
              <w:rPr>
                <w:rFonts w:cs="Arial"/>
                <w:b/>
                <w:sz w:val="22"/>
                <w:u w:val="single"/>
              </w:rPr>
            </w:pPr>
            <w:r>
              <w:rPr>
                <w:rFonts w:cs="Arial"/>
                <w:b/>
                <w:sz w:val="22"/>
                <w:u w:val="single"/>
              </w:rPr>
              <w:t>Regional Cyber Crime Units</w:t>
            </w:r>
          </w:p>
        </w:tc>
      </w:tr>
      <w:tr w:rsidR="00E02E56" w14:paraId="66E89E60" w14:textId="77777777" w:rsidTr="00E02E56">
        <w:tc>
          <w:tcPr>
            <w:tcW w:w="0" w:type="auto"/>
            <w:tcBorders>
              <w:top w:val="single" w:sz="4" w:space="0" w:color="auto"/>
              <w:left w:val="single" w:sz="4" w:space="0" w:color="auto"/>
              <w:bottom w:val="single" w:sz="4" w:space="0" w:color="auto"/>
              <w:right w:val="single" w:sz="4" w:space="0" w:color="auto"/>
            </w:tcBorders>
            <w:vAlign w:val="center"/>
            <w:hideMark/>
          </w:tcPr>
          <w:p w14:paraId="3DAADAE5" w14:textId="77777777" w:rsidR="00E02E56" w:rsidRDefault="00E02E56">
            <w:pPr>
              <w:rPr>
                <w:rStyle w:val="Hyperlink"/>
              </w:rPr>
            </w:pPr>
            <w:r>
              <w:rPr>
                <w:rStyle w:val="Hyperlink"/>
                <w:rFonts w:cs="Arial"/>
                <w:sz w:val="22"/>
              </w:rPr>
              <w:t>North East (NERSOU)</w:t>
            </w:r>
          </w:p>
        </w:tc>
        <w:tc>
          <w:tcPr>
            <w:tcW w:w="0" w:type="auto"/>
            <w:tcBorders>
              <w:top w:val="single" w:sz="4" w:space="0" w:color="auto"/>
              <w:left w:val="single" w:sz="4" w:space="0" w:color="auto"/>
              <w:bottom w:val="single" w:sz="4" w:space="0" w:color="auto"/>
              <w:right w:val="single" w:sz="4" w:space="0" w:color="auto"/>
            </w:tcBorders>
            <w:vAlign w:val="center"/>
            <w:hideMark/>
          </w:tcPr>
          <w:p w14:paraId="5E9C6678" w14:textId="77777777" w:rsidR="00E02E56" w:rsidRDefault="00E02E56">
            <w:pPr>
              <w:rPr>
                <w:rFonts w:asciiTheme="minorHAnsi" w:hAnsiTheme="minorHAnsi"/>
                <w:sz w:val="20"/>
                <w:szCs w:val="20"/>
              </w:rPr>
            </w:pPr>
            <w:hyperlink r:id="rId31" w:history="1">
              <w:r>
                <w:rPr>
                  <w:rStyle w:val="Hyperlink"/>
                  <w:rFonts w:cs="Arial"/>
                  <w:sz w:val="22"/>
                </w:rPr>
                <w:t>https://nerccu.police.uk/</w:t>
              </w:r>
            </w:hyperlink>
            <w:r>
              <w:t xml:space="preserve"> </w:t>
            </w:r>
          </w:p>
          <w:p w14:paraId="3113FD49" w14:textId="77777777" w:rsidR="00E02E56" w:rsidRDefault="00E02E56">
            <w:pPr>
              <w:rPr>
                <w:rStyle w:val="Hyperlink"/>
                <w:rFonts w:cs="Arial"/>
                <w:color w:val="4C2C92"/>
                <w:sz w:val="22"/>
              </w:rPr>
            </w:pPr>
            <w:hyperlink r:id="rId32" w:history="1">
              <w:r>
                <w:rPr>
                  <w:rStyle w:val="Hyperlink"/>
                  <w:rFonts w:cs="Arial"/>
                  <w:color w:val="4C2C92"/>
                  <w:sz w:val="22"/>
                </w:rPr>
                <w:t>NERCCUProtect@durham.pnn.police.uk</w:t>
              </w:r>
            </w:hyperlink>
            <w:r>
              <w:rPr>
                <w:rStyle w:val="Hyperlink"/>
                <w:rFonts w:cs="Arial"/>
                <w:color w:val="4C2C92"/>
                <w:sz w:val="22"/>
              </w:rPr>
              <w:t xml:space="preserve"> </w:t>
            </w:r>
          </w:p>
        </w:tc>
      </w:tr>
    </w:tbl>
    <w:p w14:paraId="78F6B782" w14:textId="77777777" w:rsidR="00E02E56" w:rsidRDefault="00E02E56" w:rsidP="00E02E56">
      <w:pPr>
        <w:pStyle w:val="Heading1"/>
      </w:pPr>
      <w:bookmarkStart w:id="9" w:name="_Toc22022986"/>
    </w:p>
    <w:p w14:paraId="6F7B519A" w14:textId="77777777" w:rsidR="00E02E56" w:rsidRDefault="00E02E56">
      <w:pPr>
        <w:spacing w:after="200" w:line="276" w:lineRule="auto"/>
        <w:rPr>
          <w:rFonts w:eastAsia="Times New Roman" w:cs="Times New Roman"/>
          <w:b/>
          <w:bCs/>
          <w:kern w:val="32"/>
          <w:sz w:val="28"/>
          <w:szCs w:val="32"/>
        </w:rPr>
      </w:pPr>
      <w:r>
        <w:br w:type="page"/>
      </w:r>
    </w:p>
    <w:p w14:paraId="79D26468" w14:textId="77777777" w:rsidR="00E02E56" w:rsidRDefault="00E02E56" w:rsidP="00E02E56">
      <w:pPr>
        <w:jc w:val="center"/>
        <w:sectPr w:rsidR="00E02E56" w:rsidSect="0001074A">
          <w:footerReference w:type="default" r:id="rId33"/>
          <w:pgSz w:w="11906" w:h="16838" w:code="9"/>
          <w:pgMar w:top="851" w:right="851" w:bottom="851" w:left="851" w:header="708" w:footer="708" w:gutter="0"/>
          <w:cols w:space="708"/>
          <w:docGrid w:linePitch="360"/>
        </w:sectPr>
      </w:pPr>
      <w:r>
        <w:rPr>
          <w:rFonts w:cs="Arial"/>
          <w:b/>
          <w:szCs w:val="24"/>
        </w:rPr>
        <w:lastRenderedPageBreak/>
        <w:t>(This page is intentionally left blank)</w:t>
      </w:r>
    </w:p>
    <w:p w14:paraId="33310BE3" w14:textId="0453C553" w:rsidR="00E02E56" w:rsidRPr="00E02E56" w:rsidRDefault="00E02E56" w:rsidP="00E02E56">
      <w:pPr>
        <w:jc w:val="center"/>
        <w:rPr>
          <w:b/>
          <w:bCs/>
          <w:color w:val="FF0000"/>
          <w:sz w:val="32"/>
          <w:szCs w:val="32"/>
        </w:rPr>
      </w:pPr>
      <w:r w:rsidRPr="00E02E56">
        <w:rPr>
          <w:b/>
          <w:bCs/>
          <w:color w:val="FF0000"/>
          <w:sz w:val="32"/>
          <w:szCs w:val="32"/>
        </w:rPr>
        <w:lastRenderedPageBreak/>
        <w:t>CYBER INCIDENT: GLOSSARY OF ACRONYMS</w:t>
      </w:r>
    </w:p>
    <w:p w14:paraId="7BA1E039" w14:textId="77777777" w:rsidR="00E02E56" w:rsidRDefault="00E02E56" w:rsidP="00E02E56">
      <w:pPr>
        <w:spacing w:after="200" w:line="276" w:lineRule="auto"/>
        <w:jc w:val="center"/>
        <w:rPr>
          <w:rFonts w:cs="Arial"/>
          <w:sz w:val="32"/>
          <w:szCs w:val="32"/>
        </w:rPr>
      </w:pPr>
      <w:r>
        <w:rPr>
          <w:rFonts w:cs="Arial"/>
          <w:sz w:val="32"/>
          <w:szCs w:val="32"/>
        </w:rPr>
        <w:t xml:space="preserve">Use in conjunction with </w:t>
      </w:r>
      <w:r w:rsidRPr="00B1066E">
        <w:rPr>
          <w:rFonts w:cs="Arial"/>
          <w:b/>
          <w:bCs/>
          <w:sz w:val="32"/>
          <w:szCs w:val="32"/>
        </w:rPr>
        <w:t>CYBER INCIDENT</w:t>
      </w:r>
      <w:r>
        <w:rPr>
          <w:rFonts w:cs="Arial"/>
          <w:sz w:val="32"/>
          <w:szCs w:val="32"/>
        </w:rPr>
        <w:t xml:space="preserve"> action card</w:t>
      </w:r>
    </w:p>
    <w:bookmarkEnd w:id="9"/>
    <w:p w14:paraId="3D5C93ED" w14:textId="583A06ED" w:rsidR="00E02E56" w:rsidRDefault="00E02E56" w:rsidP="00E02E56"/>
    <w:tbl>
      <w:tblPr>
        <w:tblStyle w:val="TableGrid"/>
        <w:tblW w:w="0" w:type="auto"/>
        <w:tblLook w:val="04A0" w:firstRow="1" w:lastRow="0" w:firstColumn="1" w:lastColumn="0" w:noHBand="0" w:noVBand="1"/>
      </w:tblPr>
      <w:tblGrid>
        <w:gridCol w:w="1980"/>
        <w:gridCol w:w="7036"/>
      </w:tblGrid>
      <w:tr w:rsidR="00E02E56" w14:paraId="37531528"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23A3C7C9" w14:textId="77777777" w:rsidR="00E02E56" w:rsidRDefault="00E02E56" w:rsidP="00E02E56">
            <w:pPr>
              <w:rPr>
                <w:rFonts w:cs="Arial"/>
                <w:sz w:val="22"/>
              </w:rPr>
            </w:pPr>
            <w:r>
              <w:rPr>
                <w:rFonts w:cs="Arial"/>
                <w:sz w:val="22"/>
              </w:rPr>
              <w:t>BCM</w:t>
            </w:r>
          </w:p>
        </w:tc>
        <w:tc>
          <w:tcPr>
            <w:tcW w:w="7036" w:type="dxa"/>
            <w:tcBorders>
              <w:top w:val="single" w:sz="4" w:space="0" w:color="auto"/>
              <w:left w:val="single" w:sz="4" w:space="0" w:color="auto"/>
              <w:bottom w:val="single" w:sz="4" w:space="0" w:color="auto"/>
              <w:right w:val="single" w:sz="4" w:space="0" w:color="auto"/>
            </w:tcBorders>
            <w:hideMark/>
          </w:tcPr>
          <w:p w14:paraId="5D3437F2" w14:textId="77777777" w:rsidR="00E02E56" w:rsidRDefault="00E02E56" w:rsidP="00E02E56">
            <w:pPr>
              <w:rPr>
                <w:rFonts w:cs="Arial"/>
                <w:sz w:val="22"/>
              </w:rPr>
            </w:pPr>
            <w:r>
              <w:rPr>
                <w:rFonts w:cs="Arial"/>
                <w:sz w:val="22"/>
              </w:rPr>
              <w:t>Business Continuity Management</w:t>
            </w:r>
          </w:p>
        </w:tc>
      </w:tr>
      <w:tr w:rsidR="00E02E56" w14:paraId="2AE775A3"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095F7BFF" w14:textId="77777777" w:rsidR="00E02E56" w:rsidRDefault="00E02E56" w:rsidP="00E02E56">
            <w:pPr>
              <w:rPr>
                <w:rFonts w:cs="Arial"/>
                <w:sz w:val="22"/>
              </w:rPr>
            </w:pPr>
            <w:r>
              <w:rPr>
                <w:rFonts w:cs="Arial"/>
                <w:sz w:val="22"/>
              </w:rPr>
              <w:t>CiSP</w:t>
            </w:r>
          </w:p>
        </w:tc>
        <w:tc>
          <w:tcPr>
            <w:tcW w:w="7036" w:type="dxa"/>
            <w:tcBorders>
              <w:top w:val="single" w:sz="4" w:space="0" w:color="auto"/>
              <w:left w:val="single" w:sz="4" w:space="0" w:color="auto"/>
              <w:bottom w:val="single" w:sz="4" w:space="0" w:color="auto"/>
              <w:right w:val="single" w:sz="4" w:space="0" w:color="auto"/>
            </w:tcBorders>
            <w:hideMark/>
          </w:tcPr>
          <w:p w14:paraId="2F249EA9" w14:textId="77777777" w:rsidR="00E02E56" w:rsidRDefault="00E02E56" w:rsidP="00E02E56">
            <w:pPr>
              <w:rPr>
                <w:rFonts w:cs="Arial"/>
                <w:sz w:val="22"/>
              </w:rPr>
            </w:pPr>
            <w:r>
              <w:rPr>
                <w:rFonts w:cs="Arial"/>
                <w:sz w:val="22"/>
              </w:rPr>
              <w:t>Cyber Information Sharing Partnership</w:t>
            </w:r>
          </w:p>
        </w:tc>
      </w:tr>
      <w:tr w:rsidR="00E02E56" w14:paraId="2B6E3BAE"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0C98C98E" w14:textId="77777777" w:rsidR="00E02E56" w:rsidRDefault="00E02E56" w:rsidP="00E02E56">
            <w:pPr>
              <w:rPr>
                <w:rFonts w:cs="Arial"/>
                <w:sz w:val="22"/>
              </w:rPr>
            </w:pPr>
            <w:r>
              <w:rPr>
                <w:rFonts w:cs="Arial"/>
                <w:sz w:val="22"/>
              </w:rPr>
              <w:t>CTAC</w:t>
            </w:r>
          </w:p>
        </w:tc>
        <w:tc>
          <w:tcPr>
            <w:tcW w:w="7036" w:type="dxa"/>
            <w:tcBorders>
              <w:top w:val="single" w:sz="4" w:space="0" w:color="auto"/>
              <w:left w:val="single" w:sz="4" w:space="0" w:color="auto"/>
              <w:bottom w:val="single" w:sz="4" w:space="0" w:color="auto"/>
              <w:right w:val="single" w:sz="4" w:space="0" w:color="auto"/>
            </w:tcBorders>
            <w:hideMark/>
          </w:tcPr>
          <w:p w14:paraId="5C79102B" w14:textId="77777777" w:rsidR="00E02E56" w:rsidRDefault="00E02E56" w:rsidP="00E02E56">
            <w:pPr>
              <w:rPr>
                <w:rFonts w:cs="Arial"/>
                <w:sz w:val="22"/>
              </w:rPr>
            </w:pPr>
            <w:r>
              <w:rPr>
                <w:rFonts w:cs="Arial"/>
                <w:sz w:val="22"/>
              </w:rPr>
              <w:t>Cyber Technical Advisory Cell</w:t>
            </w:r>
          </w:p>
        </w:tc>
      </w:tr>
      <w:tr w:rsidR="00E02E56" w14:paraId="6938AC18"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3EF457EE" w14:textId="77777777" w:rsidR="00E02E56" w:rsidRDefault="00E02E56" w:rsidP="00E02E56">
            <w:pPr>
              <w:rPr>
                <w:rFonts w:cs="Arial"/>
                <w:sz w:val="22"/>
              </w:rPr>
            </w:pPr>
            <w:r>
              <w:rPr>
                <w:rFonts w:cs="Arial"/>
                <w:sz w:val="22"/>
              </w:rPr>
              <w:t>COBR</w:t>
            </w:r>
          </w:p>
        </w:tc>
        <w:tc>
          <w:tcPr>
            <w:tcW w:w="7036" w:type="dxa"/>
            <w:tcBorders>
              <w:top w:val="single" w:sz="4" w:space="0" w:color="auto"/>
              <w:left w:val="single" w:sz="4" w:space="0" w:color="auto"/>
              <w:bottom w:val="single" w:sz="4" w:space="0" w:color="auto"/>
              <w:right w:val="single" w:sz="4" w:space="0" w:color="auto"/>
            </w:tcBorders>
            <w:hideMark/>
          </w:tcPr>
          <w:p w14:paraId="3EDE1782" w14:textId="77777777" w:rsidR="00E02E56" w:rsidRDefault="00E02E56" w:rsidP="00E02E56">
            <w:pPr>
              <w:rPr>
                <w:rFonts w:cs="Arial"/>
                <w:sz w:val="22"/>
              </w:rPr>
            </w:pPr>
            <w:r>
              <w:rPr>
                <w:rFonts w:cs="Arial"/>
                <w:sz w:val="22"/>
              </w:rPr>
              <w:t>Cabinet Office Briefing Room</w:t>
            </w:r>
          </w:p>
        </w:tc>
      </w:tr>
      <w:tr w:rsidR="00E02E56" w14:paraId="690C592F"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3E2EF4B4" w14:textId="77777777" w:rsidR="00E02E56" w:rsidRDefault="00E02E56" w:rsidP="00E02E56">
            <w:pPr>
              <w:rPr>
                <w:rFonts w:cs="Arial"/>
                <w:sz w:val="22"/>
              </w:rPr>
            </w:pPr>
            <w:r>
              <w:rPr>
                <w:rFonts w:cs="Arial"/>
                <w:sz w:val="22"/>
              </w:rPr>
              <w:t>EPC</w:t>
            </w:r>
          </w:p>
        </w:tc>
        <w:tc>
          <w:tcPr>
            <w:tcW w:w="7036" w:type="dxa"/>
            <w:tcBorders>
              <w:top w:val="single" w:sz="4" w:space="0" w:color="auto"/>
              <w:left w:val="single" w:sz="4" w:space="0" w:color="auto"/>
              <w:bottom w:val="single" w:sz="4" w:space="0" w:color="auto"/>
              <w:right w:val="single" w:sz="4" w:space="0" w:color="auto"/>
            </w:tcBorders>
            <w:hideMark/>
          </w:tcPr>
          <w:p w14:paraId="2A6E6B05" w14:textId="77777777" w:rsidR="00E02E56" w:rsidRDefault="00E02E56" w:rsidP="00E02E56">
            <w:pPr>
              <w:rPr>
                <w:rFonts w:cs="Arial"/>
                <w:sz w:val="22"/>
              </w:rPr>
            </w:pPr>
            <w:r>
              <w:rPr>
                <w:rFonts w:cs="Arial"/>
                <w:sz w:val="22"/>
              </w:rPr>
              <w:t>Emergency Planning College</w:t>
            </w:r>
          </w:p>
        </w:tc>
      </w:tr>
      <w:tr w:rsidR="00E02E56" w14:paraId="0AF341B9"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19C64D06" w14:textId="77777777" w:rsidR="00E02E56" w:rsidRDefault="00E02E56" w:rsidP="00E02E56">
            <w:pPr>
              <w:rPr>
                <w:rFonts w:cs="Arial"/>
                <w:sz w:val="22"/>
              </w:rPr>
            </w:pPr>
            <w:r>
              <w:rPr>
                <w:rFonts w:cs="Arial"/>
                <w:sz w:val="22"/>
              </w:rPr>
              <w:t>GDPR</w:t>
            </w:r>
          </w:p>
        </w:tc>
        <w:tc>
          <w:tcPr>
            <w:tcW w:w="7036" w:type="dxa"/>
            <w:tcBorders>
              <w:top w:val="single" w:sz="4" w:space="0" w:color="auto"/>
              <w:left w:val="single" w:sz="4" w:space="0" w:color="auto"/>
              <w:bottom w:val="single" w:sz="4" w:space="0" w:color="auto"/>
              <w:right w:val="single" w:sz="4" w:space="0" w:color="auto"/>
            </w:tcBorders>
            <w:hideMark/>
          </w:tcPr>
          <w:p w14:paraId="678596B3" w14:textId="77777777" w:rsidR="00E02E56" w:rsidRDefault="00E02E56" w:rsidP="00E02E56">
            <w:pPr>
              <w:rPr>
                <w:rFonts w:cs="Arial"/>
                <w:sz w:val="22"/>
              </w:rPr>
            </w:pPr>
            <w:r>
              <w:rPr>
                <w:rFonts w:cs="Arial"/>
                <w:sz w:val="22"/>
              </w:rPr>
              <w:t>General Data Protection Regulations</w:t>
            </w:r>
          </w:p>
        </w:tc>
      </w:tr>
      <w:tr w:rsidR="00E02E56" w14:paraId="31500FC8"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312D10E1" w14:textId="77777777" w:rsidR="00E02E56" w:rsidRDefault="00E02E56" w:rsidP="00E02E56">
            <w:pPr>
              <w:rPr>
                <w:rFonts w:cs="Arial"/>
                <w:sz w:val="22"/>
              </w:rPr>
            </w:pPr>
            <w:r>
              <w:rPr>
                <w:rFonts w:cs="Arial"/>
                <w:sz w:val="22"/>
              </w:rPr>
              <w:t>GLO</w:t>
            </w:r>
          </w:p>
        </w:tc>
        <w:tc>
          <w:tcPr>
            <w:tcW w:w="7036" w:type="dxa"/>
            <w:tcBorders>
              <w:top w:val="single" w:sz="4" w:space="0" w:color="auto"/>
              <w:left w:val="single" w:sz="4" w:space="0" w:color="auto"/>
              <w:bottom w:val="single" w:sz="4" w:space="0" w:color="auto"/>
              <w:right w:val="single" w:sz="4" w:space="0" w:color="auto"/>
            </w:tcBorders>
            <w:hideMark/>
          </w:tcPr>
          <w:p w14:paraId="28ED43D5" w14:textId="77777777" w:rsidR="00E02E56" w:rsidRDefault="00E02E56" w:rsidP="00E02E56">
            <w:pPr>
              <w:rPr>
                <w:rFonts w:cs="Arial"/>
                <w:sz w:val="22"/>
              </w:rPr>
            </w:pPr>
            <w:r>
              <w:rPr>
                <w:rFonts w:cs="Arial"/>
                <w:sz w:val="22"/>
              </w:rPr>
              <w:t>Government Liaison Officer</w:t>
            </w:r>
          </w:p>
        </w:tc>
      </w:tr>
      <w:tr w:rsidR="00E02E56" w14:paraId="21758709"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677A377B" w14:textId="77777777" w:rsidR="00E02E56" w:rsidRDefault="00E02E56" w:rsidP="00E02E56">
            <w:pPr>
              <w:rPr>
                <w:rFonts w:cs="Arial"/>
                <w:sz w:val="22"/>
              </w:rPr>
            </w:pPr>
            <w:r>
              <w:rPr>
                <w:rFonts w:cs="Arial"/>
                <w:sz w:val="22"/>
              </w:rPr>
              <w:t>ICT</w:t>
            </w:r>
          </w:p>
        </w:tc>
        <w:tc>
          <w:tcPr>
            <w:tcW w:w="7036" w:type="dxa"/>
            <w:tcBorders>
              <w:top w:val="single" w:sz="4" w:space="0" w:color="auto"/>
              <w:left w:val="single" w:sz="4" w:space="0" w:color="auto"/>
              <w:bottom w:val="single" w:sz="4" w:space="0" w:color="auto"/>
              <w:right w:val="single" w:sz="4" w:space="0" w:color="auto"/>
            </w:tcBorders>
            <w:hideMark/>
          </w:tcPr>
          <w:p w14:paraId="56AF62FE" w14:textId="77777777" w:rsidR="00E02E56" w:rsidRDefault="00E02E56" w:rsidP="00E02E56">
            <w:pPr>
              <w:rPr>
                <w:rFonts w:cs="Arial"/>
                <w:sz w:val="22"/>
              </w:rPr>
            </w:pPr>
            <w:r>
              <w:rPr>
                <w:rFonts w:cs="Arial"/>
                <w:sz w:val="22"/>
              </w:rPr>
              <w:t>Information and Communications Technology</w:t>
            </w:r>
          </w:p>
        </w:tc>
      </w:tr>
      <w:tr w:rsidR="00E02E56" w14:paraId="0D36B014"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34CA392A" w14:textId="77777777" w:rsidR="00E02E56" w:rsidRDefault="00E02E56" w:rsidP="00E02E56">
            <w:pPr>
              <w:rPr>
                <w:rFonts w:cs="Arial"/>
                <w:sz w:val="22"/>
              </w:rPr>
            </w:pPr>
            <w:r>
              <w:rPr>
                <w:rFonts w:cs="Arial"/>
                <w:sz w:val="22"/>
              </w:rPr>
              <w:t>ICO</w:t>
            </w:r>
          </w:p>
        </w:tc>
        <w:tc>
          <w:tcPr>
            <w:tcW w:w="7036" w:type="dxa"/>
            <w:tcBorders>
              <w:top w:val="single" w:sz="4" w:space="0" w:color="auto"/>
              <w:left w:val="single" w:sz="4" w:space="0" w:color="auto"/>
              <w:bottom w:val="single" w:sz="4" w:space="0" w:color="auto"/>
              <w:right w:val="single" w:sz="4" w:space="0" w:color="auto"/>
            </w:tcBorders>
            <w:hideMark/>
          </w:tcPr>
          <w:p w14:paraId="4CFFD261" w14:textId="77777777" w:rsidR="00E02E56" w:rsidRDefault="00E02E56" w:rsidP="00E02E56">
            <w:pPr>
              <w:rPr>
                <w:rFonts w:cs="Arial"/>
                <w:sz w:val="22"/>
              </w:rPr>
            </w:pPr>
            <w:r>
              <w:rPr>
                <w:rFonts w:cs="Arial"/>
                <w:sz w:val="22"/>
              </w:rPr>
              <w:t>Information Commissioners Office</w:t>
            </w:r>
          </w:p>
        </w:tc>
      </w:tr>
      <w:tr w:rsidR="00E02E56" w14:paraId="6ADEC519"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060DA4C5" w14:textId="77777777" w:rsidR="00E02E56" w:rsidRDefault="00E02E56" w:rsidP="00E02E56">
            <w:pPr>
              <w:rPr>
                <w:rFonts w:cs="Arial"/>
                <w:sz w:val="22"/>
              </w:rPr>
            </w:pPr>
            <w:r>
              <w:rPr>
                <w:rFonts w:cs="Arial"/>
                <w:sz w:val="22"/>
              </w:rPr>
              <w:t>JDM</w:t>
            </w:r>
          </w:p>
        </w:tc>
        <w:tc>
          <w:tcPr>
            <w:tcW w:w="7036" w:type="dxa"/>
            <w:tcBorders>
              <w:top w:val="single" w:sz="4" w:space="0" w:color="auto"/>
              <w:left w:val="single" w:sz="4" w:space="0" w:color="auto"/>
              <w:bottom w:val="single" w:sz="4" w:space="0" w:color="auto"/>
              <w:right w:val="single" w:sz="4" w:space="0" w:color="auto"/>
            </w:tcBorders>
            <w:hideMark/>
          </w:tcPr>
          <w:p w14:paraId="5476C134" w14:textId="77777777" w:rsidR="00E02E56" w:rsidRDefault="00E02E56" w:rsidP="00E02E56">
            <w:pPr>
              <w:rPr>
                <w:rFonts w:cs="Arial"/>
                <w:sz w:val="22"/>
              </w:rPr>
            </w:pPr>
            <w:r>
              <w:rPr>
                <w:rFonts w:cs="Arial"/>
                <w:sz w:val="22"/>
              </w:rPr>
              <w:t>Joint Decision Model</w:t>
            </w:r>
          </w:p>
        </w:tc>
      </w:tr>
      <w:tr w:rsidR="00E02E56" w14:paraId="796F1552"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7F3C4EC8" w14:textId="77777777" w:rsidR="00E02E56" w:rsidRDefault="00E02E56" w:rsidP="00E02E56">
            <w:pPr>
              <w:rPr>
                <w:rFonts w:cs="Arial"/>
                <w:sz w:val="22"/>
              </w:rPr>
            </w:pPr>
            <w:r>
              <w:rPr>
                <w:rFonts w:cs="Arial"/>
                <w:sz w:val="22"/>
              </w:rPr>
              <w:t>JESIP</w:t>
            </w:r>
          </w:p>
        </w:tc>
        <w:tc>
          <w:tcPr>
            <w:tcW w:w="7036" w:type="dxa"/>
            <w:tcBorders>
              <w:top w:val="single" w:sz="4" w:space="0" w:color="auto"/>
              <w:left w:val="single" w:sz="4" w:space="0" w:color="auto"/>
              <w:bottom w:val="single" w:sz="4" w:space="0" w:color="auto"/>
              <w:right w:val="single" w:sz="4" w:space="0" w:color="auto"/>
            </w:tcBorders>
            <w:hideMark/>
          </w:tcPr>
          <w:p w14:paraId="47A754DA" w14:textId="77777777" w:rsidR="00E02E56" w:rsidRDefault="00E02E56" w:rsidP="00E02E56">
            <w:pPr>
              <w:rPr>
                <w:rFonts w:cs="Arial"/>
                <w:sz w:val="22"/>
              </w:rPr>
            </w:pPr>
            <w:r>
              <w:rPr>
                <w:rFonts w:cs="Arial"/>
                <w:sz w:val="22"/>
              </w:rPr>
              <w:t>Joint Emergency Services Interoperability Principles</w:t>
            </w:r>
          </w:p>
        </w:tc>
      </w:tr>
      <w:tr w:rsidR="00E02E56" w14:paraId="6FBB91C5"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3591DABC" w14:textId="77777777" w:rsidR="00E02E56" w:rsidRDefault="00E02E56" w:rsidP="00E02E56">
            <w:pPr>
              <w:rPr>
                <w:rFonts w:cs="Arial"/>
                <w:sz w:val="22"/>
              </w:rPr>
            </w:pPr>
            <w:r>
              <w:rPr>
                <w:rFonts w:cs="Arial"/>
                <w:sz w:val="22"/>
              </w:rPr>
              <w:t>LRF</w:t>
            </w:r>
          </w:p>
        </w:tc>
        <w:tc>
          <w:tcPr>
            <w:tcW w:w="7036" w:type="dxa"/>
            <w:tcBorders>
              <w:top w:val="single" w:sz="4" w:space="0" w:color="auto"/>
              <w:left w:val="single" w:sz="4" w:space="0" w:color="auto"/>
              <w:bottom w:val="single" w:sz="4" w:space="0" w:color="auto"/>
              <w:right w:val="single" w:sz="4" w:space="0" w:color="auto"/>
            </w:tcBorders>
            <w:hideMark/>
          </w:tcPr>
          <w:p w14:paraId="37812029" w14:textId="77777777" w:rsidR="00E02E56" w:rsidRDefault="00E02E56" w:rsidP="00E02E56">
            <w:pPr>
              <w:rPr>
                <w:rFonts w:cs="Arial"/>
                <w:sz w:val="22"/>
              </w:rPr>
            </w:pPr>
            <w:r>
              <w:rPr>
                <w:rFonts w:cs="Arial"/>
                <w:sz w:val="22"/>
              </w:rPr>
              <w:t>Local Resilience Forum</w:t>
            </w:r>
          </w:p>
        </w:tc>
      </w:tr>
      <w:tr w:rsidR="00E02E56" w14:paraId="033EE211"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09D41A59" w14:textId="77777777" w:rsidR="00E02E56" w:rsidRDefault="00E02E56" w:rsidP="00E02E56">
            <w:pPr>
              <w:rPr>
                <w:rFonts w:cs="Arial"/>
                <w:sz w:val="22"/>
              </w:rPr>
            </w:pPr>
            <w:r>
              <w:rPr>
                <w:rFonts w:cs="Arial"/>
                <w:sz w:val="22"/>
              </w:rPr>
              <w:t>DLUHC</w:t>
            </w:r>
          </w:p>
        </w:tc>
        <w:tc>
          <w:tcPr>
            <w:tcW w:w="7036" w:type="dxa"/>
            <w:tcBorders>
              <w:top w:val="single" w:sz="4" w:space="0" w:color="auto"/>
              <w:left w:val="single" w:sz="4" w:space="0" w:color="auto"/>
              <w:bottom w:val="single" w:sz="4" w:space="0" w:color="auto"/>
              <w:right w:val="single" w:sz="4" w:space="0" w:color="auto"/>
            </w:tcBorders>
            <w:hideMark/>
          </w:tcPr>
          <w:p w14:paraId="29036B7A" w14:textId="77777777" w:rsidR="00E02E56" w:rsidRDefault="00E02E56" w:rsidP="00E02E56">
            <w:pPr>
              <w:rPr>
                <w:rFonts w:cs="Arial"/>
                <w:sz w:val="22"/>
              </w:rPr>
            </w:pPr>
            <w:r>
              <w:rPr>
                <w:rFonts w:cs="Arial"/>
                <w:sz w:val="22"/>
              </w:rPr>
              <w:t>Department for Levelling Up Housing and Communities</w:t>
            </w:r>
          </w:p>
        </w:tc>
      </w:tr>
      <w:tr w:rsidR="00E02E56" w14:paraId="27655C42"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1E73693D" w14:textId="77777777" w:rsidR="00E02E56" w:rsidRDefault="00E02E56" w:rsidP="00E02E56">
            <w:pPr>
              <w:rPr>
                <w:rFonts w:cs="Arial"/>
                <w:sz w:val="22"/>
              </w:rPr>
            </w:pPr>
            <w:r>
              <w:rPr>
                <w:rFonts w:cs="Arial"/>
                <w:sz w:val="22"/>
              </w:rPr>
              <w:t>NCCU</w:t>
            </w:r>
          </w:p>
        </w:tc>
        <w:tc>
          <w:tcPr>
            <w:tcW w:w="7036" w:type="dxa"/>
            <w:tcBorders>
              <w:top w:val="single" w:sz="4" w:space="0" w:color="auto"/>
              <w:left w:val="single" w:sz="4" w:space="0" w:color="auto"/>
              <w:bottom w:val="single" w:sz="4" w:space="0" w:color="auto"/>
              <w:right w:val="single" w:sz="4" w:space="0" w:color="auto"/>
            </w:tcBorders>
            <w:hideMark/>
          </w:tcPr>
          <w:p w14:paraId="4C991271" w14:textId="77777777" w:rsidR="00E02E56" w:rsidRDefault="00E02E56" w:rsidP="00E02E56">
            <w:pPr>
              <w:rPr>
                <w:rFonts w:cs="Arial"/>
                <w:sz w:val="22"/>
              </w:rPr>
            </w:pPr>
            <w:r>
              <w:rPr>
                <w:rFonts w:cs="Arial"/>
                <w:sz w:val="22"/>
              </w:rPr>
              <w:t>National Cyber Crime Unit</w:t>
            </w:r>
          </w:p>
        </w:tc>
      </w:tr>
      <w:tr w:rsidR="00E02E56" w14:paraId="6219238C"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76911655" w14:textId="77777777" w:rsidR="00E02E56" w:rsidRDefault="00E02E56" w:rsidP="00E02E56">
            <w:pPr>
              <w:rPr>
                <w:rFonts w:cs="Arial"/>
                <w:sz w:val="22"/>
              </w:rPr>
            </w:pPr>
            <w:r>
              <w:rPr>
                <w:rFonts w:cs="Arial"/>
                <w:sz w:val="22"/>
              </w:rPr>
              <w:t>NCSC</w:t>
            </w:r>
          </w:p>
        </w:tc>
        <w:tc>
          <w:tcPr>
            <w:tcW w:w="7036" w:type="dxa"/>
            <w:tcBorders>
              <w:top w:val="single" w:sz="4" w:space="0" w:color="auto"/>
              <w:left w:val="single" w:sz="4" w:space="0" w:color="auto"/>
              <w:bottom w:val="single" w:sz="4" w:space="0" w:color="auto"/>
              <w:right w:val="single" w:sz="4" w:space="0" w:color="auto"/>
            </w:tcBorders>
            <w:hideMark/>
          </w:tcPr>
          <w:p w14:paraId="3712AA39" w14:textId="77777777" w:rsidR="00E02E56" w:rsidRDefault="00E02E56" w:rsidP="00E02E56">
            <w:pPr>
              <w:rPr>
                <w:rFonts w:cs="Arial"/>
                <w:sz w:val="22"/>
              </w:rPr>
            </w:pPr>
            <w:r>
              <w:rPr>
                <w:rFonts w:cs="Arial"/>
                <w:sz w:val="22"/>
              </w:rPr>
              <w:t>National Cyber Security Centre</w:t>
            </w:r>
          </w:p>
        </w:tc>
      </w:tr>
      <w:tr w:rsidR="00DA2648" w14:paraId="1C52E358" w14:textId="77777777" w:rsidTr="00EF6FD3">
        <w:tc>
          <w:tcPr>
            <w:tcW w:w="1980" w:type="dxa"/>
            <w:tcBorders>
              <w:top w:val="single" w:sz="4" w:space="0" w:color="auto"/>
              <w:left w:val="single" w:sz="4" w:space="0" w:color="auto"/>
              <w:bottom w:val="single" w:sz="4" w:space="0" w:color="auto"/>
              <w:right w:val="single" w:sz="4" w:space="0" w:color="auto"/>
            </w:tcBorders>
          </w:tcPr>
          <w:p w14:paraId="4BD6FA58" w14:textId="77777777" w:rsidR="00DA2648" w:rsidRDefault="00DA2648" w:rsidP="00EF6FD3">
            <w:pPr>
              <w:rPr>
                <w:rFonts w:cs="Arial"/>
                <w:sz w:val="22"/>
              </w:rPr>
            </w:pPr>
            <w:r>
              <w:rPr>
                <w:rFonts w:cs="Arial"/>
                <w:sz w:val="22"/>
              </w:rPr>
              <w:t>NERCCU</w:t>
            </w:r>
          </w:p>
        </w:tc>
        <w:tc>
          <w:tcPr>
            <w:tcW w:w="7036" w:type="dxa"/>
            <w:tcBorders>
              <w:top w:val="single" w:sz="4" w:space="0" w:color="auto"/>
              <w:left w:val="single" w:sz="4" w:space="0" w:color="auto"/>
              <w:bottom w:val="single" w:sz="4" w:space="0" w:color="auto"/>
              <w:right w:val="single" w:sz="4" w:space="0" w:color="auto"/>
            </w:tcBorders>
          </w:tcPr>
          <w:p w14:paraId="114EEFD1" w14:textId="77777777" w:rsidR="00DA2648" w:rsidRDefault="00DA2648" w:rsidP="00EF6FD3">
            <w:pPr>
              <w:rPr>
                <w:rFonts w:cs="Arial"/>
                <w:sz w:val="22"/>
              </w:rPr>
            </w:pPr>
            <w:r>
              <w:rPr>
                <w:rFonts w:cs="Arial"/>
                <w:sz w:val="22"/>
              </w:rPr>
              <w:t>North East Regional Cyber Crime Unit</w:t>
            </w:r>
          </w:p>
        </w:tc>
      </w:tr>
      <w:tr w:rsidR="00DA2648" w14:paraId="2F46AB38" w14:textId="77777777" w:rsidTr="00EF6FD3">
        <w:tc>
          <w:tcPr>
            <w:tcW w:w="1980" w:type="dxa"/>
            <w:tcBorders>
              <w:top w:val="single" w:sz="4" w:space="0" w:color="auto"/>
              <w:left w:val="single" w:sz="4" w:space="0" w:color="auto"/>
              <w:bottom w:val="single" w:sz="4" w:space="0" w:color="auto"/>
              <w:right w:val="single" w:sz="4" w:space="0" w:color="auto"/>
            </w:tcBorders>
          </w:tcPr>
          <w:p w14:paraId="32E86636" w14:textId="77777777" w:rsidR="00DA2648" w:rsidRDefault="00DA2648" w:rsidP="00EF6FD3">
            <w:pPr>
              <w:rPr>
                <w:rFonts w:cs="Arial"/>
                <w:sz w:val="22"/>
              </w:rPr>
            </w:pPr>
            <w:r>
              <w:rPr>
                <w:rFonts w:cs="Arial"/>
                <w:sz w:val="22"/>
              </w:rPr>
              <w:t>NERSOU</w:t>
            </w:r>
          </w:p>
        </w:tc>
        <w:tc>
          <w:tcPr>
            <w:tcW w:w="7036" w:type="dxa"/>
            <w:tcBorders>
              <w:top w:val="single" w:sz="4" w:space="0" w:color="auto"/>
              <w:left w:val="single" w:sz="4" w:space="0" w:color="auto"/>
              <w:bottom w:val="single" w:sz="4" w:space="0" w:color="auto"/>
              <w:right w:val="single" w:sz="4" w:space="0" w:color="auto"/>
            </w:tcBorders>
          </w:tcPr>
          <w:p w14:paraId="18A5E4C9" w14:textId="77777777" w:rsidR="00DA2648" w:rsidRDefault="00DA2648" w:rsidP="00EF6FD3">
            <w:pPr>
              <w:rPr>
                <w:rFonts w:cs="Arial"/>
                <w:sz w:val="22"/>
              </w:rPr>
            </w:pPr>
            <w:r>
              <w:rPr>
                <w:rFonts w:cs="Arial"/>
                <w:sz w:val="22"/>
              </w:rPr>
              <w:t>North East Regional Special Operations Unit</w:t>
            </w:r>
          </w:p>
        </w:tc>
      </w:tr>
      <w:tr w:rsidR="00E02E56" w14:paraId="383FD44D"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79759FB3" w14:textId="77777777" w:rsidR="00E02E56" w:rsidRDefault="00E02E56" w:rsidP="00E02E56">
            <w:pPr>
              <w:rPr>
                <w:rFonts w:cs="Arial"/>
                <w:sz w:val="22"/>
              </w:rPr>
            </w:pPr>
            <w:r>
              <w:rPr>
                <w:rFonts w:cs="Arial"/>
                <w:sz w:val="22"/>
              </w:rPr>
              <w:t>NIS</w:t>
            </w:r>
          </w:p>
        </w:tc>
        <w:tc>
          <w:tcPr>
            <w:tcW w:w="7036" w:type="dxa"/>
            <w:tcBorders>
              <w:top w:val="single" w:sz="4" w:space="0" w:color="auto"/>
              <w:left w:val="single" w:sz="4" w:space="0" w:color="auto"/>
              <w:bottom w:val="single" w:sz="4" w:space="0" w:color="auto"/>
              <w:right w:val="single" w:sz="4" w:space="0" w:color="auto"/>
            </w:tcBorders>
            <w:hideMark/>
          </w:tcPr>
          <w:p w14:paraId="307CA12C" w14:textId="77777777" w:rsidR="00E02E56" w:rsidRDefault="00E02E56" w:rsidP="00E02E56">
            <w:pPr>
              <w:rPr>
                <w:rFonts w:cs="Arial"/>
                <w:sz w:val="22"/>
              </w:rPr>
            </w:pPr>
            <w:r>
              <w:rPr>
                <w:rFonts w:cs="Arial"/>
                <w:sz w:val="22"/>
              </w:rPr>
              <w:t>Network and Information Systems</w:t>
            </w:r>
          </w:p>
        </w:tc>
      </w:tr>
      <w:tr w:rsidR="00E02E56" w14:paraId="0E63D5F2"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03C0541C" w14:textId="77777777" w:rsidR="00E02E56" w:rsidRDefault="00E02E56" w:rsidP="00E02E56">
            <w:pPr>
              <w:rPr>
                <w:rFonts w:cs="Arial"/>
                <w:sz w:val="22"/>
              </w:rPr>
            </w:pPr>
            <w:r>
              <w:rPr>
                <w:rFonts w:cs="Arial"/>
                <w:sz w:val="22"/>
              </w:rPr>
              <w:t>RED</w:t>
            </w:r>
          </w:p>
        </w:tc>
        <w:tc>
          <w:tcPr>
            <w:tcW w:w="7036" w:type="dxa"/>
            <w:tcBorders>
              <w:top w:val="single" w:sz="4" w:space="0" w:color="auto"/>
              <w:left w:val="single" w:sz="4" w:space="0" w:color="auto"/>
              <w:bottom w:val="single" w:sz="4" w:space="0" w:color="auto"/>
              <w:right w:val="single" w:sz="4" w:space="0" w:color="auto"/>
            </w:tcBorders>
            <w:hideMark/>
          </w:tcPr>
          <w:p w14:paraId="04676A40" w14:textId="77777777" w:rsidR="00E02E56" w:rsidRDefault="00E02E56" w:rsidP="00E02E56">
            <w:pPr>
              <w:rPr>
                <w:rFonts w:cs="Arial"/>
                <w:sz w:val="22"/>
              </w:rPr>
            </w:pPr>
            <w:r>
              <w:rPr>
                <w:rFonts w:cs="Arial"/>
                <w:sz w:val="22"/>
              </w:rPr>
              <w:t>Resilience and Emergencies Division</w:t>
            </w:r>
          </w:p>
        </w:tc>
      </w:tr>
      <w:tr w:rsidR="00DA2648" w14:paraId="6C9A8886" w14:textId="77777777" w:rsidTr="004C5299">
        <w:tc>
          <w:tcPr>
            <w:tcW w:w="1980" w:type="dxa"/>
            <w:tcBorders>
              <w:top w:val="single" w:sz="4" w:space="0" w:color="auto"/>
              <w:left w:val="single" w:sz="4" w:space="0" w:color="auto"/>
              <w:bottom w:val="single" w:sz="4" w:space="0" w:color="auto"/>
              <w:right w:val="single" w:sz="4" w:space="0" w:color="auto"/>
            </w:tcBorders>
          </w:tcPr>
          <w:p w14:paraId="504183C7" w14:textId="77777777" w:rsidR="00DA2648" w:rsidRDefault="00DA2648" w:rsidP="004C5299">
            <w:pPr>
              <w:rPr>
                <w:rFonts w:cs="Arial"/>
                <w:sz w:val="22"/>
              </w:rPr>
            </w:pPr>
            <w:r>
              <w:rPr>
                <w:rFonts w:cs="Arial"/>
                <w:sz w:val="22"/>
              </w:rPr>
              <w:t>ROCU</w:t>
            </w:r>
          </w:p>
        </w:tc>
        <w:tc>
          <w:tcPr>
            <w:tcW w:w="7036" w:type="dxa"/>
            <w:tcBorders>
              <w:top w:val="single" w:sz="4" w:space="0" w:color="auto"/>
              <w:left w:val="single" w:sz="4" w:space="0" w:color="auto"/>
              <w:bottom w:val="single" w:sz="4" w:space="0" w:color="auto"/>
              <w:right w:val="single" w:sz="4" w:space="0" w:color="auto"/>
            </w:tcBorders>
          </w:tcPr>
          <w:p w14:paraId="7C693EC8" w14:textId="77777777" w:rsidR="00DA2648" w:rsidRDefault="00DA2648" w:rsidP="004C5299">
            <w:pPr>
              <w:rPr>
                <w:rFonts w:cs="Arial"/>
                <w:sz w:val="22"/>
              </w:rPr>
            </w:pPr>
            <w:r>
              <w:rPr>
                <w:rFonts w:cs="Arial"/>
                <w:sz w:val="22"/>
              </w:rPr>
              <w:t>Regional Organised Crime Unit</w:t>
            </w:r>
          </w:p>
        </w:tc>
      </w:tr>
      <w:tr w:rsidR="00DA2648" w14:paraId="1C3545D0" w14:textId="77777777" w:rsidTr="007E5A42">
        <w:tc>
          <w:tcPr>
            <w:tcW w:w="1980" w:type="dxa"/>
            <w:tcBorders>
              <w:top w:val="single" w:sz="4" w:space="0" w:color="auto"/>
              <w:left w:val="single" w:sz="4" w:space="0" w:color="auto"/>
              <w:bottom w:val="single" w:sz="4" w:space="0" w:color="auto"/>
              <w:right w:val="single" w:sz="4" w:space="0" w:color="auto"/>
            </w:tcBorders>
          </w:tcPr>
          <w:p w14:paraId="77DCD4C6" w14:textId="77777777" w:rsidR="00DA2648" w:rsidRDefault="00DA2648" w:rsidP="007E5A42">
            <w:pPr>
              <w:rPr>
                <w:rFonts w:cs="Arial"/>
                <w:sz w:val="22"/>
              </w:rPr>
            </w:pPr>
            <w:r>
              <w:rPr>
                <w:rFonts w:cs="Arial"/>
                <w:sz w:val="22"/>
              </w:rPr>
              <w:t>RPO</w:t>
            </w:r>
          </w:p>
        </w:tc>
        <w:tc>
          <w:tcPr>
            <w:tcW w:w="7036" w:type="dxa"/>
            <w:tcBorders>
              <w:top w:val="single" w:sz="4" w:space="0" w:color="auto"/>
              <w:left w:val="single" w:sz="4" w:space="0" w:color="auto"/>
              <w:bottom w:val="single" w:sz="4" w:space="0" w:color="auto"/>
              <w:right w:val="single" w:sz="4" w:space="0" w:color="auto"/>
            </w:tcBorders>
          </w:tcPr>
          <w:p w14:paraId="6DDB96CE" w14:textId="77777777" w:rsidR="00DA2648" w:rsidRDefault="00DA2648" w:rsidP="007E5A42">
            <w:pPr>
              <w:rPr>
                <w:rFonts w:cs="Arial"/>
                <w:sz w:val="22"/>
              </w:rPr>
            </w:pPr>
            <w:r w:rsidRPr="007E5A42">
              <w:rPr>
                <w:rFonts w:cs="Arial"/>
                <w:sz w:val="22"/>
              </w:rPr>
              <w:t xml:space="preserve">Recovery </w:t>
            </w:r>
            <w:r w:rsidRPr="00DA2648">
              <w:rPr>
                <w:rFonts w:cs="Arial"/>
                <w:sz w:val="22"/>
              </w:rPr>
              <w:t xml:space="preserve">Point Objective.  </w:t>
            </w:r>
            <w:r w:rsidRPr="007E5A42">
              <w:rPr>
                <w:rFonts w:cs="Arial"/>
                <w:sz w:val="22"/>
              </w:rPr>
              <w:t>T</w:t>
            </w:r>
            <w:r w:rsidRPr="00DA2648">
              <w:rPr>
                <w:rFonts w:cs="Arial"/>
                <w:sz w:val="22"/>
              </w:rPr>
              <w:t>he maximum amount of data loss, helping to inform the development of a backup strategy, whereas RTO deals with time to recover and helps inform the development of a disaster recovery strategy.</w:t>
            </w:r>
          </w:p>
        </w:tc>
      </w:tr>
      <w:tr w:rsidR="00DA2648" w14:paraId="2B0327D5" w14:textId="77777777" w:rsidTr="007E5A42">
        <w:tc>
          <w:tcPr>
            <w:tcW w:w="1980" w:type="dxa"/>
            <w:tcBorders>
              <w:top w:val="single" w:sz="4" w:space="0" w:color="auto"/>
              <w:left w:val="single" w:sz="4" w:space="0" w:color="auto"/>
              <w:bottom w:val="single" w:sz="4" w:space="0" w:color="auto"/>
              <w:right w:val="single" w:sz="4" w:space="0" w:color="auto"/>
            </w:tcBorders>
          </w:tcPr>
          <w:p w14:paraId="42C40279" w14:textId="77777777" w:rsidR="00DA2648" w:rsidRDefault="00DA2648" w:rsidP="007E5A42">
            <w:pPr>
              <w:rPr>
                <w:rFonts w:cs="Arial"/>
                <w:sz w:val="22"/>
              </w:rPr>
            </w:pPr>
            <w:r>
              <w:rPr>
                <w:rFonts w:cs="Arial"/>
                <w:sz w:val="22"/>
              </w:rPr>
              <w:t>RTO</w:t>
            </w:r>
          </w:p>
        </w:tc>
        <w:tc>
          <w:tcPr>
            <w:tcW w:w="7036" w:type="dxa"/>
            <w:tcBorders>
              <w:top w:val="single" w:sz="4" w:space="0" w:color="auto"/>
              <w:left w:val="single" w:sz="4" w:space="0" w:color="auto"/>
              <w:bottom w:val="single" w:sz="4" w:space="0" w:color="auto"/>
              <w:right w:val="single" w:sz="4" w:space="0" w:color="auto"/>
            </w:tcBorders>
          </w:tcPr>
          <w:p w14:paraId="749FA17D" w14:textId="77777777" w:rsidR="00DA2648" w:rsidRDefault="00DA2648" w:rsidP="007E5A42">
            <w:pPr>
              <w:rPr>
                <w:rFonts w:cs="Arial"/>
                <w:sz w:val="22"/>
              </w:rPr>
            </w:pPr>
            <w:r w:rsidRPr="00DA2648">
              <w:rPr>
                <w:rFonts w:cs="Arial"/>
                <w:sz w:val="22"/>
              </w:rPr>
              <w:t>Recovery Time Objective</w:t>
            </w:r>
            <w:r>
              <w:rPr>
                <w:rFonts w:cs="Arial"/>
                <w:sz w:val="22"/>
              </w:rPr>
              <w:t xml:space="preserve">. </w:t>
            </w:r>
            <w:r w:rsidRPr="00DA2648">
              <w:rPr>
                <w:rFonts w:cs="Arial"/>
                <w:sz w:val="22"/>
              </w:rPr>
              <w:t xml:space="preserve"> </w:t>
            </w:r>
            <w:r>
              <w:rPr>
                <w:rFonts w:cs="Arial"/>
                <w:sz w:val="22"/>
              </w:rPr>
              <w:t>T</w:t>
            </w:r>
            <w:r w:rsidRPr="00DA2648">
              <w:rPr>
                <w:rFonts w:cs="Arial"/>
                <w:sz w:val="22"/>
              </w:rPr>
              <w:t>he amount of time that an application, system and process can be down without causing significant damage to the business and the time spent restoring the application and its data to resume normal business operations after a significant incident.</w:t>
            </w:r>
          </w:p>
        </w:tc>
      </w:tr>
      <w:tr w:rsidR="00E02E56" w14:paraId="210A142D"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27135D56" w14:textId="77777777" w:rsidR="00E02E56" w:rsidRDefault="00E02E56" w:rsidP="00E02E56">
            <w:pPr>
              <w:rPr>
                <w:rFonts w:cs="Arial"/>
                <w:sz w:val="22"/>
              </w:rPr>
            </w:pPr>
            <w:r>
              <w:rPr>
                <w:rFonts w:cs="Arial"/>
                <w:sz w:val="22"/>
              </w:rPr>
              <w:t>SCC</w:t>
            </w:r>
          </w:p>
        </w:tc>
        <w:tc>
          <w:tcPr>
            <w:tcW w:w="7036" w:type="dxa"/>
            <w:tcBorders>
              <w:top w:val="single" w:sz="4" w:space="0" w:color="auto"/>
              <w:left w:val="single" w:sz="4" w:space="0" w:color="auto"/>
              <w:bottom w:val="single" w:sz="4" w:space="0" w:color="auto"/>
              <w:right w:val="single" w:sz="4" w:space="0" w:color="auto"/>
            </w:tcBorders>
            <w:hideMark/>
          </w:tcPr>
          <w:p w14:paraId="2CF07D77" w14:textId="77777777" w:rsidR="00E02E56" w:rsidRDefault="00E02E56" w:rsidP="00E02E56">
            <w:pPr>
              <w:rPr>
                <w:rFonts w:cs="Arial"/>
                <w:sz w:val="22"/>
              </w:rPr>
            </w:pPr>
            <w:r>
              <w:rPr>
                <w:rFonts w:cs="Arial"/>
                <w:sz w:val="22"/>
              </w:rPr>
              <w:t>Strategic Coordinating Centre</w:t>
            </w:r>
          </w:p>
        </w:tc>
      </w:tr>
      <w:tr w:rsidR="00E02E56" w14:paraId="61837968"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1AB4C2F0" w14:textId="77777777" w:rsidR="00E02E56" w:rsidRDefault="00E02E56" w:rsidP="00E02E56">
            <w:pPr>
              <w:rPr>
                <w:rFonts w:cs="Arial"/>
                <w:sz w:val="22"/>
              </w:rPr>
            </w:pPr>
            <w:r>
              <w:rPr>
                <w:rFonts w:cs="Arial"/>
                <w:sz w:val="22"/>
              </w:rPr>
              <w:t>SCG</w:t>
            </w:r>
          </w:p>
        </w:tc>
        <w:tc>
          <w:tcPr>
            <w:tcW w:w="7036" w:type="dxa"/>
            <w:tcBorders>
              <w:top w:val="single" w:sz="4" w:space="0" w:color="auto"/>
              <w:left w:val="single" w:sz="4" w:space="0" w:color="auto"/>
              <w:bottom w:val="single" w:sz="4" w:space="0" w:color="auto"/>
              <w:right w:val="single" w:sz="4" w:space="0" w:color="auto"/>
            </w:tcBorders>
            <w:hideMark/>
          </w:tcPr>
          <w:p w14:paraId="23A73AB2" w14:textId="77777777" w:rsidR="00E02E56" w:rsidRDefault="00E02E56" w:rsidP="00E02E56">
            <w:pPr>
              <w:rPr>
                <w:rFonts w:cs="Arial"/>
                <w:sz w:val="22"/>
              </w:rPr>
            </w:pPr>
            <w:r>
              <w:rPr>
                <w:rFonts w:cs="Arial"/>
                <w:sz w:val="22"/>
              </w:rPr>
              <w:t>Strategic Coordination Group</w:t>
            </w:r>
          </w:p>
        </w:tc>
      </w:tr>
      <w:tr w:rsidR="00E02E56" w14:paraId="7280F9F8"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0BD57435" w14:textId="77777777" w:rsidR="00E02E56" w:rsidRDefault="00E02E56" w:rsidP="00E02E56">
            <w:pPr>
              <w:rPr>
                <w:rFonts w:cs="Arial"/>
                <w:sz w:val="22"/>
              </w:rPr>
            </w:pPr>
            <w:r>
              <w:rPr>
                <w:rFonts w:cs="Arial"/>
                <w:sz w:val="22"/>
              </w:rPr>
              <w:t>TCG</w:t>
            </w:r>
          </w:p>
        </w:tc>
        <w:tc>
          <w:tcPr>
            <w:tcW w:w="7036" w:type="dxa"/>
            <w:tcBorders>
              <w:top w:val="single" w:sz="4" w:space="0" w:color="auto"/>
              <w:left w:val="single" w:sz="4" w:space="0" w:color="auto"/>
              <w:bottom w:val="single" w:sz="4" w:space="0" w:color="auto"/>
              <w:right w:val="single" w:sz="4" w:space="0" w:color="auto"/>
            </w:tcBorders>
            <w:hideMark/>
          </w:tcPr>
          <w:p w14:paraId="16D7DE89" w14:textId="77777777" w:rsidR="00E02E56" w:rsidRDefault="00E02E56" w:rsidP="00E02E56">
            <w:pPr>
              <w:rPr>
                <w:rFonts w:cs="Arial"/>
                <w:sz w:val="22"/>
              </w:rPr>
            </w:pPr>
            <w:r>
              <w:rPr>
                <w:rFonts w:cs="Arial"/>
                <w:sz w:val="22"/>
              </w:rPr>
              <w:t>Tactical Coordination Group</w:t>
            </w:r>
          </w:p>
        </w:tc>
      </w:tr>
      <w:tr w:rsidR="00E02E56" w14:paraId="1DF73CBF" w14:textId="77777777" w:rsidTr="00E02E56">
        <w:tc>
          <w:tcPr>
            <w:tcW w:w="1980" w:type="dxa"/>
            <w:tcBorders>
              <w:top w:val="single" w:sz="4" w:space="0" w:color="auto"/>
              <w:left w:val="single" w:sz="4" w:space="0" w:color="auto"/>
              <w:bottom w:val="single" w:sz="4" w:space="0" w:color="auto"/>
              <w:right w:val="single" w:sz="4" w:space="0" w:color="auto"/>
            </w:tcBorders>
            <w:hideMark/>
          </w:tcPr>
          <w:p w14:paraId="590294E1" w14:textId="77777777" w:rsidR="00E02E56" w:rsidRDefault="00E02E56" w:rsidP="00E02E56">
            <w:pPr>
              <w:rPr>
                <w:rFonts w:cs="Arial"/>
                <w:sz w:val="22"/>
              </w:rPr>
            </w:pPr>
            <w:r>
              <w:rPr>
                <w:rFonts w:cs="Arial"/>
                <w:sz w:val="22"/>
              </w:rPr>
              <w:t>WARP</w:t>
            </w:r>
          </w:p>
        </w:tc>
        <w:tc>
          <w:tcPr>
            <w:tcW w:w="7036" w:type="dxa"/>
            <w:tcBorders>
              <w:top w:val="single" w:sz="4" w:space="0" w:color="auto"/>
              <w:left w:val="single" w:sz="4" w:space="0" w:color="auto"/>
              <w:bottom w:val="single" w:sz="4" w:space="0" w:color="auto"/>
              <w:right w:val="single" w:sz="4" w:space="0" w:color="auto"/>
            </w:tcBorders>
            <w:hideMark/>
          </w:tcPr>
          <w:p w14:paraId="53166A42" w14:textId="77777777" w:rsidR="00E02E56" w:rsidRDefault="00E02E56" w:rsidP="00E02E56">
            <w:pPr>
              <w:rPr>
                <w:rFonts w:cs="Arial"/>
                <w:sz w:val="22"/>
              </w:rPr>
            </w:pPr>
            <w:r>
              <w:rPr>
                <w:rFonts w:cs="Arial"/>
                <w:sz w:val="22"/>
              </w:rPr>
              <w:t>Warning Advice and Reporting Point</w:t>
            </w:r>
          </w:p>
        </w:tc>
      </w:tr>
    </w:tbl>
    <w:p w14:paraId="30E22BE7" w14:textId="77777777" w:rsidR="00E02E56" w:rsidRDefault="00E02E56" w:rsidP="00E02E56">
      <w:pPr>
        <w:rPr>
          <w:rFonts w:cs="Arial"/>
          <w:b/>
          <w:sz w:val="22"/>
        </w:rPr>
      </w:pPr>
    </w:p>
    <w:p w14:paraId="78F625E1" w14:textId="77777777" w:rsidR="0083711E" w:rsidRDefault="0083711E">
      <w:pPr>
        <w:spacing w:after="200" w:line="276" w:lineRule="auto"/>
        <w:rPr>
          <w:rFonts w:ascii="Merriweather Sans" w:hAnsi="Merriweather Sans"/>
          <w:b/>
          <w:bCs/>
          <w:sz w:val="21"/>
          <w:szCs w:val="21"/>
        </w:rPr>
      </w:pPr>
      <w:r>
        <w:rPr>
          <w:rFonts w:ascii="Merriweather Sans" w:hAnsi="Merriweather Sans"/>
          <w:b/>
          <w:bCs/>
          <w:sz w:val="21"/>
          <w:szCs w:val="21"/>
        </w:rPr>
        <w:br w:type="page"/>
      </w:r>
    </w:p>
    <w:p w14:paraId="5A5732B3" w14:textId="4577912E" w:rsidR="0083711E" w:rsidRPr="0083711E" w:rsidRDefault="0091628C" w:rsidP="0091628C">
      <w:pPr>
        <w:spacing w:after="200" w:line="276" w:lineRule="auto"/>
        <w:jc w:val="center"/>
        <w:rPr>
          <w:rFonts w:ascii="Merriweather Sans" w:hAnsi="Merriweather Sans"/>
          <w:b/>
          <w:bCs/>
          <w:sz w:val="21"/>
          <w:szCs w:val="21"/>
        </w:rPr>
      </w:pPr>
      <w:r w:rsidRPr="00E02E56">
        <w:rPr>
          <w:b/>
          <w:bCs/>
          <w:color w:val="FF0000"/>
          <w:sz w:val="32"/>
          <w:szCs w:val="32"/>
        </w:rPr>
        <w:lastRenderedPageBreak/>
        <w:t xml:space="preserve">CYBER INCIDENT: </w:t>
      </w:r>
      <w:r w:rsidR="0083711E" w:rsidRPr="0091628C">
        <w:rPr>
          <w:b/>
          <w:bCs/>
          <w:color w:val="FF0000"/>
          <w:sz w:val="32"/>
          <w:szCs w:val="32"/>
        </w:rPr>
        <w:t>Types of attack</w:t>
      </w:r>
    </w:p>
    <w:tbl>
      <w:tblPr>
        <w:tblStyle w:val="TableGrid"/>
        <w:tblW w:w="0" w:type="auto"/>
        <w:tblLook w:val="04A0" w:firstRow="1" w:lastRow="0" w:firstColumn="1" w:lastColumn="0" w:noHBand="0" w:noVBand="1"/>
      </w:tblPr>
      <w:tblGrid>
        <w:gridCol w:w="2230"/>
        <w:gridCol w:w="7964"/>
      </w:tblGrid>
      <w:tr w:rsidR="0083711E" w14:paraId="7DF7DEF7" w14:textId="77777777" w:rsidTr="00F76121">
        <w:tc>
          <w:tcPr>
            <w:tcW w:w="0" w:type="auto"/>
          </w:tcPr>
          <w:p w14:paraId="5E40EA32" w14:textId="77777777" w:rsid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DoS and DDoS Attacks</w:t>
            </w:r>
          </w:p>
        </w:tc>
        <w:tc>
          <w:tcPr>
            <w:tcW w:w="0" w:type="auto"/>
          </w:tcPr>
          <w:p w14:paraId="7B6572F3" w14:textId="77777777" w:rsid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A denial-of-service attack overwhelms a system’s resources with illegitimate requests until it is unable to reply to legitimate service requests. While other types of attacks seek to gain access to the systems, with DoS and DDoS attacks the objective is only to interrupt the target’s service.</w:t>
            </w:r>
          </w:p>
        </w:tc>
      </w:tr>
      <w:tr w:rsidR="0083711E" w14:paraId="0B6AA028" w14:textId="77777777" w:rsidTr="00F76121">
        <w:tc>
          <w:tcPr>
            <w:tcW w:w="0" w:type="auto"/>
          </w:tcPr>
          <w:p w14:paraId="2931B254"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DNS Spoofing</w:t>
            </w:r>
          </w:p>
        </w:tc>
        <w:tc>
          <w:tcPr>
            <w:tcW w:w="0" w:type="auto"/>
          </w:tcPr>
          <w:p w14:paraId="7292F915"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Pr>
                <w:rFonts w:ascii="Montserrat" w:eastAsia="Times New Roman" w:hAnsi="Montserrat" w:cs="Times New Roman"/>
                <w:szCs w:val="24"/>
                <w:lang w:eastAsia="en-GB"/>
              </w:rPr>
              <w:t>A</w:t>
            </w:r>
            <w:r w:rsidRPr="0083711E">
              <w:rPr>
                <w:rFonts w:ascii="Montserrat" w:eastAsia="Times New Roman" w:hAnsi="Montserrat" w:cs="Times New Roman"/>
                <w:szCs w:val="24"/>
                <w:lang w:eastAsia="en-GB"/>
              </w:rPr>
              <w:t xml:space="preserve"> hacker alter</w:t>
            </w:r>
            <w:r>
              <w:rPr>
                <w:rFonts w:ascii="Montserrat" w:eastAsia="Times New Roman" w:hAnsi="Montserrat" w:cs="Times New Roman"/>
                <w:szCs w:val="24"/>
                <w:lang w:eastAsia="en-GB"/>
              </w:rPr>
              <w:t>s</w:t>
            </w:r>
            <w:r w:rsidRPr="0083711E">
              <w:rPr>
                <w:rFonts w:ascii="Montserrat" w:eastAsia="Times New Roman" w:hAnsi="Montserrat" w:cs="Times New Roman"/>
                <w:szCs w:val="24"/>
                <w:lang w:eastAsia="en-GB"/>
              </w:rPr>
              <w:t xml:space="preserve"> </w:t>
            </w:r>
            <w:r>
              <w:rPr>
                <w:rFonts w:ascii="Montserrat" w:eastAsia="Times New Roman" w:hAnsi="Montserrat" w:cs="Times New Roman"/>
                <w:szCs w:val="24"/>
                <w:lang w:eastAsia="en-GB"/>
              </w:rPr>
              <w:t xml:space="preserve">the </w:t>
            </w:r>
            <w:r w:rsidRPr="0083711E">
              <w:rPr>
                <w:rFonts w:ascii="Montserrat" w:eastAsia="Times New Roman" w:hAnsi="Montserrat" w:cs="Times New Roman"/>
                <w:szCs w:val="24"/>
                <w:lang w:eastAsia="en-GB"/>
              </w:rPr>
              <w:t xml:space="preserve">DNS records </w:t>
            </w:r>
            <w:r>
              <w:rPr>
                <w:rFonts w:ascii="Montserrat" w:eastAsia="Times New Roman" w:hAnsi="Montserrat" w:cs="Times New Roman"/>
                <w:szCs w:val="24"/>
                <w:lang w:eastAsia="en-GB"/>
              </w:rPr>
              <w:t xml:space="preserve">that translate textual web addresses into numeric computer addresses </w:t>
            </w:r>
            <w:r w:rsidRPr="0083711E">
              <w:rPr>
                <w:rFonts w:ascii="Montserrat" w:eastAsia="Times New Roman" w:hAnsi="Montserrat" w:cs="Times New Roman"/>
                <w:szCs w:val="24"/>
                <w:lang w:eastAsia="en-GB"/>
              </w:rPr>
              <w:t>to make them send the site’s traffic to a fake website. This can result in the victim entering sensitive information because they believe the site to be legitimate</w:t>
            </w:r>
            <w:r>
              <w:rPr>
                <w:rFonts w:ascii="Montserrat" w:eastAsia="Times New Roman" w:hAnsi="Montserrat" w:cs="Times New Roman"/>
                <w:szCs w:val="24"/>
                <w:lang w:eastAsia="en-GB"/>
              </w:rPr>
              <w:t>.</w:t>
            </w:r>
          </w:p>
        </w:tc>
      </w:tr>
      <w:tr w:rsidR="0083711E" w14:paraId="387EBBF0" w14:textId="77777777" w:rsidTr="00F76121">
        <w:trPr>
          <w:trHeight w:val="780"/>
        </w:trPr>
        <w:tc>
          <w:tcPr>
            <w:tcW w:w="0" w:type="auto"/>
          </w:tcPr>
          <w:p w14:paraId="148EC605" w14:textId="77777777" w:rsid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Man-In-The-Middle Attacks</w:t>
            </w:r>
          </w:p>
        </w:tc>
        <w:tc>
          <w:tcPr>
            <w:tcW w:w="0" w:type="auto"/>
          </w:tcPr>
          <w:p w14:paraId="444F7D17" w14:textId="77777777" w:rsidR="0083711E" w:rsidRDefault="0083711E" w:rsidP="0083711E">
            <w:pPr>
              <w:shd w:val="clear" w:color="auto" w:fill="FFFFFF"/>
              <w:spacing w:after="120"/>
              <w:rPr>
                <w:rFonts w:ascii="Montserrat" w:eastAsia="Times New Roman" w:hAnsi="Montserrat" w:cs="Times New Roman"/>
                <w:szCs w:val="24"/>
                <w:lang w:eastAsia="en-GB"/>
              </w:rPr>
            </w:pPr>
            <w:r>
              <w:rPr>
                <w:rFonts w:ascii="Montserrat" w:eastAsia="Times New Roman" w:hAnsi="Montserrat" w:cs="Times New Roman"/>
                <w:szCs w:val="24"/>
                <w:lang w:eastAsia="en-GB"/>
              </w:rPr>
              <w:t>A</w:t>
            </w:r>
            <w:r w:rsidRPr="0083711E">
              <w:rPr>
                <w:rFonts w:ascii="Montserrat" w:eastAsia="Times New Roman" w:hAnsi="Montserrat" w:cs="Times New Roman"/>
                <w:szCs w:val="24"/>
                <w:lang w:eastAsia="en-GB"/>
              </w:rPr>
              <w:t xml:space="preserve"> breach in a system’s security that allows for an attacker to eavesdrop on the data being transferred. The attacker positions themselves in the middle of two parties trying to communicate and is able to spy on their interactions.</w:t>
            </w:r>
          </w:p>
        </w:tc>
      </w:tr>
      <w:tr w:rsidR="0083711E" w14:paraId="474007E7" w14:textId="77777777" w:rsidTr="00F76121">
        <w:tc>
          <w:tcPr>
            <w:tcW w:w="0" w:type="auto"/>
          </w:tcPr>
          <w:p w14:paraId="70FCC532" w14:textId="77777777" w:rsid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Phishing</w:t>
            </w:r>
          </w:p>
        </w:tc>
        <w:tc>
          <w:tcPr>
            <w:tcW w:w="0" w:type="auto"/>
          </w:tcPr>
          <w:p w14:paraId="2C25F54B" w14:textId="77777777" w:rsid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This happens when an attacker sends emails that pretend to be from legitimate sources, in an attempt to receive sensitive information from the target. The emails can contain links or requests for information.</w:t>
            </w:r>
          </w:p>
        </w:tc>
      </w:tr>
      <w:tr w:rsidR="0083711E" w14:paraId="66FD384E" w14:textId="77777777" w:rsidTr="00F76121">
        <w:tc>
          <w:tcPr>
            <w:tcW w:w="0" w:type="auto"/>
          </w:tcPr>
          <w:p w14:paraId="7E7BF198" w14:textId="77777777" w:rsid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Whale-Phishing Attacks</w:t>
            </w:r>
          </w:p>
        </w:tc>
        <w:tc>
          <w:tcPr>
            <w:tcW w:w="0" w:type="auto"/>
          </w:tcPr>
          <w:p w14:paraId="73F05BC3" w14:textId="77777777" w:rsid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Whale-phishing is essentially the same technique as phishing, however the attacker targets the “big fish” of the company and goes after the leaders. This is done as they are more likely to pay ransoms to protect their reputation.</w:t>
            </w:r>
          </w:p>
        </w:tc>
      </w:tr>
      <w:tr w:rsidR="0083711E" w14:paraId="5825DB20" w14:textId="77777777" w:rsidTr="00F76121">
        <w:tc>
          <w:tcPr>
            <w:tcW w:w="0" w:type="auto"/>
          </w:tcPr>
          <w:p w14:paraId="1B65FAE7"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Spear-Phishing Attacks</w:t>
            </w:r>
          </w:p>
        </w:tc>
        <w:tc>
          <w:tcPr>
            <w:tcW w:w="0" w:type="auto"/>
          </w:tcPr>
          <w:p w14:paraId="32573F58"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Again, spear-phishing uses the same phishing techniques, however the attacker takes time to research their targets and write messages that are personally relevant. </w:t>
            </w:r>
          </w:p>
        </w:tc>
      </w:tr>
      <w:tr w:rsidR="0083711E" w14:paraId="082FA3CB" w14:textId="77777777" w:rsidTr="00F76121">
        <w:tc>
          <w:tcPr>
            <w:tcW w:w="0" w:type="auto"/>
          </w:tcPr>
          <w:p w14:paraId="3F543164"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Ransomware</w:t>
            </w:r>
          </w:p>
        </w:tc>
        <w:tc>
          <w:tcPr>
            <w:tcW w:w="0" w:type="auto"/>
          </w:tcPr>
          <w:p w14:paraId="1BF7B035"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With Ransomware, the victim’s system is held hostage until they agree to pay a ransom to regain control.</w:t>
            </w:r>
            <w:r>
              <w:rPr>
                <w:rFonts w:ascii="Montserrat" w:eastAsia="Times New Roman" w:hAnsi="Montserrat" w:cs="Times New Roman"/>
                <w:szCs w:val="24"/>
                <w:lang w:eastAsia="en-GB"/>
              </w:rPr>
              <w:t xml:space="preserve">  Attackers often threaten to publish data that has been accessed if they don’t receive a payment.  </w:t>
            </w:r>
          </w:p>
        </w:tc>
      </w:tr>
      <w:tr w:rsidR="0083711E" w14:paraId="252D1189" w14:textId="77777777" w:rsidTr="00F76121">
        <w:tc>
          <w:tcPr>
            <w:tcW w:w="0" w:type="auto"/>
          </w:tcPr>
          <w:p w14:paraId="26AB619D"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Password Attack</w:t>
            </w:r>
          </w:p>
          <w:p w14:paraId="17CC86B9"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p>
        </w:tc>
        <w:tc>
          <w:tcPr>
            <w:tcW w:w="0" w:type="auto"/>
          </w:tcPr>
          <w:p w14:paraId="1C593403"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Here, an attacker tries to gain access to a user’s password through a variety of means. These can include physical notes lying around, intercepting network transmissions, or convincing the user to provide the password through social engineering.</w:t>
            </w:r>
            <w:r>
              <w:rPr>
                <w:rFonts w:ascii="Montserrat" w:eastAsia="Times New Roman" w:hAnsi="Montserrat" w:cs="Times New Roman"/>
                <w:szCs w:val="24"/>
                <w:lang w:eastAsia="en-GB"/>
              </w:rPr>
              <w:t xml:space="preserve">  </w:t>
            </w:r>
            <w:r w:rsidRPr="0083711E">
              <w:rPr>
                <w:rFonts w:ascii="Montserrat" w:eastAsia="Times New Roman" w:hAnsi="Montserrat" w:cs="Times New Roman"/>
                <w:szCs w:val="24"/>
                <w:lang w:eastAsia="en-GB"/>
              </w:rPr>
              <w:t>This can also include “brute-forcing” methods, where the attacker tries to guess the password using the user’s basic information or common words and phrases.</w:t>
            </w:r>
          </w:p>
        </w:tc>
      </w:tr>
      <w:tr w:rsidR="0083711E" w14:paraId="34688365" w14:textId="77777777" w:rsidTr="00F76121">
        <w:tc>
          <w:tcPr>
            <w:tcW w:w="0" w:type="auto"/>
          </w:tcPr>
          <w:p w14:paraId="4D068252"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SQL Injection Attack</w:t>
            </w:r>
          </w:p>
          <w:p w14:paraId="0DC25D8E"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p>
        </w:tc>
        <w:tc>
          <w:tcPr>
            <w:tcW w:w="0" w:type="auto"/>
          </w:tcPr>
          <w:p w14:paraId="748BDB49"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Structured Query Language injection takes advantage of websites that depend on databases to serve users. The attack inserts a command line into one of the data points – such as a password or username, and the server that holds the database then runs the command.</w:t>
            </w:r>
          </w:p>
        </w:tc>
      </w:tr>
      <w:tr w:rsidR="0083711E" w14:paraId="65713CD0" w14:textId="77777777" w:rsidTr="00F76121">
        <w:tc>
          <w:tcPr>
            <w:tcW w:w="0" w:type="auto"/>
          </w:tcPr>
          <w:p w14:paraId="2885878B"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URL Interpretation</w:t>
            </w:r>
          </w:p>
          <w:p w14:paraId="25ADAEC6"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p>
        </w:tc>
        <w:tc>
          <w:tcPr>
            <w:tcW w:w="0" w:type="auto"/>
          </w:tcPr>
          <w:p w14:paraId="13169C27" w14:textId="77777777" w:rsidR="0083711E" w:rsidRPr="0083711E" w:rsidRDefault="0083711E" w:rsidP="0083711E">
            <w:pPr>
              <w:shd w:val="clear" w:color="auto" w:fill="FFFFFF"/>
              <w:spacing w:after="120"/>
              <w:rPr>
                <w:rFonts w:ascii="Montserrat" w:eastAsia="Times New Roman" w:hAnsi="Montserrat" w:cs="Times New Roman"/>
                <w:szCs w:val="24"/>
                <w:lang w:eastAsia="en-GB"/>
              </w:rPr>
            </w:pPr>
            <w:r w:rsidRPr="0083711E">
              <w:rPr>
                <w:rFonts w:ascii="Montserrat" w:eastAsia="Times New Roman" w:hAnsi="Montserrat" w:cs="Times New Roman"/>
                <w:szCs w:val="24"/>
                <w:lang w:eastAsia="en-GB"/>
              </w:rPr>
              <w:t xml:space="preserve">Attackers try to guess URLs that they can use to gain administrative access or access to the site’s backend. Once they </w:t>
            </w:r>
            <w:r w:rsidRPr="0083711E">
              <w:rPr>
                <w:rFonts w:ascii="Montserrat" w:eastAsia="Times New Roman" w:hAnsi="Montserrat" w:cs="Times New Roman"/>
                <w:szCs w:val="24"/>
                <w:lang w:eastAsia="en-GB"/>
              </w:rPr>
              <w:lastRenderedPageBreak/>
              <w:t>have access, they are able to manipulate the site or gain access to sensitive information about the people who use it.</w:t>
            </w:r>
          </w:p>
        </w:tc>
      </w:tr>
    </w:tbl>
    <w:p w14:paraId="4436DDB1" w14:textId="77777777" w:rsidR="0083711E" w:rsidRDefault="0083711E" w:rsidP="0083711E">
      <w:pPr>
        <w:spacing w:after="200" w:line="276" w:lineRule="auto"/>
        <w:rPr>
          <w:rFonts w:ascii="Merriweather Sans" w:eastAsiaTheme="minorEastAsia" w:hAnsi="Merriweather Sans" w:cs="Times New Roman"/>
          <w:b/>
          <w:bCs/>
          <w:color w:val="444444"/>
          <w:sz w:val="21"/>
          <w:szCs w:val="21"/>
          <w:lang w:eastAsia="en-GB"/>
        </w:rPr>
      </w:pPr>
    </w:p>
    <w:p w14:paraId="37591B97" w14:textId="711CA337" w:rsidR="00536314" w:rsidRPr="0083711E" w:rsidRDefault="0083711E" w:rsidP="0083711E">
      <w:pPr>
        <w:spacing w:after="200" w:line="276" w:lineRule="auto"/>
        <w:rPr>
          <w:b/>
          <w:bCs/>
          <w:sz w:val="32"/>
          <w:szCs w:val="32"/>
        </w:rPr>
      </w:pPr>
      <w:bookmarkStart w:id="10" w:name="_Hlk51233234"/>
      <w:r w:rsidRPr="0083711E">
        <w:rPr>
          <w:b/>
          <w:bCs/>
          <w:sz w:val="32"/>
          <w:szCs w:val="32"/>
        </w:rPr>
        <w:t>Acknowledgements</w:t>
      </w:r>
    </w:p>
    <w:p w14:paraId="077DE4B6" w14:textId="1F136EC1" w:rsidR="0083711E" w:rsidRDefault="0083711E" w:rsidP="0083711E">
      <w:pPr>
        <w:pStyle w:val="ListParagraph"/>
        <w:numPr>
          <w:ilvl w:val="0"/>
          <w:numId w:val="37"/>
        </w:numPr>
        <w:spacing w:after="200" w:line="276" w:lineRule="auto"/>
      </w:pPr>
      <w:r>
        <w:t>North East Business Resilience Centre</w:t>
      </w:r>
    </w:p>
    <w:p w14:paraId="68CF62B1" w14:textId="7B7E038B" w:rsidR="0083711E" w:rsidRDefault="0083711E" w:rsidP="0083711E">
      <w:pPr>
        <w:pStyle w:val="ListParagraph"/>
        <w:numPr>
          <w:ilvl w:val="0"/>
          <w:numId w:val="37"/>
        </w:numPr>
        <w:spacing w:after="200" w:line="276" w:lineRule="auto"/>
      </w:pPr>
      <w:r>
        <w:t>North East Regional Cyber Crime Unit</w:t>
      </w:r>
    </w:p>
    <w:p w14:paraId="64CE3B9A" w14:textId="57B56CF7" w:rsidR="0083711E" w:rsidRDefault="0083711E" w:rsidP="0083711E">
      <w:pPr>
        <w:pStyle w:val="ListParagraph"/>
        <w:numPr>
          <w:ilvl w:val="0"/>
          <w:numId w:val="37"/>
        </w:numPr>
        <w:spacing w:after="200" w:line="276" w:lineRule="auto"/>
      </w:pPr>
      <w:r>
        <w:t>North East Local Resilience Forums.</w:t>
      </w:r>
    </w:p>
    <w:p w14:paraId="443C0A39" w14:textId="77777777" w:rsidR="0083711E" w:rsidRDefault="0083711E">
      <w:r>
        <w:br w:type="page"/>
      </w:r>
    </w:p>
    <w:tbl>
      <w:tblPr>
        <w:tblStyle w:val="TableGridLight"/>
        <w:tblW w:w="0" w:type="auto"/>
        <w:tblLook w:val="04A0" w:firstRow="1" w:lastRow="0" w:firstColumn="1" w:lastColumn="0" w:noHBand="0" w:noVBand="1"/>
      </w:tblPr>
      <w:tblGrid>
        <w:gridCol w:w="1129"/>
        <w:gridCol w:w="5954"/>
        <w:gridCol w:w="2410"/>
        <w:gridCol w:w="701"/>
      </w:tblGrid>
      <w:tr w:rsidR="00A9035E" w14:paraId="035F7FC7" w14:textId="77777777" w:rsidTr="00A80949">
        <w:trPr>
          <w:trHeight w:val="823"/>
        </w:trPr>
        <w:tc>
          <w:tcPr>
            <w:tcW w:w="7083"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12" w:space="0" w:color="365F91" w:themeColor="accent1" w:themeShade="BF"/>
            </w:tcBorders>
            <w:shd w:val="clear" w:color="auto" w:fill="4F81BD" w:themeFill="accent1"/>
            <w:hideMark/>
          </w:tcPr>
          <w:p w14:paraId="564F9079" w14:textId="662212E7" w:rsidR="00A9035E" w:rsidRDefault="00A9035E" w:rsidP="00A80949">
            <w:pPr>
              <w:jc w:val="center"/>
              <w:rPr>
                <w:rFonts w:cs="Arial"/>
                <w:b/>
                <w:color w:val="FFFFFF" w:themeColor="background1"/>
                <w:sz w:val="40"/>
                <w:szCs w:val="40"/>
              </w:rPr>
            </w:pPr>
            <w:r w:rsidRPr="00C909CF">
              <w:rPr>
                <w:rFonts w:cs="Arial"/>
                <w:b/>
                <w:color w:val="FFFFFF" w:themeColor="background1"/>
                <w:sz w:val="40"/>
                <w:szCs w:val="40"/>
              </w:rPr>
              <w:lastRenderedPageBreak/>
              <w:t xml:space="preserve">Action Card: </w:t>
            </w:r>
            <w:r>
              <w:rPr>
                <w:rFonts w:cs="Arial"/>
                <w:b/>
                <w:color w:val="FFFFFF" w:themeColor="background1"/>
                <w:sz w:val="40"/>
                <w:szCs w:val="40"/>
              </w:rPr>
              <w:t>TELEPHONY FAILURE</w:t>
            </w:r>
          </w:p>
          <w:p w14:paraId="45665C6E" w14:textId="77777777" w:rsidR="00A9035E" w:rsidRDefault="00A9035E" w:rsidP="00A80949">
            <w:pPr>
              <w:jc w:val="center"/>
              <w:rPr>
                <w:rFonts w:cs="Arial"/>
                <w:sz w:val="22"/>
              </w:rPr>
            </w:pPr>
          </w:p>
        </w:tc>
        <w:tc>
          <w:tcPr>
            <w:tcW w:w="3111" w:type="dxa"/>
            <w:gridSpan w:val="2"/>
            <w:tcBorders>
              <w:top w:val="single" w:sz="12" w:space="0" w:color="4F81BD" w:themeColor="accent1"/>
              <w:left w:val="single" w:sz="12" w:space="0" w:color="4F81BD" w:themeColor="accent1"/>
              <w:bottom w:val="single" w:sz="4" w:space="0" w:color="4F81BD" w:themeColor="accent1"/>
              <w:right w:val="single" w:sz="4" w:space="0" w:color="BFBFBF" w:themeColor="background1" w:themeShade="BF"/>
            </w:tcBorders>
            <w:shd w:val="clear" w:color="auto" w:fill="4F81BD" w:themeFill="accent1"/>
            <w:hideMark/>
          </w:tcPr>
          <w:p w14:paraId="02F4C613" w14:textId="77777777" w:rsidR="00A9035E" w:rsidRDefault="00A9035E" w:rsidP="00A80949">
            <w:pPr>
              <w:jc w:val="center"/>
              <w:rPr>
                <w:rFonts w:cs="Arial"/>
                <w:b/>
                <w:sz w:val="36"/>
                <w:szCs w:val="36"/>
              </w:rPr>
            </w:pPr>
          </w:p>
        </w:tc>
      </w:tr>
      <w:tr w:rsidR="00A9035E" w14:paraId="6E0917AA" w14:textId="77777777" w:rsidTr="00A80949">
        <w:tc>
          <w:tcPr>
            <w:tcW w:w="7083" w:type="dxa"/>
            <w:gridSpan w:val="2"/>
            <w:tcBorders>
              <w:top w:val="single" w:sz="4" w:space="0" w:color="BFBFBF" w:themeColor="background1" w:themeShade="BF"/>
              <w:left w:val="single" w:sz="4" w:space="0" w:color="FFFFFF"/>
              <w:bottom w:val="single" w:sz="4" w:space="0" w:color="FFFFFF"/>
              <w:right w:val="single" w:sz="12" w:space="0" w:color="4F81BD" w:themeColor="accent1"/>
            </w:tcBorders>
            <w:hideMark/>
          </w:tcPr>
          <w:p w14:paraId="01B5A39B" w14:textId="77777777" w:rsidR="00A9035E" w:rsidRDefault="00A9035E" w:rsidP="00A80949">
            <w:pPr>
              <w:rPr>
                <w:rFonts w:cs="Arial"/>
                <w:sz w:val="22"/>
              </w:rPr>
            </w:pPr>
            <w:r>
              <w:rPr>
                <w:rFonts w:asciiTheme="minorHAnsi" w:hAnsiTheme="minorHAnsi"/>
                <w:noProof/>
                <w:sz w:val="22"/>
              </w:rPr>
              <mc:AlternateContent>
                <mc:Choice Requires="wpg">
                  <w:drawing>
                    <wp:anchor distT="0" distB="0" distL="114300" distR="114300" simplePos="0" relativeHeight="252743680" behindDoc="0" locked="0" layoutInCell="1" allowOverlap="1" wp14:anchorId="265226E8" wp14:editId="38AB67A0">
                      <wp:simplePos x="0" y="0"/>
                      <wp:positionH relativeFrom="column">
                        <wp:posOffset>-46355</wp:posOffset>
                      </wp:positionH>
                      <wp:positionV relativeFrom="paragraph">
                        <wp:posOffset>65405</wp:posOffset>
                      </wp:positionV>
                      <wp:extent cx="4410075" cy="982345"/>
                      <wp:effectExtent l="0" t="0" r="28575" b="27305"/>
                      <wp:wrapNone/>
                      <wp:docPr id="97" name="Group 97"/>
                      <wp:cNvGraphicFramePr/>
                      <a:graphic xmlns:a="http://schemas.openxmlformats.org/drawingml/2006/main">
                        <a:graphicData uri="http://schemas.microsoft.com/office/word/2010/wordprocessingGroup">
                          <wpg:wgp>
                            <wpg:cNvGrpSpPr/>
                            <wpg:grpSpPr>
                              <a:xfrm>
                                <a:off x="0" y="0"/>
                                <a:ext cx="4410075" cy="982345"/>
                                <a:chOff x="0" y="0"/>
                                <a:chExt cx="4410075" cy="968746"/>
                              </a:xfrm>
                            </wpg:grpSpPr>
                            <wps:wsp>
                              <wps:cNvPr id="704" name="Flowchart: Off-page Connector 704"/>
                              <wps:cNvSpPr/>
                              <wps:spPr>
                                <a:xfrm>
                                  <a:off x="0" y="0"/>
                                  <a:ext cx="619125" cy="968746"/>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5D48952" w14:textId="77777777" w:rsidR="00A9035E" w:rsidRDefault="00A9035E" w:rsidP="00A9035E">
                                    <w:pPr>
                                      <w:jc w:val="center"/>
                                      <w:rPr>
                                        <w:rFonts w:cs="Arial"/>
                                        <w:b/>
                                        <w:sz w:val="28"/>
                                        <w:szCs w:val="28"/>
                                      </w:rPr>
                                    </w:pPr>
                                    <w:r>
                                      <w:rPr>
                                        <w:rFonts w:cs="Arial"/>
                                        <w:b/>
                                        <w:sz w:val="28"/>
                                        <w:szCs w:val="28"/>
                                      </w:rPr>
                                      <w:t>Task 1</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05" name="Rectangle 705"/>
                              <wps:cNvSpPr/>
                              <wps:spPr>
                                <a:xfrm>
                                  <a:off x="733425" y="9525"/>
                                  <a:ext cx="3676650" cy="942975"/>
                                </a:xfrm>
                                <a:prstGeom prst="rect">
                                  <a:avLst/>
                                </a:prstGeom>
                                <a:ln w="38100">
                                  <a:solidFill>
                                    <a:srgbClr val="0070C0"/>
                                  </a:solidFill>
                                </a:ln>
                              </wps:spPr>
                              <wps:style>
                                <a:lnRef idx="2">
                                  <a:schemeClr val="accent1"/>
                                </a:lnRef>
                                <a:fillRef idx="1">
                                  <a:schemeClr val="lt1"/>
                                </a:fillRef>
                                <a:effectRef idx="0">
                                  <a:schemeClr val="accent1"/>
                                </a:effectRef>
                                <a:fontRef idx="minor">
                                  <a:schemeClr val="dk1"/>
                                </a:fontRef>
                              </wps:style>
                              <wps:txbx>
                                <w:txbxContent>
                                  <w:p w14:paraId="15A4BFCC" w14:textId="77777777" w:rsidR="00A9035E" w:rsidRDefault="00A9035E" w:rsidP="00A9035E">
                                    <w:pPr>
                                      <w:rPr>
                                        <w:rFonts w:cs="Arial"/>
                                      </w:rPr>
                                    </w:pPr>
                                    <w:r>
                                      <w:rPr>
                                        <w:rFonts w:cs="Arial"/>
                                        <w:b/>
                                      </w:rPr>
                                      <w:t>Assess</w:t>
                                    </w:r>
                                    <w:r>
                                      <w:rPr>
                                        <w:rFonts w:cs="Arial"/>
                                      </w:rPr>
                                      <w:t xml:space="preserve">: </w:t>
                                    </w:r>
                                  </w:p>
                                  <w:p w14:paraId="6C5EA0A4" w14:textId="77777777" w:rsidR="00A9035E" w:rsidRDefault="00A9035E">
                                    <w:pPr>
                                      <w:pStyle w:val="ListParagraph"/>
                                      <w:numPr>
                                        <w:ilvl w:val="0"/>
                                        <w:numId w:val="6"/>
                                      </w:numPr>
                                      <w:spacing w:after="200" w:line="276" w:lineRule="auto"/>
                                      <w:rPr>
                                        <w:rFonts w:cs="Arial"/>
                                        <w:sz w:val="22"/>
                                      </w:rPr>
                                    </w:pPr>
                                    <w:r>
                                      <w:rPr>
                                        <w:rFonts w:cs="Arial"/>
                                        <w:sz w:val="22"/>
                                      </w:rPr>
                                      <w:t>Identify if all users in your area are affected</w:t>
                                    </w:r>
                                  </w:p>
                                  <w:p w14:paraId="0545A1E0" w14:textId="77777777" w:rsidR="00A9035E" w:rsidRPr="00514EBB" w:rsidRDefault="00A9035E">
                                    <w:pPr>
                                      <w:pStyle w:val="ListParagraph"/>
                                      <w:numPr>
                                        <w:ilvl w:val="0"/>
                                        <w:numId w:val="6"/>
                                      </w:numPr>
                                      <w:spacing w:line="276" w:lineRule="auto"/>
                                      <w:rPr>
                                        <w:rFonts w:cs="Arial"/>
                                        <w:sz w:val="22"/>
                                      </w:rPr>
                                    </w:pPr>
                                    <w:r>
                                      <w:rPr>
                                        <w:rFonts w:cs="Arial"/>
                                        <w:sz w:val="22"/>
                                      </w:rPr>
                                      <w:t>Establish if the loss of telephony is restricted to your area or is it site wide</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margin">
                        <wp14:pctHeight>0</wp14:pctHeight>
                      </wp14:sizeRelV>
                    </wp:anchor>
                  </w:drawing>
                </mc:Choice>
                <mc:Fallback>
                  <w:pict>
                    <v:group w14:anchorId="265226E8" id="Group 97" o:spid="_x0000_s1068" style="position:absolute;margin-left:-3.65pt;margin-top:5.15pt;width:347.25pt;height:77.35pt;z-index:252743680;mso-height-relative:margin" coordsize="44100,9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">
                      <v:shape id="Flowchart: Off-page Connector 704" o:spid="_x0000_s1069" type="#_x0000_t177" style="position:absolute;width:6191;height:96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" fillcolor="#4f81bd [3204]" strokecolor="#243f60 [1604]" strokeweight="2pt">
                        <v:textbox>
                          <w:txbxContent>
                            <w:p w14:paraId="15D48952" w14:textId="77777777" w:rsidR="00A9035E" w:rsidRDefault="00A9035E" w:rsidP="00A9035E">
                              <w:pPr>
                                <w:jc w:val="center"/>
                                <w:rPr>
                                  <w:rFonts w:cs="Arial"/>
                                  <w:b/>
                                  <w:sz w:val="28"/>
                                  <w:szCs w:val="28"/>
                                </w:rPr>
                              </w:pPr>
                              <w:r>
                                <w:rPr>
                                  <w:rFonts w:cs="Arial"/>
                                  <w:b/>
                                  <w:sz w:val="28"/>
                                  <w:szCs w:val="28"/>
                                </w:rPr>
                                <w:t>Task 1</w:t>
                              </w:r>
                            </w:p>
                          </w:txbxContent>
                        </v:textbox>
                      </v:shape>
                      <v:rect id="Rectangle 705" o:spid="_x0000_s1070" style="position:absolute;left:7334;top:95;width:36766;height:9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" fillcolor="white [3201]" strokecolor="#0070c0" strokeweight="3pt">
                        <v:textbox>
                          <w:txbxContent>
                            <w:p w14:paraId="15A4BFCC" w14:textId="77777777" w:rsidR="00A9035E" w:rsidRDefault="00A9035E" w:rsidP="00A9035E">
                              <w:pPr>
                                <w:rPr>
                                  <w:rFonts w:cs="Arial"/>
                                </w:rPr>
                              </w:pPr>
                              <w:r>
                                <w:rPr>
                                  <w:rFonts w:cs="Arial"/>
                                  <w:b/>
                                </w:rPr>
                                <w:t>Assess</w:t>
                              </w:r>
                              <w:r>
                                <w:rPr>
                                  <w:rFonts w:cs="Arial"/>
                                </w:rPr>
                                <w:t xml:space="preserve">: </w:t>
                              </w:r>
                            </w:p>
                            <w:p w14:paraId="6C5EA0A4" w14:textId="77777777" w:rsidR="00A9035E" w:rsidRDefault="00A9035E">
                              <w:pPr>
                                <w:pStyle w:val="ListParagraph"/>
                                <w:numPr>
                                  <w:ilvl w:val="0"/>
                                  <w:numId w:val="6"/>
                                </w:numPr>
                                <w:spacing w:after="200" w:line="276" w:lineRule="auto"/>
                                <w:rPr>
                                  <w:rFonts w:cs="Arial"/>
                                  <w:sz w:val="22"/>
                                </w:rPr>
                              </w:pPr>
                              <w:r>
                                <w:rPr>
                                  <w:rFonts w:cs="Arial"/>
                                  <w:sz w:val="22"/>
                                </w:rPr>
                                <w:t>Identify if all users in your area are affected</w:t>
                              </w:r>
                            </w:p>
                            <w:p w14:paraId="0545A1E0" w14:textId="77777777" w:rsidR="00A9035E" w:rsidRPr="00514EBB" w:rsidRDefault="00A9035E">
                              <w:pPr>
                                <w:pStyle w:val="ListParagraph"/>
                                <w:numPr>
                                  <w:ilvl w:val="0"/>
                                  <w:numId w:val="6"/>
                                </w:numPr>
                                <w:spacing w:line="276" w:lineRule="auto"/>
                                <w:rPr>
                                  <w:rFonts w:cs="Arial"/>
                                  <w:sz w:val="22"/>
                                </w:rPr>
                              </w:pPr>
                              <w:r>
                                <w:rPr>
                                  <w:rFonts w:cs="Arial"/>
                                  <w:sz w:val="22"/>
                                </w:rPr>
                                <w:t>Establish if the loss of telephony is restricted to your area or is it site wide</w:t>
                              </w:r>
                            </w:p>
                          </w:txbxContent>
                        </v:textbox>
                      </v:rect>
                    </v:group>
                  </w:pict>
                </mc:Fallback>
              </mc:AlternateContent>
            </w:r>
          </w:p>
        </w:tc>
        <w:tc>
          <w:tcPr>
            <w:tcW w:w="2410" w:type="dxa"/>
            <w:vMerge w:val="restart"/>
            <w:tcBorders>
              <w:top w:val="single" w:sz="4" w:space="0" w:color="4F81BD" w:themeColor="accent1"/>
              <w:left w:val="single" w:sz="12" w:space="0" w:color="4F81BD" w:themeColor="accent1"/>
              <w:bottom w:val="single" w:sz="4" w:space="0" w:color="BFBFBF" w:themeColor="background1" w:themeShade="BF"/>
              <w:right w:val="single" w:sz="4" w:space="0" w:color="BFBFBF" w:themeColor="background1" w:themeShade="BF"/>
            </w:tcBorders>
            <w:hideMark/>
          </w:tcPr>
          <w:p w14:paraId="30521F28" w14:textId="77777777" w:rsidR="00A9035E" w:rsidRDefault="00A9035E" w:rsidP="00A80949">
            <w:pPr>
              <w:rPr>
                <w:rFonts w:cs="Arial"/>
              </w:rPr>
            </w:pPr>
            <w:r>
              <w:rPr>
                <w:rFonts w:asciiTheme="minorHAnsi" w:hAnsiTheme="minorHAnsi"/>
                <w:noProof/>
              </w:rPr>
              <mc:AlternateContent>
                <mc:Choice Requires="wps">
                  <w:drawing>
                    <wp:anchor distT="0" distB="0" distL="114300" distR="114300" simplePos="0" relativeHeight="252742656" behindDoc="0" locked="0" layoutInCell="1" allowOverlap="1" wp14:anchorId="22B33AB2" wp14:editId="50DF82C6">
                      <wp:simplePos x="0" y="0"/>
                      <wp:positionH relativeFrom="column">
                        <wp:posOffset>-23495</wp:posOffset>
                      </wp:positionH>
                      <wp:positionV relativeFrom="paragraph">
                        <wp:posOffset>5756910</wp:posOffset>
                      </wp:positionV>
                      <wp:extent cx="1514475" cy="2828925"/>
                      <wp:effectExtent l="0" t="0" r="0" b="0"/>
                      <wp:wrapNone/>
                      <wp:docPr id="96" name="Rectangle 96"/>
                      <wp:cNvGraphicFramePr/>
                      <a:graphic xmlns:a="http://schemas.openxmlformats.org/drawingml/2006/main">
                        <a:graphicData uri="http://schemas.microsoft.com/office/word/2010/wordprocessingShape">
                          <wps:wsp>
                            <wps:cNvSpPr/>
                            <wps:spPr>
                              <a:xfrm>
                                <a:off x="0" y="0"/>
                                <a:ext cx="1514475" cy="28289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B5FD03C" w14:textId="77777777" w:rsidR="00A9035E" w:rsidRDefault="00A9035E" w:rsidP="00A9035E">
                                  <w:pPr>
                                    <w:rPr>
                                      <w:rFonts w:cs="Arial"/>
                                      <w:b/>
                                      <w:color w:val="FF0000"/>
                                    </w:rPr>
                                  </w:pPr>
                                  <w:r>
                                    <w:rPr>
                                      <w:rFonts w:cs="Arial"/>
                                      <w:b/>
                                      <w:color w:val="000000" w:themeColor="text1"/>
                                    </w:rPr>
                                    <w:t xml:space="preserve">Standby Emergency Mobiles </w:t>
                                  </w:r>
                                  <w:r>
                                    <w:rPr>
                                      <w:rFonts w:cs="Arial"/>
                                      <w:b/>
                                      <w:color w:val="FF0000"/>
                                      <w:sz w:val="20"/>
                                    </w:rPr>
                                    <w:t>(For use if phone lines have failed)</w:t>
                                  </w:r>
                                </w:p>
                                <w:p w14:paraId="05C4810A" w14:textId="77777777" w:rsidR="00A9035E" w:rsidRDefault="00A9035E" w:rsidP="00A9035E">
                                  <w:pPr>
                                    <w:jc w:val="center"/>
                                    <w:rPr>
                                      <w:rFonts w:cs="Arial"/>
                                      <w:b/>
                                      <w:color w:val="000000" w:themeColor="text1"/>
                                    </w:rPr>
                                  </w:pPr>
                                </w:p>
                                <w:p w14:paraId="5E971E0B" w14:textId="77777777" w:rsidR="00A9035E" w:rsidRDefault="00A9035E" w:rsidP="00A9035E">
                                  <w:pPr>
                                    <w:jc w:val="center"/>
                                    <w:rPr>
                                      <w:rFonts w:cs="Arial"/>
                                      <w:b/>
                                      <w:color w:val="000000" w:themeColor="text1"/>
                                    </w:rPr>
                                  </w:pPr>
                                  <w:r>
                                    <w:rPr>
                                      <w:rFonts w:cs="Arial"/>
                                      <w:b/>
                                      <w:color w:val="000000" w:themeColor="text1"/>
                                    </w:rPr>
                                    <w:t>[number(s) and where kept]</w:t>
                                  </w:r>
                                </w:p>
                                <w:p w14:paraId="66687BC9" w14:textId="77777777" w:rsidR="00A9035E" w:rsidRDefault="00A9035E" w:rsidP="00A9035E">
                                  <w:pPr>
                                    <w:jc w:val="center"/>
                                    <w:rPr>
                                      <w:rFonts w:cs="Arial"/>
                                      <w:color w:val="000000" w:themeColor="text1"/>
                                      <w:szCs w:val="24"/>
                                    </w:rPr>
                                  </w:pPr>
                                </w:p>
                                <w:p w14:paraId="5161CE85" w14:textId="77777777" w:rsidR="00A9035E" w:rsidRDefault="00A9035E" w:rsidP="00A9035E">
                                  <w:pPr>
                                    <w:jc w:val="center"/>
                                    <w:rPr>
                                      <w:rFonts w:cs="Arial"/>
                                      <w:color w:val="000000" w:themeColor="text1"/>
                                      <w:szCs w:val="24"/>
                                    </w:rPr>
                                  </w:pPr>
                                  <w:r>
                                    <w:rPr>
                                      <w:rFonts w:cs="Arial"/>
                                      <w:color w:val="000000" w:themeColor="text1"/>
                                      <w:szCs w:val="24"/>
                                    </w:rPr>
                                    <w:t>[Service Desk]</w:t>
                                  </w:r>
                                </w:p>
                                <w:p w14:paraId="303CB1DD" w14:textId="77777777" w:rsidR="00A9035E" w:rsidRDefault="00A9035E" w:rsidP="00A9035E">
                                  <w:pPr>
                                    <w:jc w:val="center"/>
                                    <w:rPr>
                                      <w:rFonts w:cs="Arial"/>
                                      <w:color w:val="000000" w:themeColor="text1"/>
                                      <w:szCs w:val="24"/>
                                    </w:rPr>
                                  </w:pPr>
                                  <w:r>
                                    <w:rPr>
                                      <w:rFonts w:cs="Arial"/>
                                      <w:color w:val="000000" w:themeColor="text1"/>
                                      <w:szCs w:val="24"/>
                                    </w:rPr>
                                    <w:t>[Intranet Page]</w:t>
                                  </w:r>
                                </w:p>
                                <w:p w14:paraId="23803431" w14:textId="77777777" w:rsidR="00A9035E" w:rsidRDefault="00A9035E" w:rsidP="00A9035E">
                                  <w:pPr>
                                    <w:jc w:val="center"/>
                                    <w:rPr>
                                      <w:rFonts w:cs="Arial"/>
                                      <w:color w:val="000000" w:themeColor="text1"/>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B33AB2" id="Rectangle 96" o:spid="_x0000_s1071" style="position:absolute;margin-left:-1.85pt;margin-top:453.3pt;width:119.25pt;height:222.75pt;z-index:25274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" filled="f" stroked="f" strokeweight="2pt">
                      <v:textbox>
                        <w:txbxContent>
                          <w:p w14:paraId="5B5FD03C" w14:textId="77777777" w:rsidR="00A9035E" w:rsidRDefault="00A9035E" w:rsidP="00A9035E">
                            <w:pPr>
                              <w:rPr>
                                <w:rFonts w:cs="Arial"/>
                                <w:b/>
                                <w:color w:val="FF0000"/>
                              </w:rPr>
                            </w:pPr>
                            <w:r>
                              <w:rPr>
                                <w:rFonts w:cs="Arial"/>
                                <w:b/>
                                <w:color w:val="000000" w:themeColor="text1"/>
                              </w:rPr>
                              <w:t xml:space="preserve">Standby Emergency Mobiles </w:t>
                            </w:r>
                            <w:r>
                              <w:rPr>
                                <w:rFonts w:cs="Arial"/>
                                <w:b/>
                                <w:color w:val="FF0000"/>
                                <w:sz w:val="20"/>
                              </w:rPr>
                              <w:t>(For use if phone lines have failed)</w:t>
                            </w:r>
                          </w:p>
                          <w:p w14:paraId="05C4810A" w14:textId="77777777" w:rsidR="00A9035E" w:rsidRDefault="00A9035E" w:rsidP="00A9035E">
                            <w:pPr>
                              <w:jc w:val="center"/>
                              <w:rPr>
                                <w:rFonts w:cs="Arial"/>
                                <w:b/>
                                <w:color w:val="000000" w:themeColor="text1"/>
                              </w:rPr>
                            </w:pPr>
                          </w:p>
                          <w:p w14:paraId="5E971E0B" w14:textId="77777777" w:rsidR="00A9035E" w:rsidRDefault="00A9035E" w:rsidP="00A9035E">
                            <w:pPr>
                              <w:jc w:val="center"/>
                              <w:rPr>
                                <w:rFonts w:cs="Arial"/>
                                <w:b/>
                                <w:color w:val="000000" w:themeColor="text1"/>
                              </w:rPr>
                            </w:pPr>
                            <w:r>
                              <w:rPr>
                                <w:rFonts w:cs="Arial"/>
                                <w:b/>
                                <w:color w:val="000000" w:themeColor="text1"/>
                              </w:rPr>
                              <w:t>[number(s) and where kept]</w:t>
                            </w:r>
                          </w:p>
                          <w:p w14:paraId="66687BC9" w14:textId="77777777" w:rsidR="00A9035E" w:rsidRDefault="00A9035E" w:rsidP="00A9035E">
                            <w:pPr>
                              <w:jc w:val="center"/>
                              <w:rPr>
                                <w:rFonts w:cs="Arial"/>
                                <w:color w:val="000000" w:themeColor="text1"/>
                                <w:szCs w:val="24"/>
                              </w:rPr>
                            </w:pPr>
                          </w:p>
                          <w:p w14:paraId="5161CE85" w14:textId="77777777" w:rsidR="00A9035E" w:rsidRDefault="00A9035E" w:rsidP="00A9035E">
                            <w:pPr>
                              <w:jc w:val="center"/>
                              <w:rPr>
                                <w:rFonts w:cs="Arial"/>
                                <w:color w:val="000000" w:themeColor="text1"/>
                                <w:szCs w:val="24"/>
                              </w:rPr>
                            </w:pPr>
                            <w:r>
                              <w:rPr>
                                <w:rFonts w:cs="Arial"/>
                                <w:color w:val="000000" w:themeColor="text1"/>
                                <w:szCs w:val="24"/>
                              </w:rPr>
                              <w:t>[Service Desk]</w:t>
                            </w:r>
                          </w:p>
                          <w:p w14:paraId="303CB1DD" w14:textId="77777777" w:rsidR="00A9035E" w:rsidRDefault="00A9035E" w:rsidP="00A9035E">
                            <w:pPr>
                              <w:jc w:val="center"/>
                              <w:rPr>
                                <w:rFonts w:cs="Arial"/>
                                <w:color w:val="000000" w:themeColor="text1"/>
                                <w:szCs w:val="24"/>
                              </w:rPr>
                            </w:pPr>
                            <w:r>
                              <w:rPr>
                                <w:rFonts w:cs="Arial"/>
                                <w:color w:val="000000" w:themeColor="text1"/>
                                <w:szCs w:val="24"/>
                              </w:rPr>
                              <w:t>[Intranet Page]</w:t>
                            </w:r>
                          </w:p>
                          <w:p w14:paraId="23803431" w14:textId="77777777" w:rsidR="00A9035E" w:rsidRDefault="00A9035E" w:rsidP="00A9035E">
                            <w:pPr>
                              <w:jc w:val="center"/>
                              <w:rPr>
                                <w:rFonts w:cs="Arial"/>
                                <w:color w:val="000000" w:themeColor="text1"/>
                                <w:szCs w:val="24"/>
                              </w:rPr>
                            </w:pPr>
                          </w:p>
                        </w:txbxContent>
                      </v:textbox>
                    </v:rect>
                  </w:pict>
                </mc:Fallback>
              </mc:AlternateContent>
            </w:r>
            <w:r>
              <w:rPr>
                <w:rFonts w:asciiTheme="minorHAnsi" w:hAnsiTheme="minorHAnsi"/>
                <w:noProof/>
              </w:rPr>
              <mc:AlternateContent>
                <mc:Choice Requires="wps">
                  <w:drawing>
                    <wp:anchor distT="0" distB="0" distL="114300" distR="114300" simplePos="0" relativeHeight="252738560" behindDoc="0" locked="0" layoutInCell="1" allowOverlap="1" wp14:anchorId="29A8C40B" wp14:editId="4A7592DE">
                      <wp:simplePos x="0" y="0"/>
                      <wp:positionH relativeFrom="column">
                        <wp:posOffset>-61595</wp:posOffset>
                      </wp:positionH>
                      <wp:positionV relativeFrom="paragraph">
                        <wp:posOffset>-43815</wp:posOffset>
                      </wp:positionV>
                      <wp:extent cx="1552575" cy="581025"/>
                      <wp:effectExtent l="0" t="0" r="9525" b="9525"/>
                      <wp:wrapNone/>
                      <wp:docPr id="94" name="Rectangle 94"/>
                      <wp:cNvGraphicFramePr/>
                      <a:graphic xmlns:a="http://schemas.openxmlformats.org/drawingml/2006/main">
                        <a:graphicData uri="http://schemas.microsoft.com/office/word/2010/wordprocessingShape">
                          <wps:wsp>
                            <wps:cNvSpPr/>
                            <wps:spPr>
                              <a:xfrm>
                                <a:off x="0" y="0"/>
                                <a:ext cx="1552575" cy="58102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85F0B87" w14:textId="77777777" w:rsidR="00A9035E" w:rsidRDefault="00A9035E" w:rsidP="00A9035E">
                                  <w:pPr>
                                    <w:jc w:val="center"/>
                                    <w:rPr>
                                      <w:rFonts w:cs="Arial"/>
                                      <w:b/>
                                      <w:sz w:val="28"/>
                                      <w:szCs w:val="28"/>
                                    </w:rPr>
                                  </w:pPr>
                                  <w:r>
                                    <w:rPr>
                                      <w:rFonts w:cs="Arial"/>
                                      <w:b/>
                                      <w:sz w:val="28"/>
                                      <w:szCs w:val="28"/>
                                    </w:rPr>
                                    <w:t>INCIDENT COORDINATOR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A8C40B" id="Rectangle 94" o:spid="_x0000_s1072" style="position:absolute;margin-left:-4.85pt;margin-top:-3.45pt;width:122.25pt;height:45.75pt;z-index:25273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" fillcolor="#4f81bd [3204]" stroked="f" strokeweight="2pt">
                      <v:textbox>
                        <w:txbxContent>
                          <w:p w14:paraId="085F0B87" w14:textId="77777777" w:rsidR="00A9035E" w:rsidRDefault="00A9035E" w:rsidP="00A9035E">
                            <w:pPr>
                              <w:jc w:val="center"/>
                              <w:rPr>
                                <w:rFonts w:cs="Arial"/>
                                <w:b/>
                                <w:sz w:val="28"/>
                                <w:szCs w:val="28"/>
                              </w:rPr>
                            </w:pPr>
                            <w:r>
                              <w:rPr>
                                <w:rFonts w:cs="Arial"/>
                                <w:b/>
                                <w:sz w:val="28"/>
                                <w:szCs w:val="28"/>
                              </w:rPr>
                              <w:t>INCIDENT COORDINATOR</w:t>
                            </w:r>
                          </w:p>
                        </w:txbxContent>
                      </v:textbox>
                    </v:rect>
                  </w:pict>
                </mc:Fallback>
              </mc:AlternateContent>
            </w:r>
            <w:r>
              <w:rPr>
                <w:rFonts w:asciiTheme="minorHAnsi" w:hAnsiTheme="minorHAnsi"/>
                <w:noProof/>
              </w:rPr>
              <mc:AlternateContent>
                <mc:Choice Requires="wps">
                  <w:drawing>
                    <wp:anchor distT="0" distB="0" distL="114300" distR="114300" simplePos="0" relativeHeight="252739584" behindDoc="0" locked="0" layoutInCell="1" allowOverlap="1" wp14:anchorId="1B902352" wp14:editId="03A7BE02">
                      <wp:simplePos x="0" y="0"/>
                      <wp:positionH relativeFrom="column">
                        <wp:posOffset>-33020</wp:posOffset>
                      </wp:positionH>
                      <wp:positionV relativeFrom="paragraph">
                        <wp:posOffset>1099185</wp:posOffset>
                      </wp:positionV>
                      <wp:extent cx="1495425" cy="533400"/>
                      <wp:effectExtent l="0" t="0" r="9525" b="0"/>
                      <wp:wrapNone/>
                      <wp:docPr id="93" name="Rectangle 93"/>
                      <wp:cNvGraphicFramePr/>
                      <a:graphic xmlns:a="http://schemas.openxmlformats.org/drawingml/2006/main">
                        <a:graphicData uri="http://schemas.microsoft.com/office/word/2010/wordprocessingShape">
                          <wps:wsp>
                            <wps:cNvSpPr/>
                            <wps:spPr>
                              <a:xfrm>
                                <a:off x="0" y="0"/>
                                <a:ext cx="1495425" cy="533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149F7B6" w14:textId="77777777" w:rsidR="00A9035E" w:rsidRDefault="00A9035E" w:rsidP="00A9035E">
                                  <w:pPr>
                                    <w:jc w:val="center"/>
                                    <w:rPr>
                                      <w:rFonts w:cs="Arial"/>
                                      <w:b/>
                                      <w:sz w:val="28"/>
                                      <w:szCs w:val="28"/>
                                    </w:rPr>
                                  </w:pPr>
                                  <w:r>
                                    <w:rPr>
                                      <w:rFonts w:cs="Arial"/>
                                      <w:b/>
                                      <w:sz w:val="28"/>
                                      <w:szCs w:val="28"/>
                                    </w:rPr>
                                    <w:t>KEY CONTACTS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902352" id="Rectangle 93" o:spid="_x0000_s1073" style="position:absolute;margin-left:-2.6pt;margin-top:86.55pt;width:117.75pt;height:42pt;z-index:25273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" fillcolor="#4f81bd [3204]" stroked="f" strokeweight="2pt">
                      <v:textbox>
                        <w:txbxContent>
                          <w:p w14:paraId="4149F7B6" w14:textId="77777777" w:rsidR="00A9035E" w:rsidRDefault="00A9035E" w:rsidP="00A9035E">
                            <w:pPr>
                              <w:jc w:val="center"/>
                              <w:rPr>
                                <w:rFonts w:cs="Arial"/>
                                <w:b/>
                                <w:sz w:val="28"/>
                                <w:szCs w:val="28"/>
                              </w:rPr>
                            </w:pPr>
                            <w:r>
                              <w:rPr>
                                <w:rFonts w:cs="Arial"/>
                                <w:b/>
                                <w:sz w:val="28"/>
                                <w:szCs w:val="28"/>
                              </w:rPr>
                              <w:t>KEY CONTACTS</w:t>
                            </w:r>
                          </w:p>
                        </w:txbxContent>
                      </v:textbox>
                    </v:rect>
                  </w:pict>
                </mc:Fallback>
              </mc:AlternateContent>
            </w:r>
            <w:r>
              <w:rPr>
                <w:rFonts w:asciiTheme="minorHAnsi" w:hAnsiTheme="minorHAnsi"/>
                <w:noProof/>
              </w:rPr>
              <mc:AlternateContent>
                <mc:Choice Requires="wps">
                  <w:drawing>
                    <wp:anchor distT="0" distB="0" distL="114300" distR="114300" simplePos="0" relativeHeight="252740608" behindDoc="0" locked="0" layoutInCell="1" allowOverlap="1" wp14:anchorId="55311590" wp14:editId="5715100D">
                      <wp:simplePos x="0" y="0"/>
                      <wp:positionH relativeFrom="column">
                        <wp:posOffset>-42545</wp:posOffset>
                      </wp:positionH>
                      <wp:positionV relativeFrom="paragraph">
                        <wp:posOffset>1327785</wp:posOffset>
                      </wp:positionV>
                      <wp:extent cx="1485900" cy="3609975"/>
                      <wp:effectExtent l="0" t="0" r="0" b="0"/>
                      <wp:wrapNone/>
                      <wp:docPr id="92" name="Rectangle 92"/>
                      <wp:cNvGraphicFramePr/>
                      <a:graphic xmlns:a="http://schemas.openxmlformats.org/drawingml/2006/main">
                        <a:graphicData uri="http://schemas.microsoft.com/office/word/2010/wordprocessingShape">
                          <wps:wsp>
                            <wps:cNvSpPr/>
                            <wps:spPr>
                              <a:xfrm>
                                <a:off x="0" y="0"/>
                                <a:ext cx="1485900" cy="36099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DB0C766" w14:textId="77777777" w:rsidR="00A9035E" w:rsidRDefault="00A9035E" w:rsidP="00A9035E">
                                  <w:pPr>
                                    <w:rPr>
                                      <w:rFonts w:cs="Arial"/>
                                      <w:color w:val="000000" w:themeColor="text1"/>
                                    </w:rPr>
                                  </w:pPr>
                                  <w:r>
                                    <w:rPr>
                                      <w:rFonts w:cs="Arial"/>
                                      <w:color w:val="000000" w:themeColor="text1"/>
                                    </w:rPr>
                                    <w:t>IT Help Desk</w:t>
                                  </w:r>
                                </w:p>
                                <w:p w14:paraId="11DE7C6F" w14:textId="77777777" w:rsidR="00A9035E" w:rsidRDefault="00A9035E" w:rsidP="00A9035E">
                                  <w:pPr>
                                    <w:rPr>
                                      <w:rFonts w:cs="Arial"/>
                                      <w:color w:val="000000" w:themeColor="text1"/>
                                      <w:sz w:val="20"/>
                                    </w:rPr>
                                  </w:pPr>
                                  <w:r>
                                    <w:rPr>
                                      <w:rFonts w:cs="Arial"/>
                                      <w:color w:val="000000" w:themeColor="text1"/>
                                      <w:sz w:val="20"/>
                                    </w:rPr>
                                    <w:t>[insert here]</w:t>
                                  </w:r>
                                </w:p>
                                <w:p w14:paraId="1F5862C7" w14:textId="77777777" w:rsidR="00A9035E" w:rsidRDefault="00A9035E" w:rsidP="00A9035E">
                                  <w:pPr>
                                    <w:rPr>
                                      <w:rFonts w:cs="Arial"/>
                                      <w:color w:val="000000" w:themeColor="text1"/>
                                      <w:sz w:val="20"/>
                                    </w:rPr>
                                  </w:pPr>
                                  <w:r>
                                    <w:rPr>
                                      <w:rFonts w:cs="Arial"/>
                                      <w:color w:val="000000" w:themeColor="text1"/>
                                      <w:sz w:val="20"/>
                                    </w:rPr>
                                    <w:t>Out of hours</w:t>
                                  </w:r>
                                </w:p>
                                <w:p w14:paraId="1CD22577" w14:textId="77777777" w:rsidR="00A9035E" w:rsidRDefault="00A9035E" w:rsidP="00A9035E">
                                  <w:pPr>
                                    <w:rPr>
                                      <w:rFonts w:cs="Arial"/>
                                      <w:color w:val="000000" w:themeColor="text1"/>
                                    </w:rPr>
                                  </w:pPr>
                                  <w:r>
                                    <w:rPr>
                                      <w:rFonts w:cs="Arial"/>
                                      <w:color w:val="000000" w:themeColor="text1"/>
                                      <w:sz w:val="20"/>
                                    </w:rPr>
                                    <w:t>[insert here]</w:t>
                                  </w:r>
                                </w:p>
                                <w:p w14:paraId="44F41069" w14:textId="77777777" w:rsidR="00A9035E" w:rsidRDefault="00A9035E" w:rsidP="00A9035E">
                                  <w:pPr>
                                    <w:rPr>
                                      <w:rFonts w:cs="Arial"/>
                                      <w:color w:val="000000" w:themeColor="text1"/>
                                    </w:rPr>
                                  </w:pPr>
                                </w:p>
                                <w:p w14:paraId="62265F3D" w14:textId="77777777" w:rsidR="00A9035E" w:rsidRDefault="00A9035E" w:rsidP="00A9035E">
                                  <w:pPr>
                                    <w:rPr>
                                      <w:rFonts w:cs="Arial"/>
                                      <w:color w:val="000000" w:themeColor="text1"/>
                                    </w:rPr>
                                  </w:pPr>
                                </w:p>
                                <w:p w14:paraId="752091DB" w14:textId="77777777" w:rsidR="00A9035E" w:rsidRDefault="00A9035E" w:rsidP="00A9035E">
                                  <w:pPr>
                                    <w:rPr>
                                      <w:rFonts w:cs="Arial"/>
                                      <w:color w:val="000000" w:themeColor="text1"/>
                                    </w:rPr>
                                  </w:pPr>
                                  <w:r>
                                    <w:rPr>
                                      <w:rFonts w:cs="Arial"/>
                                      <w:color w:val="000000" w:themeColor="text1"/>
                                    </w:rPr>
                                    <w:t>Telephony Supplier</w:t>
                                  </w:r>
                                </w:p>
                                <w:p w14:paraId="7D887192" w14:textId="77777777" w:rsidR="00A9035E" w:rsidRPr="00611272" w:rsidRDefault="00A9035E" w:rsidP="00A9035E">
                                  <w:pPr>
                                    <w:rPr>
                                      <w:rFonts w:cs="Arial"/>
                                      <w:color w:val="000000" w:themeColor="text1"/>
                                      <w:sz w:val="22"/>
                                    </w:rPr>
                                  </w:pPr>
                                  <w:r>
                                    <w:rPr>
                                      <w:rFonts w:cs="Arial"/>
                                      <w:color w:val="000000" w:themeColor="text1"/>
                                      <w:sz w:val="22"/>
                                    </w:rPr>
                                    <w:t>[insert here]</w:t>
                                  </w:r>
                                  <w:r w:rsidRPr="00611272">
                                    <w:rPr>
                                      <w:rFonts w:cs="Arial"/>
                                      <w:color w:val="000000" w:themeColor="text1"/>
                                      <w:sz w:val="2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311590" id="Rectangle 92" o:spid="_x0000_s1074" style="position:absolute;margin-left:-3.35pt;margin-top:104.55pt;width:117pt;height:284.25pt;z-index:25274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" filled="f" stroked="f" strokeweight="2pt">
                      <v:textbox>
                        <w:txbxContent>
                          <w:p w14:paraId="4DB0C766" w14:textId="77777777" w:rsidR="00A9035E" w:rsidRDefault="00A9035E" w:rsidP="00A9035E">
                            <w:pPr>
                              <w:rPr>
                                <w:rFonts w:cs="Arial"/>
                                <w:color w:val="000000" w:themeColor="text1"/>
                              </w:rPr>
                            </w:pPr>
                            <w:r>
                              <w:rPr>
                                <w:rFonts w:cs="Arial"/>
                                <w:color w:val="000000" w:themeColor="text1"/>
                              </w:rPr>
                              <w:t>IT Help Desk</w:t>
                            </w:r>
                          </w:p>
                          <w:p w14:paraId="11DE7C6F" w14:textId="77777777" w:rsidR="00A9035E" w:rsidRDefault="00A9035E" w:rsidP="00A9035E">
                            <w:pPr>
                              <w:rPr>
                                <w:rFonts w:cs="Arial"/>
                                <w:color w:val="000000" w:themeColor="text1"/>
                                <w:sz w:val="20"/>
                              </w:rPr>
                            </w:pPr>
                            <w:r>
                              <w:rPr>
                                <w:rFonts w:cs="Arial"/>
                                <w:color w:val="000000" w:themeColor="text1"/>
                                <w:sz w:val="20"/>
                              </w:rPr>
                              <w:t>[insert here]</w:t>
                            </w:r>
                          </w:p>
                          <w:p w14:paraId="1F5862C7" w14:textId="77777777" w:rsidR="00A9035E" w:rsidRDefault="00A9035E" w:rsidP="00A9035E">
                            <w:pPr>
                              <w:rPr>
                                <w:rFonts w:cs="Arial"/>
                                <w:color w:val="000000" w:themeColor="text1"/>
                                <w:sz w:val="20"/>
                              </w:rPr>
                            </w:pPr>
                            <w:r>
                              <w:rPr>
                                <w:rFonts w:cs="Arial"/>
                                <w:color w:val="000000" w:themeColor="text1"/>
                                <w:sz w:val="20"/>
                              </w:rPr>
                              <w:t>Out of hours</w:t>
                            </w:r>
                          </w:p>
                          <w:p w14:paraId="1CD22577" w14:textId="77777777" w:rsidR="00A9035E" w:rsidRDefault="00A9035E" w:rsidP="00A9035E">
                            <w:pPr>
                              <w:rPr>
                                <w:rFonts w:cs="Arial"/>
                                <w:color w:val="000000" w:themeColor="text1"/>
                              </w:rPr>
                            </w:pPr>
                            <w:r>
                              <w:rPr>
                                <w:rFonts w:cs="Arial"/>
                                <w:color w:val="000000" w:themeColor="text1"/>
                                <w:sz w:val="20"/>
                              </w:rPr>
                              <w:t>[insert here]</w:t>
                            </w:r>
                          </w:p>
                          <w:p w14:paraId="44F41069" w14:textId="77777777" w:rsidR="00A9035E" w:rsidRDefault="00A9035E" w:rsidP="00A9035E">
                            <w:pPr>
                              <w:rPr>
                                <w:rFonts w:cs="Arial"/>
                                <w:color w:val="000000" w:themeColor="text1"/>
                              </w:rPr>
                            </w:pPr>
                          </w:p>
                          <w:p w14:paraId="62265F3D" w14:textId="77777777" w:rsidR="00A9035E" w:rsidRDefault="00A9035E" w:rsidP="00A9035E">
                            <w:pPr>
                              <w:rPr>
                                <w:rFonts w:cs="Arial"/>
                                <w:color w:val="000000" w:themeColor="text1"/>
                              </w:rPr>
                            </w:pPr>
                          </w:p>
                          <w:p w14:paraId="752091DB" w14:textId="77777777" w:rsidR="00A9035E" w:rsidRDefault="00A9035E" w:rsidP="00A9035E">
                            <w:pPr>
                              <w:rPr>
                                <w:rFonts w:cs="Arial"/>
                                <w:color w:val="000000" w:themeColor="text1"/>
                              </w:rPr>
                            </w:pPr>
                            <w:r>
                              <w:rPr>
                                <w:rFonts w:cs="Arial"/>
                                <w:color w:val="000000" w:themeColor="text1"/>
                              </w:rPr>
                              <w:t>Telephony Supplier</w:t>
                            </w:r>
                          </w:p>
                          <w:p w14:paraId="7D887192" w14:textId="77777777" w:rsidR="00A9035E" w:rsidRPr="00611272" w:rsidRDefault="00A9035E" w:rsidP="00A9035E">
                            <w:pPr>
                              <w:rPr>
                                <w:rFonts w:cs="Arial"/>
                                <w:color w:val="000000" w:themeColor="text1"/>
                                <w:sz w:val="22"/>
                              </w:rPr>
                            </w:pPr>
                            <w:r>
                              <w:rPr>
                                <w:rFonts w:cs="Arial"/>
                                <w:color w:val="000000" w:themeColor="text1"/>
                                <w:sz w:val="22"/>
                              </w:rPr>
                              <w:t>[insert here]</w:t>
                            </w:r>
                            <w:r w:rsidRPr="00611272">
                              <w:rPr>
                                <w:rFonts w:cs="Arial"/>
                                <w:color w:val="000000" w:themeColor="text1"/>
                                <w:sz w:val="22"/>
                              </w:rPr>
                              <w:t xml:space="preserve"> </w:t>
                            </w:r>
                          </w:p>
                        </w:txbxContent>
                      </v:textbox>
                    </v:rect>
                  </w:pict>
                </mc:Fallback>
              </mc:AlternateContent>
            </w:r>
            <w:r>
              <w:rPr>
                <w:rFonts w:asciiTheme="minorHAnsi" w:hAnsiTheme="minorHAnsi"/>
                <w:noProof/>
              </w:rPr>
              <mc:AlternateContent>
                <mc:Choice Requires="wps">
                  <w:drawing>
                    <wp:anchor distT="0" distB="0" distL="114300" distR="114300" simplePos="0" relativeHeight="252741632" behindDoc="0" locked="0" layoutInCell="1" allowOverlap="1" wp14:anchorId="5E159B49" wp14:editId="7DF3342E">
                      <wp:simplePos x="0" y="0"/>
                      <wp:positionH relativeFrom="column">
                        <wp:posOffset>-33020</wp:posOffset>
                      </wp:positionH>
                      <wp:positionV relativeFrom="paragraph">
                        <wp:posOffset>4985385</wp:posOffset>
                      </wp:positionV>
                      <wp:extent cx="1533525" cy="742950"/>
                      <wp:effectExtent l="0" t="0" r="9525" b="0"/>
                      <wp:wrapNone/>
                      <wp:docPr id="91" name="Rectangle 91"/>
                      <wp:cNvGraphicFramePr/>
                      <a:graphic xmlns:a="http://schemas.openxmlformats.org/drawingml/2006/main">
                        <a:graphicData uri="http://schemas.microsoft.com/office/word/2010/wordprocessingShape">
                          <wps:wsp>
                            <wps:cNvSpPr/>
                            <wps:spPr>
                              <a:xfrm>
                                <a:off x="0" y="0"/>
                                <a:ext cx="1533525" cy="74295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679E758" w14:textId="77777777" w:rsidR="00A9035E" w:rsidRDefault="00A9035E" w:rsidP="00A9035E">
                                  <w:pPr>
                                    <w:jc w:val="center"/>
                                    <w:rPr>
                                      <w:rFonts w:cs="Arial"/>
                                      <w:b/>
                                      <w:color w:val="FFFFFF" w:themeColor="background1"/>
                                      <w:sz w:val="28"/>
                                      <w:szCs w:val="28"/>
                                    </w:rPr>
                                  </w:pPr>
                                  <w:r>
                                    <w:rPr>
                                      <w:rFonts w:cs="Arial"/>
                                      <w:b/>
                                      <w:color w:val="FFFFFF" w:themeColor="background1"/>
                                      <w:sz w:val="28"/>
                                      <w:szCs w:val="28"/>
                                    </w:rPr>
                                    <w:t>ADDITIONAL SOURCES OF INFORMATION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159B49" id="Rectangle 91" o:spid="_x0000_s1075" style="position:absolute;margin-left:-2.6pt;margin-top:392.55pt;width:120.75pt;height:58.5pt;z-index:25274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" fillcolor="#4f81bd [3204]" stroked="f" strokeweight="2pt">
                      <v:textbox>
                        <w:txbxContent>
                          <w:p w14:paraId="7679E758" w14:textId="77777777" w:rsidR="00A9035E" w:rsidRDefault="00A9035E" w:rsidP="00A9035E">
                            <w:pPr>
                              <w:jc w:val="center"/>
                              <w:rPr>
                                <w:rFonts w:cs="Arial"/>
                                <w:b/>
                                <w:color w:val="FFFFFF" w:themeColor="background1"/>
                                <w:sz w:val="28"/>
                                <w:szCs w:val="28"/>
                              </w:rPr>
                            </w:pPr>
                            <w:r>
                              <w:rPr>
                                <w:rFonts w:cs="Arial"/>
                                <w:b/>
                                <w:color w:val="FFFFFF" w:themeColor="background1"/>
                                <w:sz w:val="28"/>
                                <w:szCs w:val="28"/>
                              </w:rPr>
                              <w:t>ADDITIONAL SOURCES OF INFORMATION</w:t>
                            </w:r>
                          </w:p>
                        </w:txbxContent>
                      </v:textbox>
                    </v:rect>
                  </w:pict>
                </mc:Fallback>
              </mc:AlternateContent>
            </w:r>
            <w:r>
              <w:rPr>
                <w:rFonts w:asciiTheme="minorHAnsi" w:hAnsiTheme="minorHAnsi"/>
                <w:noProof/>
              </w:rPr>
              <mc:AlternateContent>
                <mc:Choice Requires="wps">
                  <w:drawing>
                    <wp:anchor distT="0" distB="0" distL="114300" distR="114300" simplePos="0" relativeHeight="252737536" behindDoc="0" locked="0" layoutInCell="1" allowOverlap="1" wp14:anchorId="7625C1CB" wp14:editId="218876F8">
                      <wp:simplePos x="0" y="0"/>
                      <wp:positionH relativeFrom="column">
                        <wp:posOffset>-33020</wp:posOffset>
                      </wp:positionH>
                      <wp:positionV relativeFrom="paragraph">
                        <wp:posOffset>527685</wp:posOffset>
                      </wp:positionV>
                      <wp:extent cx="1476375" cy="485775"/>
                      <wp:effectExtent l="0" t="0" r="0" b="0"/>
                      <wp:wrapNone/>
                      <wp:docPr id="88" name="Rectangle 88"/>
                      <wp:cNvGraphicFramePr/>
                      <a:graphic xmlns:a="http://schemas.openxmlformats.org/drawingml/2006/main">
                        <a:graphicData uri="http://schemas.microsoft.com/office/word/2010/wordprocessingShape">
                          <wps:wsp>
                            <wps:cNvSpPr/>
                            <wps:spPr>
                              <a:xfrm>
                                <a:off x="0" y="0"/>
                                <a:ext cx="1476375" cy="4857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DAD1E2B" w14:textId="77777777" w:rsidR="00A9035E" w:rsidRPr="00230340" w:rsidRDefault="00A9035E" w:rsidP="00A9035E">
                                  <w:pPr>
                                    <w:jc w:val="center"/>
                                    <w:rPr>
                                      <w:rFonts w:cs="Arial"/>
                                      <w:color w:val="000000" w:themeColor="text1"/>
                                      <w:sz w:val="22"/>
                                    </w:rPr>
                                  </w:pPr>
                                  <w:r>
                                    <w:rPr>
                                      <w:rFonts w:cs="Arial"/>
                                      <w:color w:val="000000" w:themeColor="text1"/>
                                      <w:sz w:val="22"/>
                                    </w:rPr>
                                    <w:t>Head Teacher / Principal</w:t>
                                  </w:r>
                                </w:p>
                                <w:p w14:paraId="356B338F" w14:textId="77777777" w:rsidR="00A9035E" w:rsidRPr="00611272" w:rsidRDefault="00A9035E" w:rsidP="00A9035E">
                                  <w:pPr>
                                    <w:jc w:val="center"/>
                                    <w:rPr>
                                      <w:rFonts w:cs="Arial"/>
                                      <w:color w:val="000000" w:themeColor="text1"/>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25C1CB" id="Rectangle 88" o:spid="_x0000_s1076" style="position:absolute;margin-left:-2.6pt;margin-top:41.55pt;width:116.25pt;height:38.25pt;z-index:25273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" filled="f" stroked="f" strokeweight="2pt">
                      <v:textbox>
                        <w:txbxContent>
                          <w:p w14:paraId="3DAD1E2B" w14:textId="77777777" w:rsidR="00A9035E" w:rsidRPr="00230340" w:rsidRDefault="00A9035E" w:rsidP="00A9035E">
                            <w:pPr>
                              <w:jc w:val="center"/>
                              <w:rPr>
                                <w:rFonts w:cs="Arial"/>
                                <w:color w:val="000000" w:themeColor="text1"/>
                                <w:sz w:val="22"/>
                              </w:rPr>
                            </w:pPr>
                            <w:r>
                              <w:rPr>
                                <w:rFonts w:cs="Arial"/>
                                <w:color w:val="000000" w:themeColor="text1"/>
                                <w:sz w:val="22"/>
                              </w:rPr>
                              <w:t>Head Teacher / Principal</w:t>
                            </w:r>
                          </w:p>
                          <w:p w14:paraId="356B338F" w14:textId="77777777" w:rsidR="00A9035E" w:rsidRPr="00611272" w:rsidRDefault="00A9035E" w:rsidP="00A9035E">
                            <w:pPr>
                              <w:jc w:val="center"/>
                              <w:rPr>
                                <w:rFonts w:cs="Arial"/>
                                <w:color w:val="000000" w:themeColor="text1"/>
                                <w:sz w:val="22"/>
                              </w:rPr>
                            </w:pPr>
                          </w:p>
                        </w:txbxContent>
                      </v:textbox>
                    </v:rect>
                  </w:pict>
                </mc:Fallback>
              </mc:AlternateContent>
            </w:r>
          </w:p>
        </w:tc>
        <w:tc>
          <w:tcPr>
            <w:tcW w:w="701" w:type="dxa"/>
            <w:vMerge w:val="restart"/>
            <w:tcBorders>
              <w:top w:val="single" w:sz="4" w:space="0" w:color="365F91" w:themeColor="accent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F81BD" w:themeFill="accent1"/>
            <w:textDirection w:val="tbRl"/>
            <w:hideMark/>
          </w:tcPr>
          <w:p w14:paraId="59821268" w14:textId="77777777" w:rsidR="00A9035E" w:rsidRDefault="00A9035E" w:rsidP="00A80949">
            <w:pPr>
              <w:ind w:left="113" w:right="113"/>
              <w:jc w:val="center"/>
              <w:rPr>
                <w:rFonts w:cs="Arial"/>
                <w:b/>
                <w:sz w:val="36"/>
                <w:szCs w:val="36"/>
              </w:rPr>
            </w:pPr>
            <w:r w:rsidRPr="00357F90">
              <w:rPr>
                <w:rFonts w:cs="Arial"/>
                <w:b/>
                <w:color w:val="FFFFFF" w:themeColor="background1"/>
                <w:sz w:val="36"/>
                <w:szCs w:val="36"/>
              </w:rPr>
              <w:t>Action Card: TELEPHONY FAILURE</w:t>
            </w:r>
          </w:p>
        </w:tc>
      </w:tr>
      <w:tr w:rsidR="00A9035E" w14:paraId="35D238A7" w14:textId="77777777" w:rsidTr="00A80949">
        <w:trPr>
          <w:trHeight w:val="1724"/>
        </w:trPr>
        <w:tc>
          <w:tcPr>
            <w:tcW w:w="1129" w:type="dxa"/>
            <w:tcBorders>
              <w:top w:val="single" w:sz="4" w:space="0" w:color="FFFFFF"/>
              <w:left w:val="single" w:sz="4" w:space="0" w:color="FFFFFF"/>
              <w:bottom w:val="single" w:sz="4" w:space="0" w:color="FFFFFF"/>
              <w:right w:val="single" w:sz="4" w:space="0" w:color="FFFFFF"/>
            </w:tcBorders>
            <w:hideMark/>
          </w:tcPr>
          <w:p w14:paraId="6DDDC692" w14:textId="77777777" w:rsidR="00A9035E" w:rsidRDefault="00A9035E" w:rsidP="00A80949">
            <w:pPr>
              <w:rPr>
                <w:rFonts w:cs="Arial"/>
                <w:sz w:val="22"/>
              </w:rPr>
            </w:pPr>
            <w:r>
              <w:rPr>
                <w:rFonts w:asciiTheme="minorHAnsi" w:hAnsiTheme="minorHAnsi"/>
                <w:noProof/>
                <w:sz w:val="22"/>
              </w:rPr>
              <mc:AlternateContent>
                <mc:Choice Requires="wpg">
                  <w:drawing>
                    <wp:anchor distT="0" distB="0" distL="114300" distR="114300" simplePos="0" relativeHeight="252744704" behindDoc="0" locked="0" layoutInCell="1" allowOverlap="1" wp14:anchorId="0B48C311" wp14:editId="017014C8">
                      <wp:simplePos x="0" y="0"/>
                      <wp:positionH relativeFrom="column">
                        <wp:posOffset>-59690</wp:posOffset>
                      </wp:positionH>
                      <wp:positionV relativeFrom="paragraph">
                        <wp:posOffset>963295</wp:posOffset>
                      </wp:positionV>
                      <wp:extent cx="4410075" cy="1521460"/>
                      <wp:effectExtent l="0" t="19050" r="28575" b="21590"/>
                      <wp:wrapNone/>
                      <wp:docPr id="87" name="Group 87"/>
                      <wp:cNvGraphicFramePr/>
                      <a:graphic xmlns:a="http://schemas.openxmlformats.org/drawingml/2006/main">
                        <a:graphicData uri="http://schemas.microsoft.com/office/word/2010/wordprocessingGroup">
                          <wpg:wgp>
                            <wpg:cNvGrpSpPr/>
                            <wpg:grpSpPr>
                              <a:xfrm>
                                <a:off x="0" y="0"/>
                                <a:ext cx="4410075" cy="1521460"/>
                                <a:chOff x="0" y="0"/>
                                <a:chExt cx="4410075" cy="1521725"/>
                              </a:xfrm>
                            </wpg:grpSpPr>
                            <wps:wsp>
                              <wps:cNvPr id="688" name="Flowchart: Off-page Connector 9"/>
                              <wps:cNvSpPr/>
                              <wps:spPr>
                                <a:xfrm>
                                  <a:off x="0" y="0"/>
                                  <a:ext cx="619125" cy="1521725"/>
                                </a:xfrm>
                                <a:custGeom>
                                  <a:avLst/>
                                  <a:gdLst>
                                    <a:gd name="connsiteX0" fmla="*/ 0 w 10000"/>
                                    <a:gd name="connsiteY0" fmla="*/ 0 h 10000"/>
                                    <a:gd name="connsiteX1" fmla="*/ 10000 w 10000"/>
                                    <a:gd name="connsiteY1" fmla="*/ 0 h 10000"/>
                                    <a:gd name="connsiteX2" fmla="*/ 10000 w 10000"/>
                                    <a:gd name="connsiteY2" fmla="*/ 8000 h 10000"/>
                                    <a:gd name="connsiteX3" fmla="*/ 5000 w 10000"/>
                                    <a:gd name="connsiteY3" fmla="*/ 10000 h 10000"/>
                                    <a:gd name="connsiteX4" fmla="*/ 0 w 10000"/>
                                    <a:gd name="connsiteY4" fmla="*/ 8000 h 10000"/>
                                    <a:gd name="connsiteX5" fmla="*/ 0 w 10000"/>
                                    <a:gd name="connsiteY5" fmla="*/ 0 h 10000"/>
                                    <a:gd name="connsiteX0" fmla="*/ 0 w 10000"/>
                                    <a:gd name="connsiteY0" fmla="*/ 0 h 8874"/>
                                    <a:gd name="connsiteX1" fmla="*/ 10000 w 10000"/>
                                    <a:gd name="connsiteY1" fmla="*/ 0 h 8874"/>
                                    <a:gd name="connsiteX2" fmla="*/ 10000 w 10000"/>
                                    <a:gd name="connsiteY2" fmla="*/ 8000 h 8874"/>
                                    <a:gd name="connsiteX3" fmla="*/ 4890 w 10000"/>
                                    <a:gd name="connsiteY3" fmla="*/ 8874 h 8874"/>
                                    <a:gd name="connsiteX4" fmla="*/ 0 w 10000"/>
                                    <a:gd name="connsiteY4" fmla="*/ 8000 h 8874"/>
                                    <a:gd name="connsiteX5" fmla="*/ 0 w 10000"/>
                                    <a:gd name="connsiteY5" fmla="*/ 0 h 887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000" h="8874">
                                      <a:moveTo>
                                        <a:pt x="0" y="0"/>
                                      </a:moveTo>
                                      <a:lnTo>
                                        <a:pt x="10000" y="0"/>
                                      </a:lnTo>
                                      <a:lnTo>
                                        <a:pt x="10000" y="8000"/>
                                      </a:lnTo>
                                      <a:lnTo>
                                        <a:pt x="4890" y="8874"/>
                                      </a:lnTo>
                                      <a:lnTo>
                                        <a:pt x="0" y="8000"/>
                                      </a:ln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txbx>
                                <w:txbxContent>
                                  <w:p w14:paraId="6CA5C9EA" w14:textId="77777777" w:rsidR="00A9035E" w:rsidRDefault="00A9035E" w:rsidP="00A9035E">
                                    <w:pPr>
                                      <w:jc w:val="center"/>
                                      <w:rPr>
                                        <w:rFonts w:cs="Arial"/>
                                        <w:b/>
                                        <w:sz w:val="28"/>
                                        <w:szCs w:val="28"/>
                                      </w:rPr>
                                    </w:pPr>
                                    <w:r>
                                      <w:rPr>
                                        <w:rFonts w:cs="Arial"/>
                                        <w:b/>
                                        <w:sz w:val="28"/>
                                        <w:szCs w:val="28"/>
                                      </w:rPr>
                                      <w:t>Task 2</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03" name="Rectangle 703"/>
                              <wps:cNvSpPr/>
                              <wps:spPr>
                                <a:xfrm>
                                  <a:off x="733425" y="0"/>
                                  <a:ext cx="3676650" cy="1475085"/>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2F401576" w14:textId="77777777" w:rsidR="00A9035E" w:rsidRPr="00357F90" w:rsidRDefault="00A9035E" w:rsidP="00A9035E">
                                    <w:pPr>
                                      <w:rPr>
                                        <w:rFonts w:cs="Arial"/>
                                        <w:b/>
                                        <w:sz w:val="22"/>
                                      </w:rPr>
                                    </w:pPr>
                                    <w:r>
                                      <w:rPr>
                                        <w:rFonts w:cs="Arial"/>
                                        <w:b/>
                                      </w:rPr>
                                      <w:t>Report</w:t>
                                    </w:r>
                                    <w:r>
                                      <w:rPr>
                                        <w:rFonts w:cs="Arial"/>
                                      </w:rPr>
                                      <w:t xml:space="preserve">: </w:t>
                                    </w:r>
                                    <w:r w:rsidRPr="00357F90">
                                      <w:rPr>
                                        <w:rFonts w:cs="Arial"/>
                                        <w:sz w:val="22"/>
                                      </w:rPr>
                                      <w:t>the loss of telephony to the IT Help Desk/ Portal and advise of:</w:t>
                                    </w:r>
                                  </w:p>
                                  <w:p w14:paraId="488428A8" w14:textId="77777777" w:rsidR="00A9035E" w:rsidRPr="00357F90" w:rsidRDefault="00A9035E">
                                    <w:pPr>
                                      <w:pStyle w:val="ListParagraph"/>
                                      <w:numPr>
                                        <w:ilvl w:val="0"/>
                                        <w:numId w:val="7"/>
                                      </w:numPr>
                                      <w:spacing w:after="200" w:line="276" w:lineRule="auto"/>
                                      <w:rPr>
                                        <w:rFonts w:cs="Arial"/>
                                        <w:sz w:val="22"/>
                                      </w:rPr>
                                    </w:pPr>
                                    <w:r w:rsidRPr="00357F90">
                                      <w:rPr>
                                        <w:rFonts w:cs="Arial"/>
                                        <w:sz w:val="22"/>
                                      </w:rPr>
                                      <w:t>Your location and contact details</w:t>
                                    </w:r>
                                  </w:p>
                                  <w:p w14:paraId="1118983D" w14:textId="77777777" w:rsidR="00A9035E" w:rsidRPr="00357F90" w:rsidRDefault="00A9035E">
                                    <w:pPr>
                                      <w:pStyle w:val="ListParagraph"/>
                                      <w:numPr>
                                        <w:ilvl w:val="0"/>
                                        <w:numId w:val="7"/>
                                      </w:numPr>
                                      <w:spacing w:after="200" w:line="276" w:lineRule="auto"/>
                                      <w:rPr>
                                        <w:rFonts w:cs="Arial"/>
                                        <w:sz w:val="22"/>
                                      </w:rPr>
                                    </w:pPr>
                                    <w:r w:rsidRPr="00357F90">
                                      <w:rPr>
                                        <w:rFonts w:cs="Arial"/>
                                        <w:sz w:val="22"/>
                                      </w:rPr>
                                      <w:t xml:space="preserve">Details of the incident </w:t>
                                    </w:r>
                                  </w:p>
                                  <w:p w14:paraId="77952284" w14:textId="77777777" w:rsidR="00A9035E" w:rsidRPr="00357F90" w:rsidRDefault="00A9035E">
                                    <w:pPr>
                                      <w:pStyle w:val="ListParagraph"/>
                                      <w:numPr>
                                        <w:ilvl w:val="0"/>
                                        <w:numId w:val="7"/>
                                      </w:numPr>
                                      <w:rPr>
                                        <w:rFonts w:cs="Arial"/>
                                        <w:sz w:val="22"/>
                                      </w:rPr>
                                    </w:pPr>
                                    <w:r w:rsidRPr="00357F90">
                                      <w:rPr>
                                        <w:rFonts w:cs="Arial"/>
                                        <w:sz w:val="22"/>
                                      </w:rPr>
                                      <w:t>If multiple users are affected</w:t>
                                    </w:r>
                                  </w:p>
                                  <w:p w14:paraId="2F5A114C" w14:textId="77777777" w:rsidR="00A9035E" w:rsidRPr="00357F90" w:rsidRDefault="00A9035E" w:rsidP="00A9035E">
                                    <w:pPr>
                                      <w:rPr>
                                        <w:rFonts w:cs="Arial"/>
                                        <w:sz w:val="22"/>
                                      </w:rPr>
                                    </w:pPr>
                                    <w:r w:rsidRPr="00357F90">
                                      <w:rPr>
                                        <w:rFonts w:cs="Arial"/>
                                        <w:sz w:val="22"/>
                                      </w:rPr>
                                      <w:t>Advise Switchboard of any issues and details of alternative contact numbers</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margin">
                        <wp14:pctHeight>0</wp14:pctHeight>
                      </wp14:sizeRelV>
                    </wp:anchor>
                  </w:drawing>
                </mc:Choice>
                <mc:Fallback>
                  <w:pict>
                    <v:group w14:anchorId="0B48C311" id="Group 87" o:spid="_x0000_s1077" style="position:absolute;margin-left:-4.7pt;margin-top:75.85pt;width:347.25pt;height:119.8pt;z-index:252744704;mso-height-relative:margin" coordsize="44100,15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">
                      <v:shape id="Flowchart: Off-page Connector 9" o:spid="_x0000_s1078" style="position:absolute;width:6191;height:15217;visibility:visible;mso-wrap-style:square;v-text-anchor:middle" coordsize="10000,887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" adj="-11796480,,5400" path="m,l10000,r,8000l4890,8874,,8000,,xe" fillcolor="#4f81bd [3204]" strokecolor="#243f60 [1604]" strokeweight="2pt">
                        <v:stroke joinstyle="miter"/>
                        <v:formulas/>
                        <v:path arrowok="t" o:connecttype="custom" o:connectlocs="0,0;619125,0;619125,1371850;302752,1521725;0,1371850;0,0" o:connectangles="0,0,0,0,0,0" textboxrect="0,0,10000,8874"/>
                        <v:textbox>
                          <w:txbxContent>
                            <w:p w14:paraId="6CA5C9EA" w14:textId="77777777" w:rsidR="00A9035E" w:rsidRDefault="00A9035E" w:rsidP="00A9035E">
                              <w:pPr>
                                <w:jc w:val="center"/>
                                <w:rPr>
                                  <w:rFonts w:cs="Arial"/>
                                  <w:b/>
                                  <w:sz w:val="28"/>
                                  <w:szCs w:val="28"/>
                                </w:rPr>
                              </w:pPr>
                              <w:r>
                                <w:rPr>
                                  <w:rFonts w:cs="Arial"/>
                                  <w:b/>
                                  <w:sz w:val="28"/>
                                  <w:szCs w:val="28"/>
                                </w:rPr>
                                <w:t>Task 2</w:t>
                              </w:r>
                            </w:p>
                          </w:txbxContent>
                        </v:textbox>
                      </v:shape>
                      <v:rect id="Rectangle 703" o:spid="_x0000_s1079" style="position:absolute;left:7334;width:36766;height:14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" fillcolor="white [3201]" strokecolor="#4f81bd [3204]" strokeweight="3pt">
                        <v:textbox>
                          <w:txbxContent>
                            <w:p w14:paraId="2F401576" w14:textId="77777777" w:rsidR="00A9035E" w:rsidRPr="00357F90" w:rsidRDefault="00A9035E" w:rsidP="00A9035E">
                              <w:pPr>
                                <w:rPr>
                                  <w:rFonts w:cs="Arial"/>
                                  <w:b/>
                                  <w:sz w:val="22"/>
                                </w:rPr>
                              </w:pPr>
                              <w:r>
                                <w:rPr>
                                  <w:rFonts w:cs="Arial"/>
                                  <w:b/>
                                </w:rPr>
                                <w:t>Report</w:t>
                              </w:r>
                              <w:r>
                                <w:rPr>
                                  <w:rFonts w:cs="Arial"/>
                                </w:rPr>
                                <w:t xml:space="preserve">: </w:t>
                              </w:r>
                              <w:r w:rsidRPr="00357F90">
                                <w:rPr>
                                  <w:rFonts w:cs="Arial"/>
                                  <w:sz w:val="22"/>
                                </w:rPr>
                                <w:t>the loss of telephony to the IT Help Desk/ Portal and advise of:</w:t>
                              </w:r>
                            </w:p>
                            <w:p w14:paraId="488428A8" w14:textId="77777777" w:rsidR="00A9035E" w:rsidRPr="00357F90" w:rsidRDefault="00A9035E">
                              <w:pPr>
                                <w:pStyle w:val="ListParagraph"/>
                                <w:numPr>
                                  <w:ilvl w:val="0"/>
                                  <w:numId w:val="7"/>
                                </w:numPr>
                                <w:spacing w:after="200" w:line="276" w:lineRule="auto"/>
                                <w:rPr>
                                  <w:rFonts w:cs="Arial"/>
                                  <w:sz w:val="22"/>
                                </w:rPr>
                              </w:pPr>
                              <w:r w:rsidRPr="00357F90">
                                <w:rPr>
                                  <w:rFonts w:cs="Arial"/>
                                  <w:sz w:val="22"/>
                                </w:rPr>
                                <w:t>Your location and contact details</w:t>
                              </w:r>
                            </w:p>
                            <w:p w14:paraId="1118983D" w14:textId="77777777" w:rsidR="00A9035E" w:rsidRPr="00357F90" w:rsidRDefault="00A9035E">
                              <w:pPr>
                                <w:pStyle w:val="ListParagraph"/>
                                <w:numPr>
                                  <w:ilvl w:val="0"/>
                                  <w:numId w:val="7"/>
                                </w:numPr>
                                <w:spacing w:after="200" w:line="276" w:lineRule="auto"/>
                                <w:rPr>
                                  <w:rFonts w:cs="Arial"/>
                                  <w:sz w:val="22"/>
                                </w:rPr>
                              </w:pPr>
                              <w:r w:rsidRPr="00357F90">
                                <w:rPr>
                                  <w:rFonts w:cs="Arial"/>
                                  <w:sz w:val="22"/>
                                </w:rPr>
                                <w:t xml:space="preserve">Details of the incident </w:t>
                              </w:r>
                            </w:p>
                            <w:p w14:paraId="77952284" w14:textId="77777777" w:rsidR="00A9035E" w:rsidRPr="00357F90" w:rsidRDefault="00A9035E">
                              <w:pPr>
                                <w:pStyle w:val="ListParagraph"/>
                                <w:numPr>
                                  <w:ilvl w:val="0"/>
                                  <w:numId w:val="7"/>
                                </w:numPr>
                                <w:rPr>
                                  <w:rFonts w:cs="Arial"/>
                                  <w:sz w:val="22"/>
                                </w:rPr>
                              </w:pPr>
                              <w:r w:rsidRPr="00357F90">
                                <w:rPr>
                                  <w:rFonts w:cs="Arial"/>
                                  <w:sz w:val="22"/>
                                </w:rPr>
                                <w:t>If multiple users are affected</w:t>
                              </w:r>
                            </w:p>
                            <w:p w14:paraId="2F5A114C" w14:textId="77777777" w:rsidR="00A9035E" w:rsidRPr="00357F90" w:rsidRDefault="00A9035E" w:rsidP="00A9035E">
                              <w:pPr>
                                <w:rPr>
                                  <w:rFonts w:cs="Arial"/>
                                  <w:sz w:val="22"/>
                                </w:rPr>
                              </w:pPr>
                              <w:r w:rsidRPr="00357F90">
                                <w:rPr>
                                  <w:rFonts w:cs="Arial"/>
                                  <w:sz w:val="22"/>
                                </w:rPr>
                                <w:t>Advise Switchboard of any issues and details of alternative contact numbers</w:t>
                              </w:r>
                            </w:p>
                          </w:txbxContent>
                        </v:textbox>
                      </v:rect>
                    </v:group>
                  </w:pict>
                </mc:Fallback>
              </mc:AlternateContent>
            </w:r>
          </w:p>
        </w:tc>
        <w:tc>
          <w:tcPr>
            <w:tcW w:w="5954" w:type="dxa"/>
            <w:tcBorders>
              <w:top w:val="single" w:sz="4" w:space="0" w:color="FFFFFF"/>
              <w:left w:val="single" w:sz="4" w:space="0" w:color="FFFFFF"/>
              <w:bottom w:val="single" w:sz="4" w:space="0" w:color="FFFFFF"/>
              <w:right w:val="single" w:sz="12" w:space="0" w:color="4F81BD" w:themeColor="accent1"/>
            </w:tcBorders>
          </w:tcPr>
          <w:p w14:paraId="7017CBF1" w14:textId="77777777" w:rsidR="00A9035E" w:rsidRDefault="00A9035E" w:rsidP="00A80949">
            <w:pPr>
              <w:rPr>
                <w:rFonts w:cs="Arial"/>
              </w:rPr>
            </w:pPr>
          </w:p>
        </w:tc>
        <w:tc>
          <w:tcPr>
            <w:tcW w:w="0" w:type="auto"/>
            <w:vMerge/>
            <w:tcBorders>
              <w:top w:val="single" w:sz="4" w:space="0" w:color="4F81BD" w:themeColor="accent1"/>
              <w:left w:val="single" w:sz="12" w:space="0" w:color="4F81BD" w:themeColor="accent1"/>
              <w:bottom w:val="single" w:sz="4" w:space="0" w:color="BFBFBF" w:themeColor="background1" w:themeShade="BF"/>
              <w:right w:val="single" w:sz="4" w:space="0" w:color="BFBFBF" w:themeColor="background1" w:themeShade="BF"/>
            </w:tcBorders>
            <w:vAlign w:val="center"/>
            <w:hideMark/>
          </w:tcPr>
          <w:p w14:paraId="5BF7D4F6" w14:textId="77777777" w:rsidR="00A9035E" w:rsidRDefault="00A9035E" w:rsidP="00A80949">
            <w:pPr>
              <w:rPr>
                <w:rFonts w:cs="Arial"/>
                <w:sz w:val="22"/>
              </w:rPr>
            </w:pPr>
          </w:p>
        </w:tc>
        <w:tc>
          <w:tcPr>
            <w:tcW w:w="0" w:type="auto"/>
            <w:vMerge/>
            <w:tcBorders>
              <w:top w:val="single" w:sz="4" w:space="0" w:color="365F91" w:themeColor="accent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B1B74F" w14:textId="77777777" w:rsidR="00A9035E" w:rsidRDefault="00A9035E" w:rsidP="00A80949">
            <w:pPr>
              <w:rPr>
                <w:rFonts w:cs="Arial"/>
                <w:b/>
                <w:sz w:val="36"/>
                <w:szCs w:val="36"/>
              </w:rPr>
            </w:pPr>
          </w:p>
        </w:tc>
      </w:tr>
      <w:tr w:rsidR="00A9035E" w14:paraId="289B5864" w14:textId="77777777" w:rsidTr="00A80949">
        <w:trPr>
          <w:trHeight w:val="2499"/>
        </w:trPr>
        <w:tc>
          <w:tcPr>
            <w:tcW w:w="1129" w:type="dxa"/>
            <w:tcBorders>
              <w:top w:val="single" w:sz="4" w:space="0" w:color="FFFFFF"/>
              <w:left w:val="single" w:sz="4" w:space="0" w:color="FFFFFF"/>
              <w:bottom w:val="single" w:sz="4" w:space="0" w:color="FFFFFF"/>
              <w:right w:val="single" w:sz="4" w:space="0" w:color="FFFFFF"/>
            </w:tcBorders>
            <w:hideMark/>
          </w:tcPr>
          <w:p w14:paraId="5CD4282C" w14:textId="77777777" w:rsidR="00A9035E" w:rsidRDefault="00A9035E" w:rsidP="00A80949">
            <w:pPr>
              <w:rPr>
                <w:rFonts w:cs="Arial"/>
              </w:rPr>
            </w:pPr>
            <w:r>
              <w:rPr>
                <w:rFonts w:asciiTheme="minorHAnsi" w:hAnsiTheme="minorHAnsi"/>
                <w:noProof/>
              </w:rPr>
              <mc:AlternateContent>
                <mc:Choice Requires="wpg">
                  <w:drawing>
                    <wp:anchor distT="0" distB="0" distL="114300" distR="114300" simplePos="0" relativeHeight="252745728" behindDoc="0" locked="0" layoutInCell="1" allowOverlap="1" wp14:anchorId="43D9F993" wp14:editId="1C4849BB">
                      <wp:simplePos x="0" y="0"/>
                      <wp:positionH relativeFrom="column">
                        <wp:posOffset>-54000</wp:posOffset>
                      </wp:positionH>
                      <wp:positionV relativeFrom="paragraph">
                        <wp:posOffset>1426145</wp:posOffset>
                      </wp:positionV>
                      <wp:extent cx="4399915" cy="2422566"/>
                      <wp:effectExtent l="0" t="19050" r="19685" b="15875"/>
                      <wp:wrapNone/>
                      <wp:docPr id="86" name="Group 86"/>
                      <wp:cNvGraphicFramePr/>
                      <a:graphic xmlns:a="http://schemas.openxmlformats.org/drawingml/2006/main">
                        <a:graphicData uri="http://schemas.microsoft.com/office/word/2010/wordprocessingGroup">
                          <wpg:wgp>
                            <wpg:cNvGrpSpPr/>
                            <wpg:grpSpPr>
                              <a:xfrm>
                                <a:off x="0" y="0"/>
                                <a:ext cx="4399915" cy="2422566"/>
                                <a:chOff x="0" y="0"/>
                                <a:chExt cx="4400329" cy="2674961"/>
                              </a:xfrm>
                            </wpg:grpSpPr>
                            <wps:wsp>
                              <wps:cNvPr id="680" name="Flowchart: Off-page Connector 10"/>
                              <wps:cNvSpPr/>
                              <wps:spPr>
                                <a:xfrm>
                                  <a:off x="0" y="47620"/>
                                  <a:ext cx="619088" cy="2627341"/>
                                </a:xfrm>
                                <a:custGeom>
                                  <a:avLst/>
                                  <a:gdLst>
                                    <a:gd name="connsiteX0" fmla="*/ 0 w 10000"/>
                                    <a:gd name="connsiteY0" fmla="*/ 0 h 10000"/>
                                    <a:gd name="connsiteX1" fmla="*/ 10000 w 10000"/>
                                    <a:gd name="connsiteY1" fmla="*/ 0 h 10000"/>
                                    <a:gd name="connsiteX2" fmla="*/ 10000 w 10000"/>
                                    <a:gd name="connsiteY2" fmla="*/ 8000 h 10000"/>
                                    <a:gd name="connsiteX3" fmla="*/ 5000 w 10000"/>
                                    <a:gd name="connsiteY3" fmla="*/ 10000 h 10000"/>
                                    <a:gd name="connsiteX4" fmla="*/ 0 w 10000"/>
                                    <a:gd name="connsiteY4" fmla="*/ 8000 h 10000"/>
                                    <a:gd name="connsiteX5" fmla="*/ 0 w 10000"/>
                                    <a:gd name="connsiteY5" fmla="*/ 0 h 10000"/>
                                    <a:gd name="connsiteX0" fmla="*/ 0 w 10000"/>
                                    <a:gd name="connsiteY0" fmla="*/ 0 h 8753"/>
                                    <a:gd name="connsiteX1" fmla="*/ 10000 w 10000"/>
                                    <a:gd name="connsiteY1" fmla="*/ 0 h 8753"/>
                                    <a:gd name="connsiteX2" fmla="*/ 10000 w 10000"/>
                                    <a:gd name="connsiteY2" fmla="*/ 8000 h 8753"/>
                                    <a:gd name="connsiteX3" fmla="*/ 4669 w 10000"/>
                                    <a:gd name="connsiteY3" fmla="*/ 8753 h 8753"/>
                                    <a:gd name="connsiteX4" fmla="*/ 0 w 10000"/>
                                    <a:gd name="connsiteY4" fmla="*/ 8000 h 8753"/>
                                    <a:gd name="connsiteX5" fmla="*/ 0 w 10000"/>
                                    <a:gd name="connsiteY5" fmla="*/ 0 h 87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000" h="8753">
                                      <a:moveTo>
                                        <a:pt x="0" y="0"/>
                                      </a:moveTo>
                                      <a:lnTo>
                                        <a:pt x="10000" y="0"/>
                                      </a:lnTo>
                                      <a:lnTo>
                                        <a:pt x="10000" y="8000"/>
                                      </a:lnTo>
                                      <a:lnTo>
                                        <a:pt x="4669" y="8753"/>
                                      </a:lnTo>
                                      <a:lnTo>
                                        <a:pt x="0" y="8000"/>
                                      </a:ln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txbx>
                                <w:txbxContent>
                                  <w:p w14:paraId="2D566774" w14:textId="77777777" w:rsidR="00A9035E" w:rsidRDefault="00A9035E" w:rsidP="00A9035E">
                                    <w:pPr>
                                      <w:jc w:val="center"/>
                                      <w:rPr>
                                        <w:rFonts w:cs="Arial"/>
                                        <w:b/>
                                        <w:sz w:val="28"/>
                                        <w:szCs w:val="28"/>
                                      </w:rPr>
                                    </w:pPr>
                                    <w:r>
                                      <w:rPr>
                                        <w:rFonts w:cs="Arial"/>
                                        <w:b/>
                                        <w:sz w:val="28"/>
                                        <w:szCs w:val="28"/>
                                      </w:rPr>
                                      <w:t>Task 3</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81" name="Rectangle 681"/>
                              <wps:cNvSpPr/>
                              <wps:spPr>
                                <a:xfrm>
                                  <a:off x="723900" y="0"/>
                                  <a:ext cx="3676429" cy="2656935"/>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66CB949F" w14:textId="77777777" w:rsidR="00A9035E" w:rsidRDefault="00A9035E" w:rsidP="00A9035E">
                                    <w:pPr>
                                      <w:rPr>
                                        <w:rFonts w:cs="Arial"/>
                                      </w:rPr>
                                    </w:pPr>
                                    <w:r>
                                      <w:rPr>
                                        <w:rFonts w:cs="Arial"/>
                                        <w:b/>
                                      </w:rPr>
                                      <w:t>Response</w:t>
                                    </w:r>
                                    <w:r>
                                      <w:rPr>
                                        <w:rFonts w:cs="Arial"/>
                                      </w:rPr>
                                      <w:t xml:space="preserve">: </w:t>
                                    </w:r>
                                  </w:p>
                                  <w:p w14:paraId="2B117C8B" w14:textId="77777777" w:rsidR="00A9035E" w:rsidRDefault="00A9035E">
                                    <w:pPr>
                                      <w:pStyle w:val="ListParagraph"/>
                                      <w:numPr>
                                        <w:ilvl w:val="0"/>
                                        <w:numId w:val="8"/>
                                      </w:numPr>
                                      <w:spacing w:after="200" w:line="276" w:lineRule="auto"/>
                                      <w:ind w:left="284" w:hanging="284"/>
                                      <w:rPr>
                                        <w:rFonts w:cs="Arial"/>
                                        <w:sz w:val="22"/>
                                      </w:rPr>
                                    </w:pPr>
                                    <w:r>
                                      <w:rPr>
                                        <w:rFonts w:cs="Arial"/>
                                        <w:sz w:val="22"/>
                                      </w:rPr>
                                      <w:t>Your incident will be prioritised – this is dependent on the severity of the incident and number of users affected</w:t>
                                    </w:r>
                                  </w:p>
                                  <w:p w14:paraId="58E39FBC" w14:textId="77777777" w:rsidR="00A9035E" w:rsidRDefault="00A9035E">
                                    <w:pPr>
                                      <w:pStyle w:val="ListParagraph"/>
                                      <w:numPr>
                                        <w:ilvl w:val="0"/>
                                        <w:numId w:val="8"/>
                                      </w:numPr>
                                      <w:spacing w:after="200" w:line="276" w:lineRule="auto"/>
                                      <w:ind w:left="284" w:hanging="284"/>
                                      <w:rPr>
                                        <w:rFonts w:cs="Arial"/>
                                        <w:sz w:val="22"/>
                                      </w:rPr>
                                    </w:pPr>
                                    <w:r>
                                      <w:rPr>
                                        <w:rFonts w:cs="Arial"/>
                                        <w:sz w:val="22"/>
                                      </w:rPr>
                                      <w:t>Invoke the use of other communication methods</w:t>
                                    </w:r>
                                  </w:p>
                                  <w:p w14:paraId="2F73D4D3" w14:textId="77777777" w:rsidR="00A9035E" w:rsidRDefault="00A9035E">
                                    <w:pPr>
                                      <w:pStyle w:val="ListParagraph"/>
                                      <w:numPr>
                                        <w:ilvl w:val="3"/>
                                        <w:numId w:val="8"/>
                                      </w:numPr>
                                      <w:spacing w:after="200" w:line="276" w:lineRule="auto"/>
                                      <w:ind w:left="709" w:hanging="284"/>
                                      <w:rPr>
                                        <w:rFonts w:cs="Arial"/>
                                        <w:sz w:val="22"/>
                                      </w:rPr>
                                    </w:pPr>
                                    <w:r>
                                      <w:rPr>
                                        <w:rFonts w:cs="Arial"/>
                                        <w:sz w:val="22"/>
                                      </w:rPr>
                                      <w:t xml:space="preserve">Mobile Phones </w:t>
                                    </w:r>
                                  </w:p>
                                  <w:p w14:paraId="09B88137" w14:textId="77777777" w:rsidR="00A9035E" w:rsidRDefault="00A9035E">
                                    <w:pPr>
                                      <w:pStyle w:val="ListParagraph"/>
                                      <w:numPr>
                                        <w:ilvl w:val="3"/>
                                        <w:numId w:val="8"/>
                                      </w:numPr>
                                      <w:spacing w:after="200" w:line="276" w:lineRule="auto"/>
                                      <w:ind w:left="709" w:hanging="284"/>
                                      <w:rPr>
                                        <w:rFonts w:cs="Arial"/>
                                        <w:sz w:val="22"/>
                                      </w:rPr>
                                    </w:pPr>
                                    <w:r>
                                      <w:rPr>
                                        <w:rFonts w:cs="Arial"/>
                                        <w:sz w:val="22"/>
                                      </w:rPr>
                                      <w:t>E-mail</w:t>
                                    </w:r>
                                  </w:p>
                                  <w:p w14:paraId="0641D74D" w14:textId="77777777" w:rsidR="00A9035E" w:rsidRDefault="00A9035E">
                                    <w:pPr>
                                      <w:pStyle w:val="ListParagraph"/>
                                      <w:numPr>
                                        <w:ilvl w:val="3"/>
                                        <w:numId w:val="8"/>
                                      </w:numPr>
                                      <w:spacing w:after="200" w:line="276" w:lineRule="auto"/>
                                      <w:ind w:left="709" w:hanging="284"/>
                                      <w:rPr>
                                        <w:rFonts w:cs="Arial"/>
                                        <w:sz w:val="22"/>
                                      </w:rPr>
                                    </w:pPr>
                                    <w:r>
                                      <w:rPr>
                                        <w:rFonts w:cs="Arial"/>
                                        <w:sz w:val="22"/>
                                      </w:rPr>
                                      <w:t>Official school social media channels</w:t>
                                    </w:r>
                                  </w:p>
                                  <w:p w14:paraId="26ED60EB" w14:textId="77777777" w:rsidR="00A9035E" w:rsidRDefault="00A9035E">
                                    <w:pPr>
                                      <w:pStyle w:val="ListParagraph"/>
                                      <w:numPr>
                                        <w:ilvl w:val="0"/>
                                        <w:numId w:val="8"/>
                                      </w:numPr>
                                      <w:spacing w:after="200" w:line="276" w:lineRule="auto"/>
                                      <w:ind w:left="284" w:hanging="284"/>
                                      <w:rPr>
                                        <w:rFonts w:cs="Arial"/>
                                        <w:sz w:val="22"/>
                                      </w:rPr>
                                    </w:pPr>
                                    <w:r>
                                      <w:rPr>
                                        <w:rFonts w:cs="Arial"/>
                                        <w:sz w:val="22"/>
                                      </w:rPr>
                                      <w:t>Communicate – provide regular updates to relevant staff/service users until the service has been restored or incident resolved</w:t>
                                    </w:r>
                                  </w:p>
                                  <w:p w14:paraId="7BABD6D5" w14:textId="77777777" w:rsidR="00A9035E" w:rsidRDefault="00A9035E" w:rsidP="00A9035E">
                                    <w:pPr>
                                      <w:rPr>
                                        <w:rFonts w:cs="Arial"/>
                                        <w:sz w:val="22"/>
                                      </w:rPr>
                                    </w:pPr>
                                  </w:p>
                                  <w:p w14:paraId="0A5DA3D1" w14:textId="77777777" w:rsidR="00A9035E" w:rsidRDefault="00A9035E" w:rsidP="00A9035E">
                                    <w:pPr>
                                      <w:rPr>
                                        <w:rFonts w:cs="Arial"/>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margin">
                        <wp14:pctHeight>0</wp14:pctHeight>
                      </wp14:sizeRelV>
                    </wp:anchor>
                  </w:drawing>
                </mc:Choice>
                <mc:Fallback>
                  <w:pict>
                    <v:group w14:anchorId="43D9F993" id="Group 86" o:spid="_x0000_s1080" style="position:absolute;margin-left:-4.25pt;margin-top:112.3pt;width:346.45pt;height:190.75pt;z-index:252745728;mso-height-relative:margin" coordsize="44003,26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">
                      <v:shape id="Flowchart: Off-page Connector 10" o:spid="_x0000_s1081" style="position:absolute;top:476;width:6190;height:26273;visibility:visible;mso-wrap-style:square;v-text-anchor:middle" coordsize="10000,875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" adj="-11796480,,5400" path="m,l10000,r,8000l4669,8753,,8000,,xe" fillcolor="#4f81bd [3204]" strokecolor="#243f60 [1604]" strokeweight="2pt">
                        <v:stroke joinstyle="miter"/>
                        <v:formulas/>
                        <v:path arrowok="t" o:connecttype="custom" o:connectlocs="0,0;619088,0;619088,2401317;289052,2627341;0,2401317;0,0" o:connectangles="0,0,0,0,0,0" textboxrect="0,0,10000,8753"/>
                        <v:textbox>
                          <w:txbxContent>
                            <w:p w14:paraId="2D566774" w14:textId="77777777" w:rsidR="00A9035E" w:rsidRDefault="00A9035E" w:rsidP="00A9035E">
                              <w:pPr>
                                <w:jc w:val="center"/>
                                <w:rPr>
                                  <w:rFonts w:cs="Arial"/>
                                  <w:b/>
                                  <w:sz w:val="28"/>
                                  <w:szCs w:val="28"/>
                                </w:rPr>
                              </w:pPr>
                              <w:r>
                                <w:rPr>
                                  <w:rFonts w:cs="Arial"/>
                                  <w:b/>
                                  <w:sz w:val="28"/>
                                  <w:szCs w:val="28"/>
                                </w:rPr>
                                <w:t>Task 3</w:t>
                              </w:r>
                            </w:p>
                          </w:txbxContent>
                        </v:textbox>
                      </v:shape>
                      <v:rect id="Rectangle 681" o:spid="_x0000_s1082" style="position:absolute;left:7239;width:36764;height:26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" fillcolor="white [3201]" strokecolor="#4f81bd [3204]" strokeweight="3pt">
                        <v:textbox>
                          <w:txbxContent>
                            <w:p w14:paraId="66CB949F" w14:textId="77777777" w:rsidR="00A9035E" w:rsidRDefault="00A9035E" w:rsidP="00A9035E">
                              <w:pPr>
                                <w:rPr>
                                  <w:rFonts w:cs="Arial"/>
                                </w:rPr>
                              </w:pPr>
                              <w:r>
                                <w:rPr>
                                  <w:rFonts w:cs="Arial"/>
                                  <w:b/>
                                </w:rPr>
                                <w:t>Response</w:t>
                              </w:r>
                              <w:r>
                                <w:rPr>
                                  <w:rFonts w:cs="Arial"/>
                                </w:rPr>
                                <w:t xml:space="preserve">: </w:t>
                              </w:r>
                            </w:p>
                            <w:p w14:paraId="2B117C8B" w14:textId="77777777" w:rsidR="00A9035E" w:rsidRDefault="00A9035E">
                              <w:pPr>
                                <w:pStyle w:val="ListParagraph"/>
                                <w:numPr>
                                  <w:ilvl w:val="0"/>
                                  <w:numId w:val="8"/>
                                </w:numPr>
                                <w:spacing w:after="200" w:line="276" w:lineRule="auto"/>
                                <w:ind w:left="284" w:hanging="284"/>
                                <w:rPr>
                                  <w:rFonts w:cs="Arial"/>
                                  <w:sz w:val="22"/>
                                </w:rPr>
                              </w:pPr>
                              <w:r>
                                <w:rPr>
                                  <w:rFonts w:cs="Arial"/>
                                  <w:sz w:val="22"/>
                                </w:rPr>
                                <w:t>Your incident will be prioritised – this is dependent on the severity of the incident and number of users affected</w:t>
                              </w:r>
                            </w:p>
                            <w:p w14:paraId="58E39FBC" w14:textId="77777777" w:rsidR="00A9035E" w:rsidRDefault="00A9035E">
                              <w:pPr>
                                <w:pStyle w:val="ListParagraph"/>
                                <w:numPr>
                                  <w:ilvl w:val="0"/>
                                  <w:numId w:val="8"/>
                                </w:numPr>
                                <w:spacing w:after="200" w:line="276" w:lineRule="auto"/>
                                <w:ind w:left="284" w:hanging="284"/>
                                <w:rPr>
                                  <w:rFonts w:cs="Arial"/>
                                  <w:sz w:val="22"/>
                                </w:rPr>
                              </w:pPr>
                              <w:r>
                                <w:rPr>
                                  <w:rFonts w:cs="Arial"/>
                                  <w:sz w:val="22"/>
                                </w:rPr>
                                <w:t>Invoke the use of other communication methods</w:t>
                              </w:r>
                            </w:p>
                            <w:p w14:paraId="2F73D4D3" w14:textId="77777777" w:rsidR="00A9035E" w:rsidRDefault="00A9035E">
                              <w:pPr>
                                <w:pStyle w:val="ListParagraph"/>
                                <w:numPr>
                                  <w:ilvl w:val="3"/>
                                  <w:numId w:val="8"/>
                                </w:numPr>
                                <w:spacing w:after="200" w:line="276" w:lineRule="auto"/>
                                <w:ind w:left="709" w:hanging="284"/>
                                <w:rPr>
                                  <w:rFonts w:cs="Arial"/>
                                  <w:sz w:val="22"/>
                                </w:rPr>
                              </w:pPr>
                              <w:r>
                                <w:rPr>
                                  <w:rFonts w:cs="Arial"/>
                                  <w:sz w:val="22"/>
                                </w:rPr>
                                <w:t xml:space="preserve">Mobile Phones </w:t>
                              </w:r>
                            </w:p>
                            <w:p w14:paraId="09B88137" w14:textId="77777777" w:rsidR="00A9035E" w:rsidRDefault="00A9035E">
                              <w:pPr>
                                <w:pStyle w:val="ListParagraph"/>
                                <w:numPr>
                                  <w:ilvl w:val="3"/>
                                  <w:numId w:val="8"/>
                                </w:numPr>
                                <w:spacing w:after="200" w:line="276" w:lineRule="auto"/>
                                <w:ind w:left="709" w:hanging="284"/>
                                <w:rPr>
                                  <w:rFonts w:cs="Arial"/>
                                  <w:sz w:val="22"/>
                                </w:rPr>
                              </w:pPr>
                              <w:r>
                                <w:rPr>
                                  <w:rFonts w:cs="Arial"/>
                                  <w:sz w:val="22"/>
                                </w:rPr>
                                <w:t>E-mail</w:t>
                              </w:r>
                            </w:p>
                            <w:p w14:paraId="0641D74D" w14:textId="77777777" w:rsidR="00A9035E" w:rsidRDefault="00A9035E">
                              <w:pPr>
                                <w:pStyle w:val="ListParagraph"/>
                                <w:numPr>
                                  <w:ilvl w:val="3"/>
                                  <w:numId w:val="8"/>
                                </w:numPr>
                                <w:spacing w:after="200" w:line="276" w:lineRule="auto"/>
                                <w:ind w:left="709" w:hanging="284"/>
                                <w:rPr>
                                  <w:rFonts w:cs="Arial"/>
                                  <w:sz w:val="22"/>
                                </w:rPr>
                              </w:pPr>
                              <w:r>
                                <w:rPr>
                                  <w:rFonts w:cs="Arial"/>
                                  <w:sz w:val="22"/>
                                </w:rPr>
                                <w:t>Official school social media channels</w:t>
                              </w:r>
                            </w:p>
                            <w:p w14:paraId="26ED60EB" w14:textId="77777777" w:rsidR="00A9035E" w:rsidRDefault="00A9035E">
                              <w:pPr>
                                <w:pStyle w:val="ListParagraph"/>
                                <w:numPr>
                                  <w:ilvl w:val="0"/>
                                  <w:numId w:val="8"/>
                                </w:numPr>
                                <w:spacing w:after="200" w:line="276" w:lineRule="auto"/>
                                <w:ind w:left="284" w:hanging="284"/>
                                <w:rPr>
                                  <w:rFonts w:cs="Arial"/>
                                  <w:sz w:val="22"/>
                                </w:rPr>
                              </w:pPr>
                              <w:r>
                                <w:rPr>
                                  <w:rFonts w:cs="Arial"/>
                                  <w:sz w:val="22"/>
                                </w:rPr>
                                <w:t>Communicate – provide regular updates to relevant staff/service users until the service has been restored or incident resolved</w:t>
                              </w:r>
                            </w:p>
                            <w:p w14:paraId="7BABD6D5" w14:textId="77777777" w:rsidR="00A9035E" w:rsidRDefault="00A9035E" w:rsidP="00A9035E">
                              <w:pPr>
                                <w:rPr>
                                  <w:rFonts w:cs="Arial"/>
                                  <w:sz w:val="22"/>
                                </w:rPr>
                              </w:pPr>
                            </w:p>
                            <w:p w14:paraId="0A5DA3D1" w14:textId="77777777" w:rsidR="00A9035E" w:rsidRDefault="00A9035E" w:rsidP="00A9035E">
                              <w:pPr>
                                <w:rPr>
                                  <w:rFonts w:cs="Arial"/>
                                </w:rPr>
                              </w:pPr>
                            </w:p>
                          </w:txbxContent>
                        </v:textbox>
                      </v:rect>
                    </v:group>
                  </w:pict>
                </mc:Fallback>
              </mc:AlternateContent>
            </w:r>
          </w:p>
        </w:tc>
        <w:tc>
          <w:tcPr>
            <w:tcW w:w="5954" w:type="dxa"/>
            <w:tcBorders>
              <w:top w:val="single" w:sz="4" w:space="0" w:color="FFFFFF"/>
              <w:left w:val="single" w:sz="4" w:space="0" w:color="FFFFFF"/>
              <w:bottom w:val="single" w:sz="4" w:space="0" w:color="FFFFFF"/>
              <w:right w:val="single" w:sz="12" w:space="0" w:color="4F81BD" w:themeColor="accent1"/>
            </w:tcBorders>
          </w:tcPr>
          <w:p w14:paraId="52160117" w14:textId="77777777" w:rsidR="00A9035E" w:rsidRDefault="00A9035E" w:rsidP="00A80949">
            <w:pPr>
              <w:rPr>
                <w:rFonts w:cs="Arial"/>
              </w:rPr>
            </w:pPr>
          </w:p>
        </w:tc>
        <w:tc>
          <w:tcPr>
            <w:tcW w:w="0" w:type="auto"/>
            <w:vMerge/>
            <w:tcBorders>
              <w:top w:val="single" w:sz="4" w:space="0" w:color="4F81BD" w:themeColor="accent1"/>
              <w:left w:val="single" w:sz="12" w:space="0" w:color="4F81BD" w:themeColor="accent1"/>
              <w:bottom w:val="single" w:sz="4" w:space="0" w:color="BFBFBF" w:themeColor="background1" w:themeShade="BF"/>
              <w:right w:val="single" w:sz="4" w:space="0" w:color="BFBFBF" w:themeColor="background1" w:themeShade="BF"/>
            </w:tcBorders>
            <w:vAlign w:val="center"/>
            <w:hideMark/>
          </w:tcPr>
          <w:p w14:paraId="3134B8C8" w14:textId="77777777" w:rsidR="00A9035E" w:rsidRDefault="00A9035E" w:rsidP="00A80949">
            <w:pPr>
              <w:rPr>
                <w:rFonts w:cs="Arial"/>
                <w:sz w:val="22"/>
              </w:rPr>
            </w:pPr>
          </w:p>
        </w:tc>
        <w:tc>
          <w:tcPr>
            <w:tcW w:w="0" w:type="auto"/>
            <w:vMerge/>
            <w:tcBorders>
              <w:top w:val="single" w:sz="4" w:space="0" w:color="365F91" w:themeColor="accent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EA199F0" w14:textId="77777777" w:rsidR="00A9035E" w:rsidRDefault="00A9035E" w:rsidP="00A80949">
            <w:pPr>
              <w:rPr>
                <w:rFonts w:cs="Arial"/>
                <w:b/>
                <w:sz w:val="36"/>
                <w:szCs w:val="36"/>
              </w:rPr>
            </w:pPr>
          </w:p>
        </w:tc>
      </w:tr>
      <w:tr w:rsidR="00A9035E" w14:paraId="3B34FC83" w14:textId="77777777" w:rsidTr="00A80949">
        <w:trPr>
          <w:trHeight w:val="2687"/>
        </w:trPr>
        <w:tc>
          <w:tcPr>
            <w:tcW w:w="1129" w:type="dxa"/>
            <w:tcBorders>
              <w:top w:val="single" w:sz="4" w:space="0" w:color="FFFFFF"/>
              <w:left w:val="single" w:sz="4" w:space="0" w:color="FFFFFF"/>
              <w:bottom w:val="single" w:sz="4" w:space="0" w:color="FFFFFF"/>
              <w:right w:val="single" w:sz="4" w:space="0" w:color="FFFFFF"/>
            </w:tcBorders>
          </w:tcPr>
          <w:p w14:paraId="6A9AC3C0" w14:textId="77777777" w:rsidR="00A9035E" w:rsidRDefault="00A9035E" w:rsidP="00A80949">
            <w:pPr>
              <w:rPr>
                <w:rFonts w:cs="Arial"/>
              </w:rPr>
            </w:pPr>
          </w:p>
        </w:tc>
        <w:tc>
          <w:tcPr>
            <w:tcW w:w="5954" w:type="dxa"/>
            <w:tcBorders>
              <w:top w:val="single" w:sz="4" w:space="0" w:color="FFFFFF"/>
              <w:left w:val="single" w:sz="4" w:space="0" w:color="FFFFFF"/>
              <w:bottom w:val="single" w:sz="4" w:space="0" w:color="FFFFFF"/>
              <w:right w:val="single" w:sz="12" w:space="0" w:color="4F81BD" w:themeColor="accent1"/>
            </w:tcBorders>
          </w:tcPr>
          <w:p w14:paraId="4E548B45" w14:textId="77777777" w:rsidR="00A9035E" w:rsidRDefault="00A9035E" w:rsidP="00A80949">
            <w:pPr>
              <w:rPr>
                <w:rFonts w:cs="Arial"/>
              </w:rPr>
            </w:pPr>
          </w:p>
        </w:tc>
        <w:tc>
          <w:tcPr>
            <w:tcW w:w="0" w:type="auto"/>
            <w:vMerge/>
            <w:tcBorders>
              <w:top w:val="single" w:sz="4" w:space="0" w:color="4F81BD" w:themeColor="accent1"/>
              <w:left w:val="single" w:sz="12" w:space="0" w:color="4F81BD" w:themeColor="accent1"/>
              <w:bottom w:val="single" w:sz="4" w:space="0" w:color="BFBFBF" w:themeColor="background1" w:themeShade="BF"/>
              <w:right w:val="single" w:sz="4" w:space="0" w:color="BFBFBF" w:themeColor="background1" w:themeShade="BF"/>
            </w:tcBorders>
            <w:vAlign w:val="center"/>
            <w:hideMark/>
          </w:tcPr>
          <w:p w14:paraId="1C6FACD6" w14:textId="77777777" w:rsidR="00A9035E" w:rsidRDefault="00A9035E" w:rsidP="00A80949">
            <w:pPr>
              <w:rPr>
                <w:rFonts w:cs="Arial"/>
                <w:sz w:val="22"/>
              </w:rPr>
            </w:pPr>
          </w:p>
        </w:tc>
        <w:tc>
          <w:tcPr>
            <w:tcW w:w="0" w:type="auto"/>
            <w:vMerge/>
            <w:tcBorders>
              <w:top w:val="single" w:sz="4" w:space="0" w:color="365F91" w:themeColor="accent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3464E42" w14:textId="77777777" w:rsidR="00A9035E" w:rsidRDefault="00A9035E" w:rsidP="00A80949">
            <w:pPr>
              <w:rPr>
                <w:rFonts w:cs="Arial"/>
                <w:b/>
                <w:sz w:val="36"/>
                <w:szCs w:val="36"/>
              </w:rPr>
            </w:pPr>
          </w:p>
        </w:tc>
      </w:tr>
      <w:tr w:rsidR="00A9035E" w14:paraId="1FAA19BB" w14:textId="77777777" w:rsidTr="00A80949">
        <w:trPr>
          <w:trHeight w:val="2964"/>
        </w:trPr>
        <w:tc>
          <w:tcPr>
            <w:tcW w:w="1129" w:type="dxa"/>
            <w:tcBorders>
              <w:top w:val="single" w:sz="4" w:space="0" w:color="FFFFFF"/>
              <w:left w:val="single" w:sz="4" w:space="0" w:color="FFFFFF"/>
              <w:bottom w:val="single" w:sz="4" w:space="0" w:color="FFFFFF"/>
              <w:right w:val="single" w:sz="4" w:space="0" w:color="FFFFFF"/>
            </w:tcBorders>
            <w:hideMark/>
          </w:tcPr>
          <w:p w14:paraId="7AC812D1" w14:textId="77777777" w:rsidR="00A9035E" w:rsidRDefault="00A9035E" w:rsidP="00A80949">
            <w:pPr>
              <w:rPr>
                <w:rFonts w:cs="Arial"/>
              </w:rPr>
            </w:pPr>
            <w:r>
              <w:rPr>
                <w:rFonts w:asciiTheme="minorHAnsi" w:hAnsiTheme="minorHAnsi"/>
                <w:noProof/>
              </w:rPr>
              <mc:AlternateContent>
                <mc:Choice Requires="wpg">
                  <w:drawing>
                    <wp:anchor distT="0" distB="0" distL="114300" distR="114300" simplePos="0" relativeHeight="252747776" behindDoc="0" locked="0" layoutInCell="1" allowOverlap="1" wp14:anchorId="1C415B42" wp14:editId="1256C207">
                      <wp:simplePos x="0" y="0"/>
                      <wp:positionH relativeFrom="column">
                        <wp:posOffset>-54000</wp:posOffset>
                      </wp:positionH>
                      <wp:positionV relativeFrom="paragraph">
                        <wp:posOffset>1611680</wp:posOffset>
                      </wp:positionV>
                      <wp:extent cx="4410075" cy="712520"/>
                      <wp:effectExtent l="0" t="19050" r="28575" b="11430"/>
                      <wp:wrapNone/>
                      <wp:docPr id="84" name="Group 84"/>
                      <wp:cNvGraphicFramePr/>
                      <a:graphic xmlns:a="http://schemas.openxmlformats.org/drawingml/2006/main">
                        <a:graphicData uri="http://schemas.microsoft.com/office/word/2010/wordprocessingGroup">
                          <wpg:wgp>
                            <wpg:cNvGrpSpPr/>
                            <wpg:grpSpPr>
                              <a:xfrm>
                                <a:off x="0" y="0"/>
                                <a:ext cx="4410075" cy="712520"/>
                                <a:chOff x="0" y="0"/>
                                <a:chExt cx="4410075" cy="733425"/>
                              </a:xfrm>
                            </wpg:grpSpPr>
                            <wps:wsp>
                              <wps:cNvPr id="676" name="Flowchart: Off-page Connector 676"/>
                              <wps:cNvSpPr/>
                              <wps:spPr>
                                <a:xfrm>
                                  <a:off x="0" y="9525"/>
                                  <a:ext cx="619125" cy="676275"/>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56234E9" w14:textId="77777777" w:rsidR="00A9035E" w:rsidRDefault="00A9035E" w:rsidP="00A9035E">
                                    <w:pPr>
                                      <w:jc w:val="center"/>
                                      <w:rPr>
                                        <w:rFonts w:cs="Arial"/>
                                        <w:b/>
                                        <w:sz w:val="28"/>
                                        <w:szCs w:val="28"/>
                                      </w:rPr>
                                    </w:pPr>
                                    <w:r>
                                      <w:rPr>
                                        <w:rFonts w:cs="Arial"/>
                                        <w:b/>
                                        <w:sz w:val="28"/>
                                        <w:szCs w:val="28"/>
                                      </w:rPr>
                                      <w:t>Task 5</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77" name="Rectangle 677"/>
                              <wps:cNvSpPr/>
                              <wps:spPr>
                                <a:xfrm>
                                  <a:off x="733425" y="0"/>
                                  <a:ext cx="3676650" cy="733425"/>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63949A05" w14:textId="77777777" w:rsidR="00A9035E" w:rsidRDefault="00A9035E" w:rsidP="00A9035E">
                                    <w:pPr>
                                      <w:rPr>
                                        <w:rFonts w:cs="Arial"/>
                                      </w:rPr>
                                    </w:pPr>
                                    <w:r>
                                      <w:rPr>
                                        <w:rFonts w:cs="Arial"/>
                                        <w:b/>
                                      </w:rPr>
                                      <w:t>Recovery</w:t>
                                    </w:r>
                                    <w:r>
                                      <w:rPr>
                                        <w:rFonts w:cs="Arial"/>
                                      </w:rPr>
                                      <w:t xml:space="preserve">: </w:t>
                                    </w:r>
                                  </w:p>
                                  <w:p w14:paraId="56E5A7AD" w14:textId="77777777" w:rsidR="00A9035E" w:rsidRDefault="00A9035E">
                                    <w:pPr>
                                      <w:pStyle w:val="ListParagraph"/>
                                      <w:numPr>
                                        <w:ilvl w:val="0"/>
                                        <w:numId w:val="9"/>
                                      </w:numPr>
                                      <w:spacing w:after="200" w:line="276" w:lineRule="auto"/>
                                      <w:rPr>
                                        <w:rFonts w:cs="Arial"/>
                                        <w:sz w:val="22"/>
                                      </w:rPr>
                                    </w:pPr>
                                    <w:r>
                                      <w:rPr>
                                        <w:rFonts w:cs="Arial"/>
                                        <w:sz w:val="22"/>
                                      </w:rPr>
                                      <w:t>Communicate to staff/service users when telephony incident has been resolved</w:t>
                                    </w:r>
                                  </w:p>
                                  <w:p w14:paraId="435E8D56" w14:textId="77777777" w:rsidR="00A9035E" w:rsidRDefault="00A9035E" w:rsidP="00A9035E">
                                    <w:pPr>
                                      <w:rPr>
                                        <w:rFonts w:cs="Arial"/>
                                        <w:sz w:val="22"/>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1C415B42" id="Group 84" o:spid="_x0000_s1083" style="position:absolute;margin-left:-4.25pt;margin-top:126.9pt;width:347.25pt;height:56.1pt;z-index:252747776" coordsize="44100,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">
                      <v:shape id="Flowchart: Off-page Connector 676" o:spid="_x0000_s1084" type="#_x0000_t177" style="position:absolute;top:95;width:6191;height:6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" fillcolor="#4f81bd [3204]" strokecolor="#243f60 [1604]" strokeweight="2pt">
                        <v:textbox>
                          <w:txbxContent>
                            <w:p w14:paraId="456234E9" w14:textId="77777777" w:rsidR="00A9035E" w:rsidRDefault="00A9035E" w:rsidP="00A9035E">
                              <w:pPr>
                                <w:jc w:val="center"/>
                                <w:rPr>
                                  <w:rFonts w:cs="Arial"/>
                                  <w:b/>
                                  <w:sz w:val="28"/>
                                  <w:szCs w:val="28"/>
                                </w:rPr>
                              </w:pPr>
                              <w:r>
                                <w:rPr>
                                  <w:rFonts w:cs="Arial"/>
                                  <w:b/>
                                  <w:sz w:val="28"/>
                                  <w:szCs w:val="28"/>
                                </w:rPr>
                                <w:t>Task 5</w:t>
                              </w:r>
                            </w:p>
                          </w:txbxContent>
                        </v:textbox>
                      </v:shape>
                      <v:rect id="Rectangle 677" o:spid="_x0000_s1085" style="position:absolute;left:7334;width:36766;height:7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" fillcolor="white [3201]" strokecolor="#4f81bd [3204]" strokeweight="3pt">
                        <v:textbox>
                          <w:txbxContent>
                            <w:p w14:paraId="63949A05" w14:textId="77777777" w:rsidR="00A9035E" w:rsidRDefault="00A9035E" w:rsidP="00A9035E">
                              <w:pPr>
                                <w:rPr>
                                  <w:rFonts w:cs="Arial"/>
                                </w:rPr>
                              </w:pPr>
                              <w:r>
                                <w:rPr>
                                  <w:rFonts w:cs="Arial"/>
                                  <w:b/>
                                </w:rPr>
                                <w:t>Recovery</w:t>
                              </w:r>
                              <w:r>
                                <w:rPr>
                                  <w:rFonts w:cs="Arial"/>
                                </w:rPr>
                                <w:t xml:space="preserve">: </w:t>
                              </w:r>
                            </w:p>
                            <w:p w14:paraId="56E5A7AD" w14:textId="77777777" w:rsidR="00A9035E" w:rsidRDefault="00A9035E">
                              <w:pPr>
                                <w:pStyle w:val="ListParagraph"/>
                                <w:numPr>
                                  <w:ilvl w:val="0"/>
                                  <w:numId w:val="9"/>
                                </w:numPr>
                                <w:spacing w:after="200" w:line="276" w:lineRule="auto"/>
                                <w:rPr>
                                  <w:rFonts w:cs="Arial"/>
                                  <w:sz w:val="22"/>
                                </w:rPr>
                              </w:pPr>
                              <w:r>
                                <w:rPr>
                                  <w:rFonts w:cs="Arial"/>
                                  <w:sz w:val="22"/>
                                </w:rPr>
                                <w:t>Communicate to staff/service users when telephony incident has been resolved</w:t>
                              </w:r>
                            </w:p>
                            <w:p w14:paraId="435E8D56" w14:textId="77777777" w:rsidR="00A9035E" w:rsidRDefault="00A9035E" w:rsidP="00A9035E">
                              <w:pPr>
                                <w:rPr>
                                  <w:rFonts w:cs="Arial"/>
                                  <w:sz w:val="22"/>
                                </w:rPr>
                              </w:pPr>
                            </w:p>
                          </w:txbxContent>
                        </v:textbox>
                      </v:rect>
                    </v:group>
                  </w:pict>
                </mc:Fallback>
              </mc:AlternateContent>
            </w:r>
            <w:r>
              <w:rPr>
                <w:rFonts w:asciiTheme="minorHAnsi" w:hAnsiTheme="minorHAnsi"/>
                <w:noProof/>
              </w:rPr>
              <mc:AlternateContent>
                <mc:Choice Requires="wpg">
                  <w:drawing>
                    <wp:anchor distT="0" distB="0" distL="114300" distR="114300" simplePos="0" relativeHeight="252746752" behindDoc="0" locked="0" layoutInCell="1" allowOverlap="1" wp14:anchorId="255E5239" wp14:editId="2E8519B8">
                      <wp:simplePos x="0" y="0"/>
                      <wp:positionH relativeFrom="column">
                        <wp:posOffset>-54000</wp:posOffset>
                      </wp:positionH>
                      <wp:positionV relativeFrom="paragraph">
                        <wp:posOffset>649779</wp:posOffset>
                      </wp:positionV>
                      <wp:extent cx="4419600" cy="878774"/>
                      <wp:effectExtent l="0" t="19050" r="19050" b="17145"/>
                      <wp:wrapNone/>
                      <wp:docPr id="85" name="Group 85"/>
                      <wp:cNvGraphicFramePr/>
                      <a:graphic xmlns:a="http://schemas.openxmlformats.org/drawingml/2006/main">
                        <a:graphicData uri="http://schemas.microsoft.com/office/word/2010/wordprocessingGroup">
                          <wpg:wgp>
                            <wpg:cNvGrpSpPr/>
                            <wpg:grpSpPr>
                              <a:xfrm>
                                <a:off x="0" y="0"/>
                                <a:ext cx="4419600" cy="878774"/>
                                <a:chOff x="0" y="0"/>
                                <a:chExt cx="4419600" cy="887105"/>
                              </a:xfrm>
                            </wpg:grpSpPr>
                            <wps:wsp>
                              <wps:cNvPr id="678" name="Flowchart: Off-page Connector 678"/>
                              <wps:cNvSpPr/>
                              <wps:spPr>
                                <a:xfrm>
                                  <a:off x="0" y="0"/>
                                  <a:ext cx="619125" cy="887105"/>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D60EEE4" w14:textId="77777777" w:rsidR="00A9035E" w:rsidRDefault="00A9035E" w:rsidP="00A9035E">
                                    <w:pPr>
                                      <w:jc w:val="center"/>
                                      <w:rPr>
                                        <w:rFonts w:cs="Arial"/>
                                        <w:b/>
                                        <w:sz w:val="28"/>
                                        <w:szCs w:val="28"/>
                                      </w:rPr>
                                    </w:pPr>
                                    <w:r>
                                      <w:rPr>
                                        <w:rFonts w:cs="Arial"/>
                                        <w:b/>
                                        <w:sz w:val="28"/>
                                        <w:szCs w:val="28"/>
                                      </w:rPr>
                                      <w:t>Task 4</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79" name="Rectangle 679"/>
                              <wps:cNvSpPr/>
                              <wps:spPr>
                                <a:xfrm>
                                  <a:off x="742950" y="1"/>
                                  <a:ext cx="3676650" cy="877594"/>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2AB961B8" w14:textId="77777777" w:rsidR="00A9035E" w:rsidRDefault="00A9035E" w:rsidP="00A9035E">
                                    <w:pPr>
                                      <w:rPr>
                                        <w:rFonts w:cs="Arial"/>
                                      </w:rPr>
                                    </w:pPr>
                                    <w:r>
                                      <w:rPr>
                                        <w:rFonts w:cs="Arial"/>
                                        <w:b/>
                                      </w:rPr>
                                      <w:t>Escalate</w:t>
                                    </w:r>
                                    <w:r>
                                      <w:rPr>
                                        <w:rFonts w:cs="Arial"/>
                                      </w:rPr>
                                      <w:t xml:space="preserve">: </w:t>
                                    </w:r>
                                  </w:p>
                                  <w:p w14:paraId="24E68EDC" w14:textId="77777777" w:rsidR="00A9035E" w:rsidRPr="00357F90" w:rsidRDefault="00A9035E" w:rsidP="00A9035E">
                                    <w:pPr>
                                      <w:rPr>
                                        <w:rFonts w:eastAsia="Calibri" w:cs="Arial"/>
                                        <w:sz w:val="22"/>
                                      </w:rPr>
                                    </w:pPr>
                                    <w:r w:rsidRPr="00357F90">
                                      <w:rPr>
                                        <w:rFonts w:eastAsia="Calibri" w:cs="Arial"/>
                                        <w:sz w:val="22"/>
                                      </w:rPr>
                                      <w:t>If an incident is likely to be prolonged or cause significant disruption inform your Head of Service or On Call Manager if out of hours</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margin">
                        <wp14:pctHeight>0</wp14:pctHeight>
                      </wp14:sizeRelV>
                    </wp:anchor>
                  </w:drawing>
                </mc:Choice>
                <mc:Fallback>
                  <w:pict>
                    <v:group w14:anchorId="255E5239" id="Group 85" o:spid="_x0000_s1086" style="position:absolute;margin-left:-4.25pt;margin-top:51.15pt;width:348pt;height:69.2pt;z-index:252746752;mso-height-relative:margin" coordsize="44196,8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">
                      <v:shape id="Flowchart: Off-page Connector 678" o:spid="_x0000_s1087" type="#_x0000_t177" style="position:absolute;width:6191;height:8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" fillcolor="#4f81bd [3204]" strokecolor="#243f60 [1604]" strokeweight="2pt">
                        <v:textbox>
                          <w:txbxContent>
                            <w:p w14:paraId="1D60EEE4" w14:textId="77777777" w:rsidR="00A9035E" w:rsidRDefault="00A9035E" w:rsidP="00A9035E">
                              <w:pPr>
                                <w:jc w:val="center"/>
                                <w:rPr>
                                  <w:rFonts w:cs="Arial"/>
                                  <w:b/>
                                  <w:sz w:val="28"/>
                                  <w:szCs w:val="28"/>
                                </w:rPr>
                              </w:pPr>
                              <w:r>
                                <w:rPr>
                                  <w:rFonts w:cs="Arial"/>
                                  <w:b/>
                                  <w:sz w:val="28"/>
                                  <w:szCs w:val="28"/>
                                </w:rPr>
                                <w:t>Task 4</w:t>
                              </w:r>
                            </w:p>
                          </w:txbxContent>
                        </v:textbox>
                      </v:shape>
                      <v:rect id="Rectangle 679" o:spid="_x0000_s1088" style="position:absolute;left:7429;width:36767;height:8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" fillcolor="white [3201]" strokecolor="#4f81bd [3204]" strokeweight="3pt">
                        <v:textbox>
                          <w:txbxContent>
                            <w:p w14:paraId="2AB961B8" w14:textId="77777777" w:rsidR="00A9035E" w:rsidRDefault="00A9035E" w:rsidP="00A9035E">
                              <w:pPr>
                                <w:rPr>
                                  <w:rFonts w:cs="Arial"/>
                                </w:rPr>
                              </w:pPr>
                              <w:r>
                                <w:rPr>
                                  <w:rFonts w:cs="Arial"/>
                                  <w:b/>
                                </w:rPr>
                                <w:t>Escalate</w:t>
                              </w:r>
                              <w:r>
                                <w:rPr>
                                  <w:rFonts w:cs="Arial"/>
                                </w:rPr>
                                <w:t xml:space="preserve">: </w:t>
                              </w:r>
                            </w:p>
                            <w:p w14:paraId="24E68EDC" w14:textId="77777777" w:rsidR="00A9035E" w:rsidRPr="00357F90" w:rsidRDefault="00A9035E" w:rsidP="00A9035E">
                              <w:pPr>
                                <w:rPr>
                                  <w:rFonts w:eastAsia="Calibri" w:cs="Arial"/>
                                  <w:sz w:val="22"/>
                                </w:rPr>
                              </w:pPr>
                              <w:r w:rsidRPr="00357F90">
                                <w:rPr>
                                  <w:rFonts w:eastAsia="Calibri" w:cs="Arial"/>
                                  <w:sz w:val="22"/>
                                </w:rPr>
                                <w:t xml:space="preserve">If an incident is likely to be prolonged or cause significant disruption </w:t>
                              </w:r>
                              <w:proofErr w:type="gramStart"/>
                              <w:r w:rsidRPr="00357F90">
                                <w:rPr>
                                  <w:rFonts w:eastAsia="Calibri" w:cs="Arial"/>
                                  <w:sz w:val="22"/>
                                </w:rPr>
                                <w:t>inform</w:t>
                              </w:r>
                              <w:proofErr w:type="gramEnd"/>
                              <w:r w:rsidRPr="00357F90">
                                <w:rPr>
                                  <w:rFonts w:eastAsia="Calibri" w:cs="Arial"/>
                                  <w:sz w:val="22"/>
                                </w:rPr>
                                <w:t xml:space="preserve"> your Head of Service or On Call Manager if out of hours</w:t>
                              </w:r>
                            </w:p>
                          </w:txbxContent>
                        </v:textbox>
                      </v:rect>
                    </v:group>
                  </w:pict>
                </mc:Fallback>
              </mc:AlternateContent>
            </w:r>
          </w:p>
        </w:tc>
        <w:tc>
          <w:tcPr>
            <w:tcW w:w="5954" w:type="dxa"/>
            <w:tcBorders>
              <w:top w:val="single" w:sz="4" w:space="0" w:color="FFFFFF"/>
              <w:left w:val="single" w:sz="4" w:space="0" w:color="FFFFFF"/>
              <w:bottom w:val="single" w:sz="4" w:space="0" w:color="FFFFFF"/>
              <w:right w:val="single" w:sz="12" w:space="0" w:color="4F81BD" w:themeColor="accent1"/>
            </w:tcBorders>
          </w:tcPr>
          <w:p w14:paraId="6886DBFA" w14:textId="77777777" w:rsidR="00A9035E" w:rsidRDefault="00A9035E" w:rsidP="00A80949">
            <w:pPr>
              <w:rPr>
                <w:rFonts w:cs="Arial"/>
              </w:rPr>
            </w:pPr>
          </w:p>
        </w:tc>
        <w:tc>
          <w:tcPr>
            <w:tcW w:w="0" w:type="auto"/>
            <w:vMerge/>
            <w:tcBorders>
              <w:top w:val="single" w:sz="4" w:space="0" w:color="4F81BD" w:themeColor="accent1"/>
              <w:left w:val="single" w:sz="12" w:space="0" w:color="4F81BD" w:themeColor="accent1"/>
              <w:bottom w:val="single" w:sz="4" w:space="0" w:color="BFBFBF" w:themeColor="background1" w:themeShade="BF"/>
              <w:right w:val="single" w:sz="4" w:space="0" w:color="BFBFBF" w:themeColor="background1" w:themeShade="BF"/>
            </w:tcBorders>
            <w:vAlign w:val="center"/>
            <w:hideMark/>
          </w:tcPr>
          <w:p w14:paraId="18B1EFFF" w14:textId="77777777" w:rsidR="00A9035E" w:rsidRDefault="00A9035E" w:rsidP="00A80949">
            <w:pPr>
              <w:rPr>
                <w:rFonts w:cs="Arial"/>
                <w:sz w:val="22"/>
              </w:rPr>
            </w:pPr>
          </w:p>
        </w:tc>
        <w:tc>
          <w:tcPr>
            <w:tcW w:w="0" w:type="auto"/>
            <w:vMerge/>
            <w:tcBorders>
              <w:top w:val="single" w:sz="4" w:space="0" w:color="365F91" w:themeColor="accent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D50CBDF" w14:textId="77777777" w:rsidR="00A9035E" w:rsidRDefault="00A9035E" w:rsidP="00A80949">
            <w:pPr>
              <w:rPr>
                <w:rFonts w:cs="Arial"/>
                <w:b/>
                <w:sz w:val="36"/>
                <w:szCs w:val="36"/>
              </w:rPr>
            </w:pPr>
          </w:p>
        </w:tc>
      </w:tr>
      <w:tr w:rsidR="00A9035E" w14:paraId="1C06C5E1" w14:textId="77777777" w:rsidTr="00A80949">
        <w:trPr>
          <w:trHeight w:val="1410"/>
        </w:trPr>
        <w:tc>
          <w:tcPr>
            <w:tcW w:w="1129" w:type="dxa"/>
            <w:tcBorders>
              <w:top w:val="single" w:sz="4" w:space="0" w:color="FFFFFF"/>
              <w:left w:val="single" w:sz="4" w:space="0" w:color="FFFFFF"/>
              <w:bottom w:val="single" w:sz="4" w:space="0" w:color="FFFFFF"/>
              <w:right w:val="single" w:sz="4" w:space="0" w:color="FFFFFF"/>
            </w:tcBorders>
            <w:hideMark/>
          </w:tcPr>
          <w:p w14:paraId="5BA9EE2D" w14:textId="77777777" w:rsidR="00A9035E" w:rsidRDefault="00A9035E" w:rsidP="00A80949">
            <w:pPr>
              <w:rPr>
                <w:rFonts w:cs="Arial"/>
              </w:rPr>
            </w:pPr>
            <w:r>
              <w:rPr>
                <w:rFonts w:asciiTheme="minorHAnsi" w:hAnsiTheme="minorHAnsi"/>
                <w:noProof/>
              </w:rPr>
              <mc:AlternateContent>
                <mc:Choice Requires="wpg">
                  <w:drawing>
                    <wp:anchor distT="0" distB="0" distL="114300" distR="114300" simplePos="0" relativeHeight="252748800" behindDoc="0" locked="0" layoutInCell="1" allowOverlap="1" wp14:anchorId="4338667C" wp14:editId="65C07730">
                      <wp:simplePos x="0" y="0"/>
                      <wp:positionH relativeFrom="column">
                        <wp:posOffset>-54000</wp:posOffset>
                      </wp:positionH>
                      <wp:positionV relativeFrom="paragraph">
                        <wp:posOffset>554462</wp:posOffset>
                      </wp:positionV>
                      <wp:extent cx="4410075" cy="1627967"/>
                      <wp:effectExtent l="0" t="19050" r="28575" b="10795"/>
                      <wp:wrapNone/>
                      <wp:docPr id="83" name="Group 83"/>
                      <wp:cNvGraphicFramePr/>
                      <a:graphic xmlns:a="http://schemas.openxmlformats.org/drawingml/2006/main">
                        <a:graphicData uri="http://schemas.microsoft.com/office/word/2010/wordprocessingGroup">
                          <wpg:wgp>
                            <wpg:cNvGrpSpPr/>
                            <wpg:grpSpPr>
                              <a:xfrm>
                                <a:off x="0" y="0"/>
                                <a:ext cx="4410075" cy="1627967"/>
                                <a:chOff x="0" y="0"/>
                                <a:chExt cx="4410075" cy="1378309"/>
                              </a:xfrm>
                            </wpg:grpSpPr>
                            <wps:wsp>
                              <wps:cNvPr id="674" name="Flowchart: Off-page Connector 674"/>
                              <wps:cNvSpPr/>
                              <wps:spPr>
                                <a:xfrm>
                                  <a:off x="0" y="0"/>
                                  <a:ext cx="619125" cy="1270908"/>
                                </a:xfrm>
                                <a:prstGeom prst="flowChartOffpageConnector">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C035E8C" w14:textId="77777777" w:rsidR="00A9035E" w:rsidRDefault="00A9035E" w:rsidP="00A9035E">
                                    <w:pPr>
                                      <w:jc w:val="center"/>
                                      <w:rPr>
                                        <w:rFonts w:cs="Arial"/>
                                        <w:b/>
                                        <w:sz w:val="28"/>
                                        <w:szCs w:val="28"/>
                                      </w:rPr>
                                    </w:pPr>
                                    <w:r>
                                      <w:rPr>
                                        <w:rFonts w:cs="Arial"/>
                                        <w:b/>
                                        <w:sz w:val="28"/>
                                        <w:szCs w:val="28"/>
                                      </w:rPr>
                                      <w:t>Task 6</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75" name="Rectangle 675"/>
                              <wps:cNvSpPr/>
                              <wps:spPr>
                                <a:xfrm>
                                  <a:off x="733425" y="0"/>
                                  <a:ext cx="3676650" cy="1378309"/>
                                </a:xfrm>
                                <a:prstGeom prst="rect">
                                  <a:avLst/>
                                </a:prstGeom>
                                <a:ln w="38100">
                                  <a:solidFill>
                                    <a:schemeClr val="accent1"/>
                                  </a:solidFill>
                                </a:ln>
                              </wps:spPr>
                              <wps:style>
                                <a:lnRef idx="2">
                                  <a:schemeClr val="accent1"/>
                                </a:lnRef>
                                <a:fillRef idx="1">
                                  <a:schemeClr val="lt1"/>
                                </a:fillRef>
                                <a:effectRef idx="0">
                                  <a:schemeClr val="accent1"/>
                                </a:effectRef>
                                <a:fontRef idx="minor">
                                  <a:schemeClr val="dk1"/>
                                </a:fontRef>
                              </wps:style>
                              <wps:txbx>
                                <w:txbxContent>
                                  <w:p w14:paraId="684EE56B" w14:textId="77777777" w:rsidR="00A9035E" w:rsidRDefault="00A9035E" w:rsidP="00A9035E">
                                    <w:pPr>
                                      <w:rPr>
                                        <w:rFonts w:cs="Arial"/>
                                      </w:rPr>
                                    </w:pPr>
                                    <w:r>
                                      <w:rPr>
                                        <w:rFonts w:cs="Arial"/>
                                        <w:b/>
                                      </w:rPr>
                                      <w:t>Conclude and Review</w:t>
                                    </w:r>
                                    <w:r>
                                      <w:rPr>
                                        <w:rFonts w:cs="Arial"/>
                                      </w:rPr>
                                      <w:t>: (where appropriate complete any required incident report forms)</w:t>
                                    </w:r>
                                  </w:p>
                                  <w:p w14:paraId="35C41B6E" w14:textId="77777777" w:rsidR="00A9035E" w:rsidRDefault="00A9035E">
                                    <w:pPr>
                                      <w:pStyle w:val="ListParagraph"/>
                                      <w:numPr>
                                        <w:ilvl w:val="0"/>
                                        <w:numId w:val="10"/>
                                      </w:numPr>
                                      <w:ind w:left="284" w:hanging="284"/>
                                      <w:rPr>
                                        <w:rFonts w:cs="Arial"/>
                                        <w:sz w:val="22"/>
                                      </w:rPr>
                                    </w:pPr>
                                    <w:r>
                                      <w:rPr>
                                        <w:rFonts w:cs="Arial"/>
                                        <w:sz w:val="22"/>
                                      </w:rPr>
                                      <w:t>Review incident for any lessons identified for your department</w:t>
                                    </w:r>
                                  </w:p>
                                  <w:p w14:paraId="3F5D1178" w14:textId="77777777" w:rsidR="00A9035E" w:rsidRDefault="00A9035E">
                                    <w:pPr>
                                      <w:pStyle w:val="ListParagraph"/>
                                      <w:numPr>
                                        <w:ilvl w:val="0"/>
                                        <w:numId w:val="10"/>
                                      </w:numPr>
                                      <w:ind w:left="284" w:hanging="284"/>
                                      <w:rPr>
                                        <w:rFonts w:cs="Arial"/>
                                        <w:sz w:val="22"/>
                                      </w:rPr>
                                    </w:pPr>
                                    <w:r>
                                      <w:rPr>
                                        <w:rFonts w:cs="Arial"/>
                                        <w:sz w:val="22"/>
                                      </w:rPr>
                                      <w:t>Review any inaccuracies of contact numbers to ensure preparedness for any future telephony incident.</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4338667C" id="Group 83" o:spid="_x0000_s1089" style="position:absolute;margin-left:-4.25pt;margin-top:43.65pt;width:347.25pt;height:128.2pt;z-index:252748800" coordsize="44100,13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">
                      <v:shape id="Flowchart: Off-page Connector 674" o:spid="_x0000_s1090" type="#_x0000_t177" style="position:absolute;width:6191;height:127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" fillcolor="#4f81bd [3204]" strokecolor="#243f60 [1604]" strokeweight="2pt">
                        <v:textbox>
                          <w:txbxContent>
                            <w:p w14:paraId="3C035E8C" w14:textId="77777777" w:rsidR="00A9035E" w:rsidRDefault="00A9035E" w:rsidP="00A9035E">
                              <w:pPr>
                                <w:jc w:val="center"/>
                                <w:rPr>
                                  <w:rFonts w:cs="Arial"/>
                                  <w:b/>
                                  <w:sz w:val="28"/>
                                  <w:szCs w:val="28"/>
                                </w:rPr>
                              </w:pPr>
                              <w:r>
                                <w:rPr>
                                  <w:rFonts w:cs="Arial"/>
                                  <w:b/>
                                  <w:sz w:val="28"/>
                                  <w:szCs w:val="28"/>
                                </w:rPr>
                                <w:t>Task 6</w:t>
                              </w:r>
                            </w:p>
                          </w:txbxContent>
                        </v:textbox>
                      </v:shape>
                      <v:rect id="Rectangle 675" o:spid="_x0000_s1091" style="position:absolute;left:7334;width:36766;height:13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" fillcolor="white [3201]" strokecolor="#4f81bd [3204]" strokeweight="3pt">
                        <v:textbox>
                          <w:txbxContent>
                            <w:p w14:paraId="684EE56B" w14:textId="77777777" w:rsidR="00A9035E" w:rsidRDefault="00A9035E" w:rsidP="00A9035E">
                              <w:pPr>
                                <w:rPr>
                                  <w:rFonts w:cs="Arial"/>
                                </w:rPr>
                              </w:pPr>
                              <w:r>
                                <w:rPr>
                                  <w:rFonts w:cs="Arial"/>
                                  <w:b/>
                                </w:rPr>
                                <w:t>Conclude and Review</w:t>
                              </w:r>
                              <w:r>
                                <w:rPr>
                                  <w:rFonts w:cs="Arial"/>
                                </w:rPr>
                                <w:t>: (where appropriate complete any required incident report forms)</w:t>
                              </w:r>
                            </w:p>
                            <w:p w14:paraId="35C41B6E" w14:textId="77777777" w:rsidR="00A9035E" w:rsidRDefault="00A9035E">
                              <w:pPr>
                                <w:pStyle w:val="ListParagraph"/>
                                <w:numPr>
                                  <w:ilvl w:val="0"/>
                                  <w:numId w:val="10"/>
                                </w:numPr>
                                <w:ind w:left="284" w:hanging="284"/>
                                <w:rPr>
                                  <w:rFonts w:cs="Arial"/>
                                  <w:sz w:val="22"/>
                                </w:rPr>
                              </w:pPr>
                              <w:r>
                                <w:rPr>
                                  <w:rFonts w:cs="Arial"/>
                                  <w:sz w:val="22"/>
                                </w:rPr>
                                <w:t>Review incident for any lessons identified for your department</w:t>
                              </w:r>
                            </w:p>
                            <w:p w14:paraId="3F5D1178" w14:textId="77777777" w:rsidR="00A9035E" w:rsidRDefault="00A9035E">
                              <w:pPr>
                                <w:pStyle w:val="ListParagraph"/>
                                <w:numPr>
                                  <w:ilvl w:val="0"/>
                                  <w:numId w:val="10"/>
                                </w:numPr>
                                <w:ind w:left="284" w:hanging="284"/>
                                <w:rPr>
                                  <w:rFonts w:cs="Arial"/>
                                  <w:sz w:val="22"/>
                                </w:rPr>
                              </w:pPr>
                              <w:r>
                                <w:rPr>
                                  <w:rFonts w:cs="Arial"/>
                                  <w:sz w:val="22"/>
                                </w:rPr>
                                <w:t>Review any inaccuracies of contact numbers to ensure preparedness for any future telephony incident.</w:t>
                              </w:r>
                            </w:p>
                          </w:txbxContent>
                        </v:textbox>
                      </v:rect>
                    </v:group>
                  </w:pict>
                </mc:Fallback>
              </mc:AlternateContent>
            </w:r>
          </w:p>
        </w:tc>
        <w:tc>
          <w:tcPr>
            <w:tcW w:w="5954" w:type="dxa"/>
            <w:tcBorders>
              <w:top w:val="single" w:sz="4" w:space="0" w:color="FFFFFF"/>
              <w:left w:val="single" w:sz="4" w:space="0" w:color="FFFFFF"/>
              <w:bottom w:val="single" w:sz="4" w:space="0" w:color="FFFFFF"/>
              <w:right w:val="single" w:sz="12" w:space="0" w:color="4F81BD" w:themeColor="accent1"/>
            </w:tcBorders>
          </w:tcPr>
          <w:p w14:paraId="21232CFC" w14:textId="77777777" w:rsidR="00A9035E" w:rsidRDefault="00A9035E" w:rsidP="00A80949">
            <w:pPr>
              <w:rPr>
                <w:rFonts w:cs="Arial"/>
              </w:rPr>
            </w:pPr>
          </w:p>
        </w:tc>
        <w:tc>
          <w:tcPr>
            <w:tcW w:w="0" w:type="auto"/>
            <w:vMerge/>
            <w:tcBorders>
              <w:top w:val="single" w:sz="4" w:space="0" w:color="4F81BD" w:themeColor="accent1"/>
              <w:left w:val="single" w:sz="12" w:space="0" w:color="4F81BD" w:themeColor="accent1"/>
              <w:bottom w:val="single" w:sz="4" w:space="0" w:color="BFBFBF" w:themeColor="background1" w:themeShade="BF"/>
              <w:right w:val="single" w:sz="4" w:space="0" w:color="BFBFBF" w:themeColor="background1" w:themeShade="BF"/>
            </w:tcBorders>
            <w:vAlign w:val="center"/>
            <w:hideMark/>
          </w:tcPr>
          <w:p w14:paraId="5D8183F4" w14:textId="77777777" w:rsidR="00A9035E" w:rsidRDefault="00A9035E" w:rsidP="00A80949">
            <w:pPr>
              <w:rPr>
                <w:rFonts w:cs="Arial"/>
                <w:sz w:val="22"/>
              </w:rPr>
            </w:pPr>
          </w:p>
        </w:tc>
        <w:tc>
          <w:tcPr>
            <w:tcW w:w="0" w:type="auto"/>
            <w:vMerge/>
            <w:tcBorders>
              <w:top w:val="single" w:sz="4" w:space="0" w:color="365F91" w:themeColor="accent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B021A0" w14:textId="77777777" w:rsidR="00A9035E" w:rsidRDefault="00A9035E" w:rsidP="00A80949">
            <w:pPr>
              <w:rPr>
                <w:rFonts w:cs="Arial"/>
                <w:b/>
                <w:sz w:val="36"/>
                <w:szCs w:val="36"/>
              </w:rPr>
            </w:pPr>
          </w:p>
        </w:tc>
      </w:tr>
      <w:tr w:rsidR="00A9035E" w14:paraId="34E41F85" w14:textId="77777777" w:rsidTr="00A80949">
        <w:trPr>
          <w:trHeight w:val="2112"/>
        </w:trPr>
        <w:tc>
          <w:tcPr>
            <w:tcW w:w="1129" w:type="dxa"/>
            <w:tcBorders>
              <w:top w:val="single" w:sz="4" w:space="0" w:color="FFFFFF"/>
              <w:left w:val="single" w:sz="4" w:space="0" w:color="FFFFFF"/>
              <w:bottom w:val="single" w:sz="4" w:space="0" w:color="BFBFBF" w:themeColor="background1" w:themeShade="BF"/>
              <w:right w:val="single" w:sz="4" w:space="0" w:color="FFFFFF"/>
            </w:tcBorders>
          </w:tcPr>
          <w:p w14:paraId="4AE1F88B" w14:textId="77777777" w:rsidR="00A9035E" w:rsidRDefault="00A9035E" w:rsidP="00A80949">
            <w:pPr>
              <w:rPr>
                <w:rFonts w:cs="Arial"/>
              </w:rPr>
            </w:pPr>
          </w:p>
        </w:tc>
        <w:tc>
          <w:tcPr>
            <w:tcW w:w="5954" w:type="dxa"/>
            <w:tcBorders>
              <w:top w:val="single" w:sz="4" w:space="0" w:color="FFFFFF"/>
              <w:left w:val="single" w:sz="4" w:space="0" w:color="FFFFFF"/>
              <w:bottom w:val="single" w:sz="4" w:space="0" w:color="FFFFFF"/>
              <w:right w:val="single" w:sz="12" w:space="0" w:color="4F81BD" w:themeColor="accent1"/>
            </w:tcBorders>
          </w:tcPr>
          <w:p w14:paraId="5A08C1FD" w14:textId="77777777" w:rsidR="00A9035E" w:rsidRDefault="00A9035E" w:rsidP="00A80949">
            <w:pPr>
              <w:rPr>
                <w:rFonts w:cs="Arial"/>
              </w:rPr>
            </w:pPr>
          </w:p>
        </w:tc>
        <w:tc>
          <w:tcPr>
            <w:tcW w:w="0" w:type="auto"/>
            <w:vMerge/>
            <w:tcBorders>
              <w:top w:val="single" w:sz="4" w:space="0" w:color="4F81BD" w:themeColor="accent1"/>
              <w:left w:val="single" w:sz="12" w:space="0" w:color="4F81BD" w:themeColor="accent1"/>
              <w:bottom w:val="single" w:sz="4" w:space="0" w:color="BFBFBF" w:themeColor="background1" w:themeShade="BF"/>
              <w:right w:val="single" w:sz="4" w:space="0" w:color="BFBFBF" w:themeColor="background1" w:themeShade="BF"/>
            </w:tcBorders>
            <w:vAlign w:val="center"/>
            <w:hideMark/>
          </w:tcPr>
          <w:p w14:paraId="1D06EA6B" w14:textId="77777777" w:rsidR="00A9035E" w:rsidRDefault="00A9035E" w:rsidP="00A80949">
            <w:pPr>
              <w:rPr>
                <w:rFonts w:cs="Arial"/>
                <w:sz w:val="22"/>
              </w:rPr>
            </w:pPr>
          </w:p>
        </w:tc>
        <w:tc>
          <w:tcPr>
            <w:tcW w:w="0" w:type="auto"/>
            <w:vMerge/>
            <w:tcBorders>
              <w:top w:val="single" w:sz="4" w:space="0" w:color="365F91" w:themeColor="accent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D5BC6BE" w14:textId="77777777" w:rsidR="00A9035E" w:rsidRDefault="00A9035E" w:rsidP="00A80949">
            <w:pPr>
              <w:rPr>
                <w:rFonts w:cs="Arial"/>
                <w:b/>
                <w:sz w:val="36"/>
                <w:szCs w:val="36"/>
              </w:rPr>
            </w:pPr>
          </w:p>
        </w:tc>
      </w:tr>
      <w:tr w:rsidR="00A9035E" w:rsidRPr="0009599C" w14:paraId="47CEBDAF" w14:textId="77777777" w:rsidTr="00A80949">
        <w:trPr>
          <w:trHeight w:val="85"/>
        </w:trPr>
        <w:tc>
          <w:tcPr>
            <w:tcW w:w="9493" w:type="dxa"/>
            <w:gridSpan w:val="3"/>
            <w:tcBorders>
              <w:left w:val="single" w:sz="4" w:space="0" w:color="FFFFFF"/>
              <w:bottom w:val="single" w:sz="4" w:space="0" w:color="FFFFFF"/>
            </w:tcBorders>
          </w:tcPr>
          <w:p w14:paraId="2E9A0982" w14:textId="0C2223F7" w:rsidR="00A9035E" w:rsidRPr="0009599C" w:rsidRDefault="00A9035E" w:rsidP="00A80949">
            <w:pPr>
              <w:rPr>
                <w:rFonts w:cs="Arial"/>
              </w:rPr>
            </w:pPr>
            <w:r w:rsidRPr="00A62DC6">
              <w:rPr>
                <w:rFonts w:cs="Arial"/>
                <w:sz w:val="22"/>
              </w:rPr>
              <w:t xml:space="preserve">Version </w:t>
            </w:r>
            <w:r>
              <w:rPr>
                <w:rFonts w:cs="Arial"/>
                <w:sz w:val="22"/>
              </w:rPr>
              <w:t xml:space="preserve">number and date: </w:t>
            </w:r>
            <w:r w:rsidR="00D606E8">
              <w:rPr>
                <w:rFonts w:cs="Arial"/>
                <w:sz w:val="22"/>
              </w:rPr>
              <w:t>[</w:t>
            </w:r>
            <w:r>
              <w:rPr>
                <w:rFonts w:cs="Arial"/>
                <w:sz w:val="22"/>
              </w:rPr>
              <w:t>goes here]</w:t>
            </w:r>
            <w:r w:rsidRPr="00A62DC6">
              <w:rPr>
                <w:rFonts w:cs="Arial"/>
                <w:sz w:val="22"/>
              </w:rPr>
              <w:t xml:space="preserve">                                    Author: </w:t>
            </w:r>
            <w:r>
              <w:rPr>
                <w:rFonts w:cs="Arial"/>
                <w:sz w:val="22"/>
              </w:rPr>
              <w:t>[author name]</w:t>
            </w:r>
          </w:p>
        </w:tc>
        <w:tc>
          <w:tcPr>
            <w:tcW w:w="701" w:type="dxa"/>
            <w:shd w:val="clear" w:color="auto" w:fill="4F81BD" w:themeFill="accent1"/>
          </w:tcPr>
          <w:p w14:paraId="666B920C" w14:textId="77777777" w:rsidR="00A9035E" w:rsidRPr="0009599C" w:rsidRDefault="00A9035E" w:rsidP="00A80949">
            <w:pPr>
              <w:rPr>
                <w:rFonts w:cs="Arial"/>
              </w:rPr>
            </w:pPr>
          </w:p>
        </w:tc>
      </w:tr>
    </w:tbl>
    <w:p w14:paraId="614FCEEB" w14:textId="77777777" w:rsidR="00A9035E" w:rsidRDefault="00A9035E" w:rsidP="00A9035E">
      <w:pPr>
        <w:rPr>
          <w:rFonts w:cs="Arial"/>
          <w:sz w:val="22"/>
        </w:rPr>
      </w:pPr>
    </w:p>
    <w:tbl>
      <w:tblPr>
        <w:tblStyle w:val="TableGridLight1"/>
        <w:tblW w:w="0" w:type="auto"/>
        <w:tblLook w:val="04A0" w:firstRow="1" w:lastRow="0" w:firstColumn="1" w:lastColumn="0" w:noHBand="0" w:noVBand="1"/>
      </w:tblPr>
      <w:tblGrid>
        <w:gridCol w:w="7083"/>
        <w:gridCol w:w="2410"/>
        <w:gridCol w:w="701"/>
      </w:tblGrid>
      <w:tr w:rsidR="00A9035E" w14:paraId="3EAB9361" w14:textId="77777777" w:rsidTr="00A80949">
        <w:trPr>
          <w:trHeight w:val="823"/>
        </w:trPr>
        <w:tc>
          <w:tcPr>
            <w:tcW w:w="70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12" w:space="0" w:color="365F91" w:themeColor="accent1" w:themeShade="BF"/>
            </w:tcBorders>
            <w:shd w:val="clear" w:color="auto" w:fill="4F81BD" w:themeFill="accent1"/>
            <w:hideMark/>
          </w:tcPr>
          <w:p w14:paraId="4DC2003C" w14:textId="77777777" w:rsidR="00A9035E" w:rsidRDefault="00A9035E" w:rsidP="00A80949">
            <w:pPr>
              <w:jc w:val="center"/>
              <w:rPr>
                <w:rFonts w:cs="Arial"/>
                <w:b/>
                <w:color w:val="FFFFFF" w:themeColor="background1"/>
                <w:sz w:val="40"/>
                <w:szCs w:val="40"/>
              </w:rPr>
            </w:pPr>
            <w:r w:rsidRPr="00B1066E">
              <w:rPr>
                <w:rFonts w:cs="Arial"/>
                <w:b/>
                <w:color w:val="FFFFFF" w:themeColor="background1"/>
                <w:sz w:val="40"/>
                <w:szCs w:val="40"/>
              </w:rPr>
              <w:lastRenderedPageBreak/>
              <w:t xml:space="preserve">Action Card: </w:t>
            </w:r>
            <w:r>
              <w:rPr>
                <w:rFonts w:cs="Arial"/>
                <w:b/>
                <w:color w:val="FFFFFF" w:themeColor="background1"/>
                <w:sz w:val="40"/>
                <w:szCs w:val="40"/>
              </w:rPr>
              <w:t>TELEPHONY FAILURE</w:t>
            </w:r>
          </w:p>
          <w:p w14:paraId="268FE919" w14:textId="77777777" w:rsidR="00A9035E" w:rsidRDefault="00A9035E" w:rsidP="00A80949">
            <w:pPr>
              <w:jc w:val="center"/>
              <w:rPr>
                <w:rFonts w:cs="Arial"/>
                <w:sz w:val="22"/>
              </w:rPr>
            </w:pPr>
          </w:p>
        </w:tc>
        <w:tc>
          <w:tcPr>
            <w:tcW w:w="3111" w:type="dxa"/>
            <w:gridSpan w:val="2"/>
            <w:tcBorders>
              <w:top w:val="single" w:sz="12" w:space="0" w:color="4F81BD" w:themeColor="accent1"/>
              <w:left w:val="single" w:sz="12" w:space="0" w:color="4F81BD" w:themeColor="accent1"/>
              <w:bottom w:val="single" w:sz="12" w:space="0" w:color="4F81BD" w:themeColor="accent1"/>
              <w:right w:val="single" w:sz="4" w:space="0" w:color="BFBFBF" w:themeColor="background1" w:themeShade="BF"/>
            </w:tcBorders>
            <w:shd w:val="clear" w:color="auto" w:fill="4F81BD" w:themeFill="accent1"/>
            <w:hideMark/>
          </w:tcPr>
          <w:p w14:paraId="79EE1BC0" w14:textId="77777777" w:rsidR="00A9035E" w:rsidRDefault="00A9035E" w:rsidP="00A80949">
            <w:pPr>
              <w:jc w:val="center"/>
              <w:rPr>
                <w:rFonts w:cs="Arial"/>
                <w:b/>
                <w:sz w:val="36"/>
                <w:szCs w:val="36"/>
              </w:rPr>
            </w:pPr>
          </w:p>
        </w:tc>
      </w:tr>
      <w:tr w:rsidR="00A9035E" w14:paraId="7E7796A4" w14:textId="77777777" w:rsidTr="00A80949">
        <w:trPr>
          <w:trHeight w:val="2142"/>
        </w:trPr>
        <w:tc>
          <w:tcPr>
            <w:tcW w:w="7083" w:type="dxa"/>
            <w:tcBorders>
              <w:top w:val="single" w:sz="4" w:space="0" w:color="BFBFBF" w:themeColor="background1" w:themeShade="BF"/>
              <w:left w:val="single" w:sz="4" w:space="0" w:color="FFFFFF"/>
              <w:bottom w:val="single" w:sz="4" w:space="0" w:color="BFBFBF" w:themeColor="background1" w:themeShade="BF"/>
              <w:right w:val="single" w:sz="12" w:space="0" w:color="4F81BD" w:themeColor="accent1"/>
            </w:tcBorders>
            <w:hideMark/>
          </w:tcPr>
          <w:p w14:paraId="5741C92D" w14:textId="77777777" w:rsidR="00A9035E" w:rsidRDefault="00A9035E" w:rsidP="00A80949">
            <w:pPr>
              <w:tabs>
                <w:tab w:val="left" w:pos="2235"/>
              </w:tabs>
              <w:spacing w:line="276" w:lineRule="auto"/>
              <w:rPr>
                <w:rFonts w:cs="Arial"/>
                <w:b/>
                <w:szCs w:val="24"/>
              </w:rPr>
            </w:pPr>
            <w:r>
              <w:rPr>
                <w:rFonts w:cs="Arial"/>
                <w:b/>
                <w:szCs w:val="24"/>
              </w:rPr>
              <w:t xml:space="preserve">Note: </w:t>
            </w:r>
            <w:r>
              <w:rPr>
                <w:rFonts w:cs="Arial"/>
                <w:szCs w:val="24"/>
              </w:rPr>
              <w:t>Key Contacts should be identified in advance of any telephony incident and reviewed after any incident. Should any inaccuracies be discovered during an incident ensure these numbers are reviewed and updated</w:t>
            </w:r>
            <w:r>
              <w:rPr>
                <w:rFonts w:cs="Arial"/>
                <w:b/>
                <w:szCs w:val="24"/>
              </w:rPr>
              <w:t>.</w:t>
            </w:r>
          </w:p>
          <w:p w14:paraId="11CFB47E" w14:textId="77777777" w:rsidR="00A9035E" w:rsidRDefault="00A9035E" w:rsidP="00A80949">
            <w:pPr>
              <w:tabs>
                <w:tab w:val="left" w:pos="2235"/>
              </w:tabs>
              <w:spacing w:line="276" w:lineRule="auto"/>
              <w:rPr>
                <w:rFonts w:cs="Arial"/>
                <w:b/>
                <w:szCs w:val="24"/>
              </w:rPr>
            </w:pPr>
            <w:r w:rsidRPr="00232CE2">
              <w:rPr>
                <w:rFonts w:asciiTheme="minorHAnsi" w:hAnsiTheme="minorHAnsi"/>
                <w:noProof/>
                <w:sz w:val="20"/>
              </w:rPr>
              <mc:AlternateContent>
                <mc:Choice Requires="wps">
                  <w:drawing>
                    <wp:anchor distT="0" distB="0" distL="114300" distR="114300" simplePos="0" relativeHeight="252749824" behindDoc="0" locked="0" layoutInCell="1" allowOverlap="1" wp14:anchorId="23A96BF8" wp14:editId="359FC26A">
                      <wp:simplePos x="0" y="0"/>
                      <wp:positionH relativeFrom="column">
                        <wp:posOffset>-183284</wp:posOffset>
                      </wp:positionH>
                      <wp:positionV relativeFrom="paragraph">
                        <wp:posOffset>202969</wp:posOffset>
                      </wp:positionV>
                      <wp:extent cx="4620260" cy="2635250"/>
                      <wp:effectExtent l="19050" t="19050" r="27940" b="12700"/>
                      <wp:wrapNone/>
                      <wp:docPr id="285" name="Text Box 285"/>
                      <wp:cNvGraphicFramePr/>
                      <a:graphic xmlns:a="http://schemas.openxmlformats.org/drawingml/2006/main">
                        <a:graphicData uri="http://schemas.microsoft.com/office/word/2010/wordprocessingShape">
                          <wps:wsp>
                            <wps:cNvSpPr txBox="1"/>
                            <wps:spPr>
                              <a:xfrm>
                                <a:off x="0" y="0"/>
                                <a:ext cx="4620260" cy="2635250"/>
                              </a:xfrm>
                              <a:prstGeom prst="rect">
                                <a:avLst/>
                              </a:prstGeom>
                              <a:solidFill>
                                <a:schemeClr val="lt1"/>
                              </a:solidFill>
                              <a:ln w="28575">
                                <a:solidFill>
                                  <a:schemeClr val="tx2">
                                    <a:lumMod val="60000"/>
                                    <a:lumOff val="4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7073FF82" w14:textId="77777777" w:rsidR="00A9035E" w:rsidRDefault="00A9035E" w:rsidP="00A9035E">
                                  <w:pPr>
                                    <w:rPr>
                                      <w:rFonts w:cs="Arial"/>
                                      <w:b/>
                                      <w:szCs w:val="24"/>
                                    </w:rPr>
                                  </w:pPr>
                                  <w:r>
                                    <w:rPr>
                                      <w:rFonts w:cs="Arial"/>
                                      <w:b/>
                                      <w:szCs w:val="24"/>
                                    </w:rPr>
                                    <w:t>Useful Hints and Tips if you are using a personal mobile phone:</w:t>
                                  </w:r>
                                </w:p>
                                <w:p w14:paraId="2D1E130B" w14:textId="77777777" w:rsidR="00A9035E" w:rsidRDefault="00A9035E">
                                  <w:pPr>
                                    <w:pStyle w:val="ListParagraph"/>
                                    <w:numPr>
                                      <w:ilvl w:val="0"/>
                                      <w:numId w:val="11"/>
                                    </w:numPr>
                                    <w:spacing w:after="200" w:line="276" w:lineRule="auto"/>
                                    <w:rPr>
                                      <w:rFonts w:cs="Arial"/>
                                      <w:szCs w:val="24"/>
                                    </w:rPr>
                                  </w:pPr>
                                  <w:r>
                                    <w:rPr>
                                      <w:rFonts w:cs="Arial"/>
                                      <w:szCs w:val="24"/>
                                    </w:rPr>
                                    <w:t xml:space="preserve">If using a personal mobile number to contact parents </w:t>
                                  </w:r>
                                  <w:r>
                                    <w:rPr>
                                      <w:rFonts w:cs="Arial"/>
                                      <w:b/>
                                      <w:szCs w:val="24"/>
                                    </w:rPr>
                                    <w:t>dial 141 or #31# before dialling the number you want to call</w:t>
                                  </w:r>
                                  <w:r>
                                    <w:rPr>
                                      <w:rFonts w:cs="Arial"/>
                                      <w:szCs w:val="24"/>
                                    </w:rPr>
                                    <w:t>. This will withhold your mobile phone number</w:t>
                                  </w:r>
                                </w:p>
                                <w:p w14:paraId="75CD475D" w14:textId="77777777" w:rsidR="00A9035E" w:rsidRDefault="00A9035E">
                                  <w:pPr>
                                    <w:pStyle w:val="ListParagraph"/>
                                    <w:numPr>
                                      <w:ilvl w:val="0"/>
                                      <w:numId w:val="11"/>
                                    </w:numPr>
                                    <w:spacing w:after="200" w:line="276" w:lineRule="auto"/>
                                    <w:rPr>
                                      <w:rFonts w:cs="Arial"/>
                                      <w:szCs w:val="24"/>
                                    </w:rPr>
                                  </w:pPr>
                                  <w:r>
                                    <w:rPr>
                                      <w:rFonts w:cs="Arial"/>
                                      <w:szCs w:val="24"/>
                                    </w:rPr>
                                    <w:t xml:space="preserve">The above actions will withhold your caller ID to landlines and mobile numbers in the UK </w:t>
                                  </w:r>
                                  <w:r>
                                    <w:rPr>
                                      <w:rFonts w:cs="Arial"/>
                                      <w:b/>
                                      <w:szCs w:val="24"/>
                                    </w:rPr>
                                    <w:t>Important to note:</w:t>
                                  </w:r>
                                  <w:r>
                                    <w:rPr>
                                      <w:rFonts w:cs="Arial"/>
                                      <w:szCs w:val="24"/>
                                    </w:rPr>
                                    <w:t xml:space="preserve"> this does not work for SMS text messages.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A96BF8" id="_x0000_t202" coordsize="21600,21600" o:spt="202" path="m,l,21600r21600,l21600,xe">
                      <v:stroke joinstyle="miter"/>
                      <v:path gradientshapeok="t" o:connecttype="rect"/>
                    </v:shapetype>
                    <v:shape id="Text Box 285" o:spid="_x0000_s1092" type="#_x0000_t202" style="position:absolute;margin-left:-14.45pt;margin-top:16pt;width:363.8pt;height:207.5pt;z-index:25274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" fillcolor="white [3201]" strokecolor="#548dd4 [1951]" strokeweight="2.25pt">
                      <v:textbox>
                        <w:txbxContent>
                          <w:p w14:paraId="7073FF82" w14:textId="77777777" w:rsidR="00A9035E" w:rsidRDefault="00A9035E" w:rsidP="00A9035E">
                            <w:pPr>
                              <w:rPr>
                                <w:rFonts w:cs="Arial"/>
                                <w:b/>
                                <w:szCs w:val="24"/>
                              </w:rPr>
                            </w:pPr>
                            <w:r>
                              <w:rPr>
                                <w:rFonts w:cs="Arial"/>
                                <w:b/>
                                <w:szCs w:val="24"/>
                              </w:rPr>
                              <w:t>Useful Hints and Tips if you are using a personal mobile phone:</w:t>
                            </w:r>
                          </w:p>
                          <w:p w14:paraId="2D1E130B" w14:textId="77777777" w:rsidR="00A9035E" w:rsidRDefault="00A9035E">
                            <w:pPr>
                              <w:pStyle w:val="ListParagraph"/>
                              <w:numPr>
                                <w:ilvl w:val="0"/>
                                <w:numId w:val="11"/>
                              </w:numPr>
                              <w:spacing w:after="200" w:line="276" w:lineRule="auto"/>
                              <w:rPr>
                                <w:rFonts w:cs="Arial"/>
                                <w:szCs w:val="24"/>
                              </w:rPr>
                            </w:pPr>
                            <w:r>
                              <w:rPr>
                                <w:rFonts w:cs="Arial"/>
                                <w:szCs w:val="24"/>
                              </w:rPr>
                              <w:t xml:space="preserve">If using a personal mobile number to contact parents </w:t>
                            </w:r>
                            <w:r>
                              <w:rPr>
                                <w:rFonts w:cs="Arial"/>
                                <w:b/>
                                <w:szCs w:val="24"/>
                              </w:rPr>
                              <w:t xml:space="preserve">dial 141 or #31# before dialling the </w:t>
                            </w:r>
                            <w:proofErr w:type="gramStart"/>
                            <w:r>
                              <w:rPr>
                                <w:rFonts w:cs="Arial"/>
                                <w:b/>
                                <w:szCs w:val="24"/>
                              </w:rPr>
                              <w:t>number</w:t>
                            </w:r>
                            <w:proofErr w:type="gramEnd"/>
                            <w:r>
                              <w:rPr>
                                <w:rFonts w:cs="Arial"/>
                                <w:b/>
                                <w:szCs w:val="24"/>
                              </w:rPr>
                              <w:t xml:space="preserve"> you want to call</w:t>
                            </w:r>
                            <w:r>
                              <w:rPr>
                                <w:rFonts w:cs="Arial"/>
                                <w:szCs w:val="24"/>
                              </w:rPr>
                              <w:t>. This will withhold your mobile phone number</w:t>
                            </w:r>
                          </w:p>
                          <w:p w14:paraId="75CD475D" w14:textId="77777777" w:rsidR="00A9035E" w:rsidRDefault="00A9035E">
                            <w:pPr>
                              <w:pStyle w:val="ListParagraph"/>
                              <w:numPr>
                                <w:ilvl w:val="0"/>
                                <w:numId w:val="11"/>
                              </w:numPr>
                              <w:spacing w:after="200" w:line="276" w:lineRule="auto"/>
                              <w:rPr>
                                <w:rFonts w:cs="Arial"/>
                                <w:szCs w:val="24"/>
                              </w:rPr>
                            </w:pPr>
                            <w:r>
                              <w:rPr>
                                <w:rFonts w:cs="Arial"/>
                                <w:szCs w:val="24"/>
                              </w:rPr>
                              <w:t xml:space="preserve">The above actions will withhold your caller ID to landlines and mobile numbers in the UK </w:t>
                            </w:r>
                            <w:r>
                              <w:rPr>
                                <w:rFonts w:cs="Arial"/>
                                <w:b/>
                                <w:szCs w:val="24"/>
                              </w:rPr>
                              <w:t xml:space="preserve">Important to </w:t>
                            </w:r>
                            <w:proofErr w:type="gramStart"/>
                            <w:r>
                              <w:rPr>
                                <w:rFonts w:cs="Arial"/>
                                <w:b/>
                                <w:szCs w:val="24"/>
                              </w:rPr>
                              <w:t>note:</w:t>
                            </w:r>
                            <w:proofErr w:type="gramEnd"/>
                            <w:r>
                              <w:rPr>
                                <w:rFonts w:cs="Arial"/>
                                <w:szCs w:val="24"/>
                              </w:rPr>
                              <w:t xml:space="preserve"> this does not work for SMS text messages.</w:t>
                            </w:r>
                          </w:p>
                        </w:txbxContent>
                      </v:textbox>
                    </v:shape>
                  </w:pict>
                </mc:Fallback>
              </mc:AlternateContent>
            </w:r>
          </w:p>
          <w:p w14:paraId="684C03E3" w14:textId="77777777" w:rsidR="00A9035E" w:rsidRDefault="00A9035E" w:rsidP="00A80949">
            <w:pPr>
              <w:tabs>
                <w:tab w:val="left" w:pos="2235"/>
              </w:tabs>
              <w:spacing w:line="276" w:lineRule="auto"/>
              <w:jc w:val="center"/>
              <w:rPr>
                <w:rFonts w:asciiTheme="minorHAnsi" w:hAnsiTheme="minorHAnsi" w:cs="Arial"/>
                <w:b/>
                <w:szCs w:val="24"/>
              </w:rPr>
            </w:pPr>
            <w:r>
              <w:rPr>
                <w:rFonts w:cs="Arial"/>
                <w:b/>
                <w:color w:val="FF0000"/>
                <w:szCs w:val="24"/>
              </w:rPr>
              <w:t>See also AM303 for key contact information.</w:t>
            </w:r>
          </w:p>
        </w:tc>
        <w:tc>
          <w:tcPr>
            <w:tcW w:w="2410" w:type="dxa"/>
            <w:vMerge w:val="restart"/>
            <w:tcBorders>
              <w:top w:val="single" w:sz="12" w:space="0" w:color="4F81BD" w:themeColor="accent1"/>
              <w:left w:val="single" w:sz="12" w:space="0" w:color="4F81BD" w:themeColor="accent1"/>
              <w:bottom w:val="single" w:sz="4" w:space="0" w:color="BFBFBF" w:themeColor="background1" w:themeShade="BF"/>
              <w:right w:val="single" w:sz="4" w:space="0" w:color="BFBFBF" w:themeColor="background1" w:themeShade="BF"/>
            </w:tcBorders>
            <w:hideMark/>
          </w:tcPr>
          <w:p w14:paraId="473E0B8F" w14:textId="77777777" w:rsidR="00A9035E" w:rsidRDefault="00A9035E" w:rsidP="00A80949">
            <w:pPr>
              <w:rPr>
                <w:rFonts w:cs="Arial"/>
                <w:sz w:val="22"/>
              </w:rPr>
            </w:pPr>
            <w:r>
              <w:rPr>
                <w:noProof/>
                <w:sz w:val="22"/>
              </w:rPr>
              <mc:AlternateContent>
                <mc:Choice Requires="wps">
                  <w:drawing>
                    <wp:anchor distT="0" distB="0" distL="114300" distR="114300" simplePos="0" relativeHeight="252755968" behindDoc="0" locked="0" layoutInCell="1" allowOverlap="1" wp14:anchorId="4CF2349F" wp14:editId="02D9A8FC">
                      <wp:simplePos x="0" y="0"/>
                      <wp:positionH relativeFrom="column">
                        <wp:posOffset>-23495</wp:posOffset>
                      </wp:positionH>
                      <wp:positionV relativeFrom="paragraph">
                        <wp:posOffset>5756910</wp:posOffset>
                      </wp:positionV>
                      <wp:extent cx="1514475" cy="2828925"/>
                      <wp:effectExtent l="0" t="0" r="0" b="0"/>
                      <wp:wrapNone/>
                      <wp:docPr id="76" name="Rectangle 76"/>
                      <wp:cNvGraphicFramePr/>
                      <a:graphic xmlns:a="http://schemas.openxmlformats.org/drawingml/2006/main">
                        <a:graphicData uri="http://schemas.microsoft.com/office/word/2010/wordprocessingShape">
                          <wps:wsp>
                            <wps:cNvSpPr/>
                            <wps:spPr>
                              <a:xfrm>
                                <a:off x="0" y="0"/>
                                <a:ext cx="1514475" cy="28289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37A7BB" w14:textId="77777777" w:rsidR="00A9035E" w:rsidRDefault="00A9035E" w:rsidP="00A9035E">
                                  <w:pPr>
                                    <w:rPr>
                                      <w:rFonts w:cs="Arial"/>
                                      <w:b/>
                                      <w:color w:val="FF0000"/>
                                    </w:rPr>
                                  </w:pPr>
                                  <w:r>
                                    <w:rPr>
                                      <w:rFonts w:cs="Arial"/>
                                      <w:b/>
                                      <w:color w:val="000000" w:themeColor="text1"/>
                                    </w:rPr>
                                    <w:t xml:space="preserve">Standby Emergency Mobiles </w:t>
                                  </w:r>
                                  <w:r>
                                    <w:rPr>
                                      <w:rFonts w:cs="Arial"/>
                                      <w:b/>
                                      <w:color w:val="FF0000"/>
                                      <w:sz w:val="20"/>
                                    </w:rPr>
                                    <w:t>(For use if phone lines have failed)</w:t>
                                  </w:r>
                                </w:p>
                                <w:p w14:paraId="752A8EF7" w14:textId="77777777" w:rsidR="00A9035E" w:rsidRDefault="00A9035E" w:rsidP="00A9035E">
                                  <w:pPr>
                                    <w:jc w:val="center"/>
                                    <w:rPr>
                                      <w:rFonts w:cs="Arial"/>
                                      <w:b/>
                                      <w:color w:val="000000" w:themeColor="text1"/>
                                    </w:rPr>
                                  </w:pPr>
                                </w:p>
                                <w:p w14:paraId="7CBB985B" w14:textId="77777777" w:rsidR="00A9035E" w:rsidRDefault="00A9035E" w:rsidP="00A9035E">
                                  <w:pPr>
                                    <w:jc w:val="center"/>
                                    <w:rPr>
                                      <w:rFonts w:cs="Arial"/>
                                      <w:b/>
                                      <w:color w:val="000000" w:themeColor="text1"/>
                                    </w:rPr>
                                  </w:pPr>
                                  <w:r>
                                    <w:rPr>
                                      <w:rFonts w:cs="Arial"/>
                                      <w:b/>
                                      <w:color w:val="000000" w:themeColor="text1"/>
                                    </w:rPr>
                                    <w:t>[number(s) and where kept]</w:t>
                                  </w:r>
                                </w:p>
                                <w:p w14:paraId="43D0DA5D" w14:textId="77777777" w:rsidR="00A9035E" w:rsidRDefault="00A9035E" w:rsidP="00A9035E">
                                  <w:pPr>
                                    <w:jc w:val="center"/>
                                    <w:rPr>
                                      <w:rFonts w:cs="Arial"/>
                                      <w:color w:val="000000" w:themeColor="text1"/>
                                      <w:szCs w:val="24"/>
                                    </w:rPr>
                                  </w:pPr>
                                </w:p>
                                <w:p w14:paraId="3E55ECA4" w14:textId="77777777" w:rsidR="00A9035E" w:rsidRDefault="00A9035E" w:rsidP="00A9035E">
                                  <w:pPr>
                                    <w:jc w:val="center"/>
                                    <w:rPr>
                                      <w:rFonts w:cs="Arial"/>
                                      <w:color w:val="000000" w:themeColor="text1"/>
                                      <w:szCs w:val="24"/>
                                    </w:rPr>
                                  </w:pPr>
                                  <w:r>
                                    <w:rPr>
                                      <w:rFonts w:cs="Arial"/>
                                      <w:color w:val="000000" w:themeColor="text1"/>
                                      <w:szCs w:val="24"/>
                                    </w:rPr>
                                    <w:t>[Service Desk]</w:t>
                                  </w:r>
                                </w:p>
                                <w:p w14:paraId="016414AB" w14:textId="77777777" w:rsidR="00A9035E" w:rsidRDefault="00A9035E" w:rsidP="00A9035E">
                                  <w:pPr>
                                    <w:jc w:val="center"/>
                                    <w:rPr>
                                      <w:rFonts w:cs="Arial"/>
                                      <w:color w:val="000000" w:themeColor="text1"/>
                                      <w:szCs w:val="24"/>
                                    </w:rPr>
                                  </w:pPr>
                                  <w:r>
                                    <w:rPr>
                                      <w:rFonts w:cs="Arial"/>
                                      <w:color w:val="000000" w:themeColor="text1"/>
                                      <w:szCs w:val="24"/>
                                    </w:rPr>
                                    <w:t>[Intranet Page]</w:t>
                                  </w:r>
                                </w:p>
                                <w:p w14:paraId="7779835D" w14:textId="77777777" w:rsidR="00A9035E" w:rsidRDefault="00A9035E" w:rsidP="00A9035E">
                                  <w:pPr>
                                    <w:jc w:val="center"/>
                                    <w:rPr>
                                      <w:rFonts w:cs="Arial"/>
                                      <w:color w:val="000000" w:themeColor="text1"/>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F2349F" id="Rectangle 76" o:spid="_x0000_s1093" style="position:absolute;margin-left:-1.85pt;margin-top:453.3pt;width:119.25pt;height:222.75pt;z-index:25275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" filled="f" stroked="f" strokeweight="2pt">
                      <v:textbox>
                        <w:txbxContent>
                          <w:p w14:paraId="5F37A7BB" w14:textId="77777777" w:rsidR="00A9035E" w:rsidRDefault="00A9035E" w:rsidP="00A9035E">
                            <w:pPr>
                              <w:rPr>
                                <w:rFonts w:cs="Arial"/>
                                <w:b/>
                                <w:color w:val="FF0000"/>
                              </w:rPr>
                            </w:pPr>
                            <w:r>
                              <w:rPr>
                                <w:rFonts w:cs="Arial"/>
                                <w:b/>
                                <w:color w:val="000000" w:themeColor="text1"/>
                              </w:rPr>
                              <w:t xml:space="preserve">Standby Emergency Mobiles </w:t>
                            </w:r>
                            <w:r>
                              <w:rPr>
                                <w:rFonts w:cs="Arial"/>
                                <w:b/>
                                <w:color w:val="FF0000"/>
                                <w:sz w:val="20"/>
                              </w:rPr>
                              <w:t>(For use if phone lines have failed)</w:t>
                            </w:r>
                          </w:p>
                          <w:p w14:paraId="752A8EF7" w14:textId="77777777" w:rsidR="00A9035E" w:rsidRDefault="00A9035E" w:rsidP="00A9035E">
                            <w:pPr>
                              <w:jc w:val="center"/>
                              <w:rPr>
                                <w:rFonts w:cs="Arial"/>
                                <w:b/>
                                <w:color w:val="000000" w:themeColor="text1"/>
                              </w:rPr>
                            </w:pPr>
                          </w:p>
                          <w:p w14:paraId="7CBB985B" w14:textId="77777777" w:rsidR="00A9035E" w:rsidRDefault="00A9035E" w:rsidP="00A9035E">
                            <w:pPr>
                              <w:jc w:val="center"/>
                              <w:rPr>
                                <w:rFonts w:cs="Arial"/>
                                <w:b/>
                                <w:color w:val="000000" w:themeColor="text1"/>
                              </w:rPr>
                            </w:pPr>
                            <w:r>
                              <w:rPr>
                                <w:rFonts w:cs="Arial"/>
                                <w:b/>
                                <w:color w:val="000000" w:themeColor="text1"/>
                              </w:rPr>
                              <w:t>[number(s) and where kept]</w:t>
                            </w:r>
                          </w:p>
                          <w:p w14:paraId="43D0DA5D" w14:textId="77777777" w:rsidR="00A9035E" w:rsidRDefault="00A9035E" w:rsidP="00A9035E">
                            <w:pPr>
                              <w:jc w:val="center"/>
                              <w:rPr>
                                <w:rFonts w:cs="Arial"/>
                                <w:color w:val="000000" w:themeColor="text1"/>
                                <w:szCs w:val="24"/>
                              </w:rPr>
                            </w:pPr>
                          </w:p>
                          <w:p w14:paraId="3E55ECA4" w14:textId="77777777" w:rsidR="00A9035E" w:rsidRDefault="00A9035E" w:rsidP="00A9035E">
                            <w:pPr>
                              <w:jc w:val="center"/>
                              <w:rPr>
                                <w:rFonts w:cs="Arial"/>
                                <w:color w:val="000000" w:themeColor="text1"/>
                                <w:szCs w:val="24"/>
                              </w:rPr>
                            </w:pPr>
                            <w:r>
                              <w:rPr>
                                <w:rFonts w:cs="Arial"/>
                                <w:color w:val="000000" w:themeColor="text1"/>
                                <w:szCs w:val="24"/>
                              </w:rPr>
                              <w:t>[Service Desk]</w:t>
                            </w:r>
                          </w:p>
                          <w:p w14:paraId="016414AB" w14:textId="77777777" w:rsidR="00A9035E" w:rsidRDefault="00A9035E" w:rsidP="00A9035E">
                            <w:pPr>
                              <w:jc w:val="center"/>
                              <w:rPr>
                                <w:rFonts w:cs="Arial"/>
                                <w:color w:val="000000" w:themeColor="text1"/>
                                <w:szCs w:val="24"/>
                              </w:rPr>
                            </w:pPr>
                            <w:r>
                              <w:rPr>
                                <w:rFonts w:cs="Arial"/>
                                <w:color w:val="000000" w:themeColor="text1"/>
                                <w:szCs w:val="24"/>
                              </w:rPr>
                              <w:t>[Intranet Page]</w:t>
                            </w:r>
                          </w:p>
                          <w:p w14:paraId="7779835D" w14:textId="77777777" w:rsidR="00A9035E" w:rsidRDefault="00A9035E" w:rsidP="00A9035E">
                            <w:pPr>
                              <w:jc w:val="center"/>
                              <w:rPr>
                                <w:rFonts w:cs="Arial"/>
                                <w:color w:val="000000" w:themeColor="text1"/>
                                <w:szCs w:val="24"/>
                              </w:rPr>
                            </w:pPr>
                          </w:p>
                        </w:txbxContent>
                      </v:textbox>
                    </v:rect>
                  </w:pict>
                </mc:Fallback>
              </mc:AlternateContent>
            </w:r>
            <w:r>
              <w:rPr>
                <w:noProof/>
                <w:sz w:val="22"/>
              </w:rPr>
              <mc:AlternateContent>
                <mc:Choice Requires="wps">
                  <w:drawing>
                    <wp:anchor distT="0" distB="0" distL="114300" distR="114300" simplePos="0" relativeHeight="252751872" behindDoc="0" locked="0" layoutInCell="1" allowOverlap="1" wp14:anchorId="73346A44" wp14:editId="3CDD9EAD">
                      <wp:simplePos x="0" y="0"/>
                      <wp:positionH relativeFrom="column">
                        <wp:posOffset>-61595</wp:posOffset>
                      </wp:positionH>
                      <wp:positionV relativeFrom="paragraph">
                        <wp:posOffset>-43815</wp:posOffset>
                      </wp:positionV>
                      <wp:extent cx="1552575" cy="581025"/>
                      <wp:effectExtent l="0" t="0" r="9525" b="9525"/>
                      <wp:wrapNone/>
                      <wp:docPr id="75" name="Rectangle 75"/>
                      <wp:cNvGraphicFramePr/>
                      <a:graphic xmlns:a="http://schemas.openxmlformats.org/drawingml/2006/main">
                        <a:graphicData uri="http://schemas.microsoft.com/office/word/2010/wordprocessingShape">
                          <wps:wsp>
                            <wps:cNvSpPr/>
                            <wps:spPr>
                              <a:xfrm>
                                <a:off x="0" y="0"/>
                                <a:ext cx="1552575" cy="58102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B17D2D" w14:textId="77777777" w:rsidR="00A9035E" w:rsidRDefault="00A9035E" w:rsidP="00A9035E">
                                  <w:pPr>
                                    <w:jc w:val="center"/>
                                    <w:rPr>
                                      <w:rFonts w:cs="Arial"/>
                                      <w:b/>
                                      <w:sz w:val="28"/>
                                      <w:szCs w:val="28"/>
                                    </w:rPr>
                                  </w:pPr>
                                  <w:r>
                                    <w:rPr>
                                      <w:rFonts w:cs="Arial"/>
                                      <w:b/>
                                      <w:sz w:val="28"/>
                                      <w:szCs w:val="28"/>
                                    </w:rPr>
                                    <w:t>INCIDENT COORDINATOR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346A44" id="Rectangle 75" o:spid="_x0000_s1094" style="position:absolute;margin-left:-4.85pt;margin-top:-3.45pt;width:122.25pt;height:45.75pt;z-index:25275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" fillcolor="#4f81bd [3204]" stroked="f" strokeweight="2pt">
                      <v:textbox>
                        <w:txbxContent>
                          <w:p w14:paraId="0BB17D2D" w14:textId="77777777" w:rsidR="00A9035E" w:rsidRDefault="00A9035E" w:rsidP="00A9035E">
                            <w:pPr>
                              <w:jc w:val="center"/>
                              <w:rPr>
                                <w:rFonts w:cs="Arial"/>
                                <w:b/>
                                <w:sz w:val="28"/>
                                <w:szCs w:val="28"/>
                              </w:rPr>
                            </w:pPr>
                            <w:r>
                              <w:rPr>
                                <w:rFonts w:cs="Arial"/>
                                <w:b/>
                                <w:sz w:val="28"/>
                                <w:szCs w:val="28"/>
                              </w:rPr>
                              <w:t>INCIDENT COORDINATOR</w:t>
                            </w:r>
                          </w:p>
                        </w:txbxContent>
                      </v:textbox>
                    </v:rect>
                  </w:pict>
                </mc:Fallback>
              </mc:AlternateContent>
            </w:r>
            <w:r>
              <w:rPr>
                <w:noProof/>
                <w:sz w:val="22"/>
              </w:rPr>
              <mc:AlternateContent>
                <mc:Choice Requires="wps">
                  <w:drawing>
                    <wp:anchor distT="0" distB="0" distL="114300" distR="114300" simplePos="0" relativeHeight="252752896" behindDoc="0" locked="0" layoutInCell="1" allowOverlap="1" wp14:anchorId="1D1D39E0" wp14:editId="054216DA">
                      <wp:simplePos x="0" y="0"/>
                      <wp:positionH relativeFrom="column">
                        <wp:posOffset>-33020</wp:posOffset>
                      </wp:positionH>
                      <wp:positionV relativeFrom="paragraph">
                        <wp:posOffset>1099185</wp:posOffset>
                      </wp:positionV>
                      <wp:extent cx="1495425" cy="533400"/>
                      <wp:effectExtent l="0" t="0" r="9525" b="0"/>
                      <wp:wrapNone/>
                      <wp:docPr id="74" name="Rectangle 74"/>
                      <wp:cNvGraphicFramePr/>
                      <a:graphic xmlns:a="http://schemas.openxmlformats.org/drawingml/2006/main">
                        <a:graphicData uri="http://schemas.microsoft.com/office/word/2010/wordprocessingShape">
                          <wps:wsp>
                            <wps:cNvSpPr/>
                            <wps:spPr>
                              <a:xfrm>
                                <a:off x="0" y="0"/>
                                <a:ext cx="1495425" cy="533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31BE610" w14:textId="77777777" w:rsidR="00A9035E" w:rsidRDefault="00A9035E" w:rsidP="00A9035E">
                                  <w:pPr>
                                    <w:jc w:val="center"/>
                                    <w:rPr>
                                      <w:rFonts w:cs="Arial"/>
                                      <w:b/>
                                      <w:sz w:val="28"/>
                                      <w:szCs w:val="28"/>
                                    </w:rPr>
                                  </w:pPr>
                                  <w:r>
                                    <w:rPr>
                                      <w:rFonts w:cs="Arial"/>
                                      <w:b/>
                                      <w:sz w:val="28"/>
                                      <w:szCs w:val="28"/>
                                    </w:rPr>
                                    <w:t>KEY CONTACTS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1D39E0" id="Rectangle 74" o:spid="_x0000_s1095" style="position:absolute;margin-left:-2.6pt;margin-top:86.55pt;width:117.75pt;height:42pt;z-index:25275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" fillcolor="#4f81bd [3204]" stroked="f" strokeweight="2pt">
                      <v:textbox>
                        <w:txbxContent>
                          <w:p w14:paraId="331BE610" w14:textId="77777777" w:rsidR="00A9035E" w:rsidRDefault="00A9035E" w:rsidP="00A9035E">
                            <w:pPr>
                              <w:jc w:val="center"/>
                              <w:rPr>
                                <w:rFonts w:cs="Arial"/>
                                <w:b/>
                                <w:sz w:val="28"/>
                                <w:szCs w:val="28"/>
                              </w:rPr>
                            </w:pPr>
                            <w:r>
                              <w:rPr>
                                <w:rFonts w:cs="Arial"/>
                                <w:b/>
                                <w:sz w:val="28"/>
                                <w:szCs w:val="28"/>
                              </w:rPr>
                              <w:t>KEY CONTACTS</w:t>
                            </w:r>
                          </w:p>
                        </w:txbxContent>
                      </v:textbox>
                    </v:rect>
                  </w:pict>
                </mc:Fallback>
              </mc:AlternateContent>
            </w:r>
            <w:r>
              <w:rPr>
                <w:noProof/>
                <w:sz w:val="22"/>
              </w:rPr>
              <mc:AlternateContent>
                <mc:Choice Requires="wps">
                  <w:drawing>
                    <wp:anchor distT="0" distB="0" distL="114300" distR="114300" simplePos="0" relativeHeight="252753920" behindDoc="0" locked="0" layoutInCell="1" allowOverlap="1" wp14:anchorId="53735FD1" wp14:editId="0C2FBEBA">
                      <wp:simplePos x="0" y="0"/>
                      <wp:positionH relativeFrom="column">
                        <wp:posOffset>-42545</wp:posOffset>
                      </wp:positionH>
                      <wp:positionV relativeFrom="paragraph">
                        <wp:posOffset>1327785</wp:posOffset>
                      </wp:positionV>
                      <wp:extent cx="1485900" cy="3609975"/>
                      <wp:effectExtent l="0" t="0" r="0" b="0"/>
                      <wp:wrapNone/>
                      <wp:docPr id="73" name="Rectangle 73"/>
                      <wp:cNvGraphicFramePr/>
                      <a:graphic xmlns:a="http://schemas.openxmlformats.org/drawingml/2006/main">
                        <a:graphicData uri="http://schemas.microsoft.com/office/word/2010/wordprocessingShape">
                          <wps:wsp>
                            <wps:cNvSpPr/>
                            <wps:spPr>
                              <a:xfrm>
                                <a:off x="0" y="0"/>
                                <a:ext cx="1485900" cy="36099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055CEED" w14:textId="77777777" w:rsidR="00A9035E" w:rsidRDefault="00A9035E" w:rsidP="00A9035E">
                                  <w:pPr>
                                    <w:rPr>
                                      <w:rFonts w:cs="Arial"/>
                                      <w:color w:val="000000" w:themeColor="text1"/>
                                    </w:rPr>
                                  </w:pPr>
                                  <w:r>
                                    <w:rPr>
                                      <w:rFonts w:cs="Arial"/>
                                      <w:color w:val="000000" w:themeColor="text1"/>
                                    </w:rPr>
                                    <w:t>IT Help Desk</w:t>
                                  </w:r>
                                </w:p>
                                <w:p w14:paraId="06F02F25" w14:textId="77777777" w:rsidR="00A9035E" w:rsidRDefault="00A9035E" w:rsidP="00A9035E">
                                  <w:pPr>
                                    <w:rPr>
                                      <w:rFonts w:cs="Arial"/>
                                      <w:color w:val="000000" w:themeColor="text1"/>
                                      <w:sz w:val="20"/>
                                    </w:rPr>
                                  </w:pPr>
                                  <w:r>
                                    <w:rPr>
                                      <w:rFonts w:cs="Arial"/>
                                      <w:color w:val="000000" w:themeColor="text1"/>
                                      <w:sz w:val="20"/>
                                    </w:rPr>
                                    <w:t>[insert here]</w:t>
                                  </w:r>
                                </w:p>
                                <w:p w14:paraId="474D5823" w14:textId="77777777" w:rsidR="00A9035E" w:rsidRDefault="00A9035E" w:rsidP="00A9035E">
                                  <w:pPr>
                                    <w:rPr>
                                      <w:rFonts w:cs="Arial"/>
                                      <w:color w:val="000000" w:themeColor="text1"/>
                                      <w:sz w:val="20"/>
                                    </w:rPr>
                                  </w:pPr>
                                  <w:r>
                                    <w:rPr>
                                      <w:rFonts w:cs="Arial"/>
                                      <w:color w:val="000000" w:themeColor="text1"/>
                                      <w:sz w:val="20"/>
                                    </w:rPr>
                                    <w:t>Out of hours</w:t>
                                  </w:r>
                                </w:p>
                                <w:p w14:paraId="7D3B0B4E" w14:textId="77777777" w:rsidR="00A9035E" w:rsidRDefault="00A9035E" w:rsidP="00A9035E">
                                  <w:pPr>
                                    <w:rPr>
                                      <w:rFonts w:cs="Arial"/>
                                      <w:color w:val="000000" w:themeColor="text1"/>
                                    </w:rPr>
                                  </w:pPr>
                                  <w:r>
                                    <w:rPr>
                                      <w:rFonts w:cs="Arial"/>
                                      <w:color w:val="000000" w:themeColor="text1"/>
                                      <w:sz w:val="20"/>
                                    </w:rPr>
                                    <w:t>[insert here]</w:t>
                                  </w:r>
                                </w:p>
                                <w:p w14:paraId="5D2DB24F" w14:textId="77777777" w:rsidR="00A9035E" w:rsidRDefault="00A9035E" w:rsidP="00A9035E">
                                  <w:pPr>
                                    <w:rPr>
                                      <w:rFonts w:cs="Arial"/>
                                      <w:color w:val="000000" w:themeColor="text1"/>
                                    </w:rPr>
                                  </w:pPr>
                                </w:p>
                                <w:p w14:paraId="3D1E6E05" w14:textId="77777777" w:rsidR="00A9035E" w:rsidRDefault="00A9035E" w:rsidP="00A9035E">
                                  <w:pPr>
                                    <w:rPr>
                                      <w:rFonts w:cs="Arial"/>
                                      <w:color w:val="000000" w:themeColor="text1"/>
                                    </w:rPr>
                                  </w:pPr>
                                </w:p>
                                <w:p w14:paraId="536F902E" w14:textId="77777777" w:rsidR="00A9035E" w:rsidRDefault="00A9035E" w:rsidP="00A9035E">
                                  <w:pPr>
                                    <w:rPr>
                                      <w:rFonts w:cs="Arial"/>
                                      <w:color w:val="000000" w:themeColor="text1"/>
                                    </w:rPr>
                                  </w:pPr>
                                  <w:r>
                                    <w:rPr>
                                      <w:rFonts w:cs="Arial"/>
                                      <w:color w:val="000000" w:themeColor="text1"/>
                                    </w:rPr>
                                    <w:t>Telephony Supplier</w:t>
                                  </w:r>
                                </w:p>
                                <w:p w14:paraId="79FB10CB" w14:textId="77777777" w:rsidR="00A9035E" w:rsidRPr="00611272" w:rsidRDefault="00A9035E" w:rsidP="00A9035E">
                                  <w:pPr>
                                    <w:rPr>
                                      <w:rFonts w:cs="Arial"/>
                                      <w:color w:val="000000" w:themeColor="text1"/>
                                      <w:sz w:val="22"/>
                                    </w:rPr>
                                  </w:pPr>
                                  <w:r>
                                    <w:rPr>
                                      <w:rFonts w:cs="Arial"/>
                                      <w:color w:val="000000" w:themeColor="text1"/>
                                      <w:sz w:val="22"/>
                                    </w:rPr>
                                    <w:t>[insert here]</w:t>
                                  </w:r>
                                  <w:r w:rsidRPr="00611272">
                                    <w:rPr>
                                      <w:rFonts w:cs="Arial"/>
                                      <w:color w:val="000000" w:themeColor="text1"/>
                                      <w:sz w:val="22"/>
                                    </w:rPr>
                                    <w:t xml:space="preserve"> </w:t>
                                  </w:r>
                                </w:p>
                                <w:p w14:paraId="2FC04504" w14:textId="77777777" w:rsidR="00A9035E" w:rsidRDefault="00A9035E" w:rsidP="00A9035E">
                                  <w:pPr>
                                    <w:jc w:val="center"/>
                                    <w:rPr>
                                      <w:rFonts w:cs="Arial"/>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735FD1" id="Rectangle 73" o:spid="_x0000_s1096" style="position:absolute;margin-left:-3.35pt;margin-top:104.55pt;width:117pt;height:284.25pt;z-index:25275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" filled="f" stroked="f" strokeweight="2pt">
                      <v:textbox>
                        <w:txbxContent>
                          <w:p w14:paraId="5055CEED" w14:textId="77777777" w:rsidR="00A9035E" w:rsidRDefault="00A9035E" w:rsidP="00A9035E">
                            <w:pPr>
                              <w:rPr>
                                <w:rFonts w:cs="Arial"/>
                                <w:color w:val="000000" w:themeColor="text1"/>
                              </w:rPr>
                            </w:pPr>
                            <w:r>
                              <w:rPr>
                                <w:rFonts w:cs="Arial"/>
                                <w:color w:val="000000" w:themeColor="text1"/>
                              </w:rPr>
                              <w:t>IT Help Desk</w:t>
                            </w:r>
                          </w:p>
                          <w:p w14:paraId="06F02F25" w14:textId="77777777" w:rsidR="00A9035E" w:rsidRDefault="00A9035E" w:rsidP="00A9035E">
                            <w:pPr>
                              <w:rPr>
                                <w:rFonts w:cs="Arial"/>
                                <w:color w:val="000000" w:themeColor="text1"/>
                                <w:sz w:val="20"/>
                              </w:rPr>
                            </w:pPr>
                            <w:r>
                              <w:rPr>
                                <w:rFonts w:cs="Arial"/>
                                <w:color w:val="000000" w:themeColor="text1"/>
                                <w:sz w:val="20"/>
                              </w:rPr>
                              <w:t>[insert here]</w:t>
                            </w:r>
                          </w:p>
                          <w:p w14:paraId="474D5823" w14:textId="77777777" w:rsidR="00A9035E" w:rsidRDefault="00A9035E" w:rsidP="00A9035E">
                            <w:pPr>
                              <w:rPr>
                                <w:rFonts w:cs="Arial"/>
                                <w:color w:val="000000" w:themeColor="text1"/>
                                <w:sz w:val="20"/>
                              </w:rPr>
                            </w:pPr>
                            <w:r>
                              <w:rPr>
                                <w:rFonts w:cs="Arial"/>
                                <w:color w:val="000000" w:themeColor="text1"/>
                                <w:sz w:val="20"/>
                              </w:rPr>
                              <w:t>Out of hours</w:t>
                            </w:r>
                          </w:p>
                          <w:p w14:paraId="7D3B0B4E" w14:textId="77777777" w:rsidR="00A9035E" w:rsidRDefault="00A9035E" w:rsidP="00A9035E">
                            <w:pPr>
                              <w:rPr>
                                <w:rFonts w:cs="Arial"/>
                                <w:color w:val="000000" w:themeColor="text1"/>
                              </w:rPr>
                            </w:pPr>
                            <w:r>
                              <w:rPr>
                                <w:rFonts w:cs="Arial"/>
                                <w:color w:val="000000" w:themeColor="text1"/>
                                <w:sz w:val="20"/>
                              </w:rPr>
                              <w:t>[insert here]</w:t>
                            </w:r>
                          </w:p>
                          <w:p w14:paraId="5D2DB24F" w14:textId="77777777" w:rsidR="00A9035E" w:rsidRDefault="00A9035E" w:rsidP="00A9035E">
                            <w:pPr>
                              <w:rPr>
                                <w:rFonts w:cs="Arial"/>
                                <w:color w:val="000000" w:themeColor="text1"/>
                              </w:rPr>
                            </w:pPr>
                          </w:p>
                          <w:p w14:paraId="3D1E6E05" w14:textId="77777777" w:rsidR="00A9035E" w:rsidRDefault="00A9035E" w:rsidP="00A9035E">
                            <w:pPr>
                              <w:rPr>
                                <w:rFonts w:cs="Arial"/>
                                <w:color w:val="000000" w:themeColor="text1"/>
                              </w:rPr>
                            </w:pPr>
                          </w:p>
                          <w:p w14:paraId="536F902E" w14:textId="77777777" w:rsidR="00A9035E" w:rsidRDefault="00A9035E" w:rsidP="00A9035E">
                            <w:pPr>
                              <w:rPr>
                                <w:rFonts w:cs="Arial"/>
                                <w:color w:val="000000" w:themeColor="text1"/>
                              </w:rPr>
                            </w:pPr>
                            <w:r>
                              <w:rPr>
                                <w:rFonts w:cs="Arial"/>
                                <w:color w:val="000000" w:themeColor="text1"/>
                              </w:rPr>
                              <w:t>Telephony Supplier</w:t>
                            </w:r>
                          </w:p>
                          <w:p w14:paraId="79FB10CB" w14:textId="77777777" w:rsidR="00A9035E" w:rsidRPr="00611272" w:rsidRDefault="00A9035E" w:rsidP="00A9035E">
                            <w:pPr>
                              <w:rPr>
                                <w:rFonts w:cs="Arial"/>
                                <w:color w:val="000000" w:themeColor="text1"/>
                                <w:sz w:val="22"/>
                              </w:rPr>
                            </w:pPr>
                            <w:r>
                              <w:rPr>
                                <w:rFonts w:cs="Arial"/>
                                <w:color w:val="000000" w:themeColor="text1"/>
                                <w:sz w:val="22"/>
                              </w:rPr>
                              <w:t>[insert here]</w:t>
                            </w:r>
                            <w:r w:rsidRPr="00611272">
                              <w:rPr>
                                <w:rFonts w:cs="Arial"/>
                                <w:color w:val="000000" w:themeColor="text1"/>
                                <w:sz w:val="22"/>
                              </w:rPr>
                              <w:t xml:space="preserve"> </w:t>
                            </w:r>
                          </w:p>
                          <w:p w14:paraId="2FC04504" w14:textId="77777777" w:rsidR="00A9035E" w:rsidRDefault="00A9035E" w:rsidP="00A9035E">
                            <w:pPr>
                              <w:jc w:val="center"/>
                              <w:rPr>
                                <w:rFonts w:cs="Arial"/>
                                <w:color w:val="000000" w:themeColor="text1"/>
                              </w:rPr>
                            </w:pPr>
                          </w:p>
                        </w:txbxContent>
                      </v:textbox>
                    </v:rect>
                  </w:pict>
                </mc:Fallback>
              </mc:AlternateContent>
            </w:r>
            <w:r>
              <w:rPr>
                <w:noProof/>
                <w:sz w:val="22"/>
              </w:rPr>
              <mc:AlternateContent>
                <mc:Choice Requires="wps">
                  <w:drawing>
                    <wp:anchor distT="0" distB="0" distL="114300" distR="114300" simplePos="0" relativeHeight="252754944" behindDoc="0" locked="0" layoutInCell="1" allowOverlap="1" wp14:anchorId="1EB4AB55" wp14:editId="141D937B">
                      <wp:simplePos x="0" y="0"/>
                      <wp:positionH relativeFrom="column">
                        <wp:posOffset>-33020</wp:posOffset>
                      </wp:positionH>
                      <wp:positionV relativeFrom="paragraph">
                        <wp:posOffset>4985385</wp:posOffset>
                      </wp:positionV>
                      <wp:extent cx="1533525" cy="742950"/>
                      <wp:effectExtent l="0" t="0" r="9525" b="0"/>
                      <wp:wrapNone/>
                      <wp:docPr id="72" name="Rectangle 72"/>
                      <wp:cNvGraphicFramePr/>
                      <a:graphic xmlns:a="http://schemas.openxmlformats.org/drawingml/2006/main">
                        <a:graphicData uri="http://schemas.microsoft.com/office/word/2010/wordprocessingShape">
                          <wps:wsp>
                            <wps:cNvSpPr/>
                            <wps:spPr>
                              <a:xfrm>
                                <a:off x="0" y="0"/>
                                <a:ext cx="1533525" cy="74295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247B4C" w14:textId="77777777" w:rsidR="00A9035E" w:rsidRDefault="00A9035E" w:rsidP="00A9035E">
                                  <w:pPr>
                                    <w:jc w:val="center"/>
                                    <w:rPr>
                                      <w:rFonts w:cs="Arial"/>
                                      <w:b/>
                                      <w:color w:val="FFFFFF" w:themeColor="background1"/>
                                      <w:sz w:val="28"/>
                                      <w:szCs w:val="28"/>
                                    </w:rPr>
                                  </w:pPr>
                                  <w:r>
                                    <w:rPr>
                                      <w:rFonts w:cs="Arial"/>
                                      <w:b/>
                                      <w:color w:val="FFFFFF" w:themeColor="background1"/>
                                      <w:sz w:val="28"/>
                                      <w:szCs w:val="28"/>
                                    </w:rPr>
                                    <w:t>ADDITIONAL SOURCES OF INFORMATION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B4AB55" id="Rectangle 72" o:spid="_x0000_s1097" style="position:absolute;margin-left:-2.6pt;margin-top:392.55pt;width:120.75pt;height:58.5pt;z-index:25275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" fillcolor="#4f81bd [3204]" stroked="f" strokeweight="2pt">
                      <v:textbox>
                        <w:txbxContent>
                          <w:p w14:paraId="7E247B4C" w14:textId="77777777" w:rsidR="00A9035E" w:rsidRDefault="00A9035E" w:rsidP="00A9035E">
                            <w:pPr>
                              <w:jc w:val="center"/>
                              <w:rPr>
                                <w:rFonts w:cs="Arial"/>
                                <w:b/>
                                <w:color w:val="FFFFFF" w:themeColor="background1"/>
                                <w:sz w:val="28"/>
                                <w:szCs w:val="28"/>
                              </w:rPr>
                            </w:pPr>
                            <w:r>
                              <w:rPr>
                                <w:rFonts w:cs="Arial"/>
                                <w:b/>
                                <w:color w:val="FFFFFF" w:themeColor="background1"/>
                                <w:sz w:val="28"/>
                                <w:szCs w:val="28"/>
                              </w:rPr>
                              <w:t>ADDITIONAL SOURCES OF INFORMATION</w:t>
                            </w:r>
                          </w:p>
                        </w:txbxContent>
                      </v:textbox>
                    </v:rect>
                  </w:pict>
                </mc:Fallback>
              </mc:AlternateContent>
            </w:r>
            <w:r>
              <w:rPr>
                <w:noProof/>
                <w:sz w:val="22"/>
              </w:rPr>
              <mc:AlternateContent>
                <mc:Choice Requires="wps">
                  <w:drawing>
                    <wp:anchor distT="0" distB="0" distL="114300" distR="114300" simplePos="0" relativeHeight="252750848" behindDoc="0" locked="0" layoutInCell="1" allowOverlap="1" wp14:anchorId="4DAF809E" wp14:editId="60E60A4F">
                      <wp:simplePos x="0" y="0"/>
                      <wp:positionH relativeFrom="column">
                        <wp:posOffset>-33020</wp:posOffset>
                      </wp:positionH>
                      <wp:positionV relativeFrom="paragraph">
                        <wp:posOffset>527685</wp:posOffset>
                      </wp:positionV>
                      <wp:extent cx="1476375" cy="485775"/>
                      <wp:effectExtent l="0" t="0" r="0" b="0"/>
                      <wp:wrapNone/>
                      <wp:docPr id="70" name="Rectangle 70"/>
                      <wp:cNvGraphicFramePr/>
                      <a:graphic xmlns:a="http://schemas.openxmlformats.org/drawingml/2006/main">
                        <a:graphicData uri="http://schemas.microsoft.com/office/word/2010/wordprocessingShape">
                          <wps:wsp>
                            <wps:cNvSpPr/>
                            <wps:spPr>
                              <a:xfrm>
                                <a:off x="0" y="0"/>
                                <a:ext cx="1476375" cy="4857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9B1270" w14:textId="77777777" w:rsidR="00A9035E" w:rsidRPr="00230340" w:rsidRDefault="00A9035E" w:rsidP="00A9035E">
                                  <w:pPr>
                                    <w:jc w:val="center"/>
                                    <w:rPr>
                                      <w:rFonts w:cs="Arial"/>
                                      <w:color w:val="000000" w:themeColor="text1"/>
                                      <w:sz w:val="22"/>
                                    </w:rPr>
                                  </w:pPr>
                                  <w:r>
                                    <w:rPr>
                                      <w:rFonts w:cs="Arial"/>
                                      <w:color w:val="000000" w:themeColor="text1"/>
                                      <w:sz w:val="22"/>
                                    </w:rPr>
                                    <w:t>Head Teacher / Principal</w:t>
                                  </w:r>
                                </w:p>
                                <w:p w14:paraId="501F2808" w14:textId="77777777" w:rsidR="00A9035E" w:rsidRDefault="00A9035E" w:rsidP="00A9035E">
                                  <w:pPr>
                                    <w:jc w:val="center"/>
                                    <w:rPr>
                                      <w:rFonts w:cs="Arial"/>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AF809E" id="Rectangle 70" o:spid="_x0000_s1098" style="position:absolute;margin-left:-2.6pt;margin-top:41.55pt;width:116.25pt;height:38.25pt;z-index:25275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" filled="f" stroked="f" strokeweight="2pt">
                      <v:textbox>
                        <w:txbxContent>
                          <w:p w14:paraId="589B1270" w14:textId="77777777" w:rsidR="00A9035E" w:rsidRPr="00230340" w:rsidRDefault="00A9035E" w:rsidP="00A9035E">
                            <w:pPr>
                              <w:jc w:val="center"/>
                              <w:rPr>
                                <w:rFonts w:cs="Arial"/>
                                <w:color w:val="000000" w:themeColor="text1"/>
                                <w:sz w:val="22"/>
                              </w:rPr>
                            </w:pPr>
                            <w:r>
                              <w:rPr>
                                <w:rFonts w:cs="Arial"/>
                                <w:color w:val="000000" w:themeColor="text1"/>
                                <w:sz w:val="22"/>
                              </w:rPr>
                              <w:t>Head Teacher / Principal</w:t>
                            </w:r>
                          </w:p>
                          <w:p w14:paraId="501F2808" w14:textId="77777777" w:rsidR="00A9035E" w:rsidRDefault="00A9035E" w:rsidP="00A9035E">
                            <w:pPr>
                              <w:jc w:val="center"/>
                              <w:rPr>
                                <w:rFonts w:cs="Arial"/>
                                <w:color w:val="000000" w:themeColor="text1"/>
                              </w:rPr>
                            </w:pPr>
                          </w:p>
                        </w:txbxContent>
                      </v:textbox>
                    </v:rect>
                  </w:pict>
                </mc:Fallback>
              </mc:AlternateContent>
            </w:r>
          </w:p>
        </w:tc>
        <w:tc>
          <w:tcPr>
            <w:tcW w:w="701" w:type="dxa"/>
            <w:vMerge w:val="restart"/>
            <w:tcBorders>
              <w:top w:val="single" w:sz="12" w:space="0" w:color="365F91" w:themeColor="accent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4F81BD" w:themeFill="accent1"/>
            <w:textDirection w:val="tbRl"/>
            <w:hideMark/>
          </w:tcPr>
          <w:p w14:paraId="324E3C99" w14:textId="77777777" w:rsidR="00A9035E" w:rsidRDefault="00A9035E" w:rsidP="00A80949">
            <w:pPr>
              <w:ind w:left="113" w:right="113"/>
              <w:jc w:val="center"/>
              <w:rPr>
                <w:rFonts w:cs="Arial"/>
                <w:b/>
                <w:sz w:val="36"/>
                <w:szCs w:val="36"/>
              </w:rPr>
            </w:pPr>
            <w:r w:rsidRPr="00357F90">
              <w:rPr>
                <w:rFonts w:cs="Arial"/>
                <w:b/>
                <w:color w:val="FFFFFF" w:themeColor="background1"/>
                <w:sz w:val="36"/>
                <w:szCs w:val="36"/>
              </w:rPr>
              <w:t>Action Card: TELEPHONY FAILURE</w:t>
            </w:r>
          </w:p>
        </w:tc>
      </w:tr>
      <w:tr w:rsidR="00A9035E" w14:paraId="07814BCF" w14:textId="77777777" w:rsidTr="00A80949">
        <w:trPr>
          <w:trHeight w:val="10816"/>
        </w:trPr>
        <w:tc>
          <w:tcPr>
            <w:tcW w:w="7083" w:type="dxa"/>
            <w:tcBorders>
              <w:top w:val="single" w:sz="4" w:space="0" w:color="FFFFFF"/>
              <w:left w:val="single" w:sz="4" w:space="0" w:color="FFFFFF"/>
              <w:bottom w:val="single" w:sz="4" w:space="0" w:color="BFBFBF" w:themeColor="background1" w:themeShade="BF"/>
              <w:right w:val="single" w:sz="12" w:space="0" w:color="4F81BD" w:themeColor="accent1"/>
            </w:tcBorders>
          </w:tcPr>
          <w:p w14:paraId="4CDB0258" w14:textId="77777777" w:rsidR="00A9035E" w:rsidRDefault="00A9035E" w:rsidP="00A80949">
            <w:pPr>
              <w:rPr>
                <w:rFonts w:cs="Arial"/>
                <w:sz w:val="22"/>
              </w:rPr>
            </w:pPr>
          </w:p>
          <w:p w14:paraId="08F5D20C" w14:textId="77777777" w:rsidR="00A9035E" w:rsidRDefault="00A9035E" w:rsidP="00A80949">
            <w:pPr>
              <w:rPr>
                <w:rFonts w:cs="Arial"/>
              </w:rPr>
            </w:pPr>
          </w:p>
          <w:p w14:paraId="5987D54C" w14:textId="77777777" w:rsidR="00A9035E" w:rsidRDefault="00A9035E" w:rsidP="00A80949">
            <w:pPr>
              <w:rPr>
                <w:rFonts w:cs="Arial"/>
              </w:rPr>
            </w:pPr>
          </w:p>
        </w:tc>
        <w:tc>
          <w:tcPr>
            <w:tcW w:w="0" w:type="auto"/>
            <w:vMerge/>
            <w:tcBorders>
              <w:top w:val="single" w:sz="12" w:space="0" w:color="4F81BD" w:themeColor="accent1"/>
              <w:left w:val="single" w:sz="12" w:space="0" w:color="4F81BD" w:themeColor="accent1"/>
              <w:bottom w:val="single" w:sz="4" w:space="0" w:color="BFBFBF" w:themeColor="background1" w:themeShade="BF"/>
              <w:right w:val="single" w:sz="4" w:space="0" w:color="BFBFBF" w:themeColor="background1" w:themeShade="BF"/>
            </w:tcBorders>
            <w:vAlign w:val="center"/>
            <w:hideMark/>
          </w:tcPr>
          <w:p w14:paraId="4B0EB4A0" w14:textId="77777777" w:rsidR="00A9035E" w:rsidRDefault="00A9035E" w:rsidP="00A80949">
            <w:pPr>
              <w:rPr>
                <w:rFonts w:cs="Arial"/>
                <w:sz w:val="22"/>
              </w:rPr>
            </w:pPr>
          </w:p>
        </w:tc>
        <w:tc>
          <w:tcPr>
            <w:tcW w:w="0" w:type="auto"/>
            <w:vMerge/>
            <w:tcBorders>
              <w:top w:val="single" w:sz="12" w:space="0" w:color="365F91" w:themeColor="accent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E344D2C" w14:textId="77777777" w:rsidR="00A9035E" w:rsidRDefault="00A9035E" w:rsidP="00A80949">
            <w:pPr>
              <w:rPr>
                <w:rFonts w:cs="Arial"/>
                <w:b/>
                <w:sz w:val="36"/>
                <w:szCs w:val="36"/>
              </w:rPr>
            </w:pPr>
          </w:p>
        </w:tc>
      </w:tr>
    </w:tbl>
    <w:tbl>
      <w:tblPr>
        <w:tblStyle w:val="TableGridLight"/>
        <w:tblW w:w="0" w:type="auto"/>
        <w:tblLook w:val="04A0" w:firstRow="1" w:lastRow="0" w:firstColumn="1" w:lastColumn="0" w:noHBand="0" w:noVBand="1"/>
      </w:tblPr>
      <w:tblGrid>
        <w:gridCol w:w="9493"/>
        <w:gridCol w:w="701"/>
      </w:tblGrid>
      <w:tr w:rsidR="00A9035E" w:rsidRPr="0009599C" w14:paraId="31A875C7" w14:textId="77777777" w:rsidTr="00A80949">
        <w:trPr>
          <w:trHeight w:val="85"/>
        </w:trPr>
        <w:tc>
          <w:tcPr>
            <w:tcW w:w="9493" w:type="dxa"/>
            <w:tcBorders>
              <w:left w:val="single" w:sz="4" w:space="0" w:color="FFFFFF"/>
              <w:bottom w:val="single" w:sz="4" w:space="0" w:color="FFFFFF"/>
            </w:tcBorders>
          </w:tcPr>
          <w:p w14:paraId="0645E7DE" w14:textId="3763ECCC" w:rsidR="00A9035E" w:rsidRPr="0009599C" w:rsidRDefault="00A9035E" w:rsidP="00A80949">
            <w:pPr>
              <w:rPr>
                <w:rFonts w:cs="Arial"/>
              </w:rPr>
            </w:pPr>
            <w:r w:rsidRPr="00A62DC6">
              <w:rPr>
                <w:rFonts w:cs="Arial"/>
                <w:sz w:val="22"/>
              </w:rPr>
              <w:t xml:space="preserve">Version </w:t>
            </w:r>
            <w:r>
              <w:rPr>
                <w:rFonts w:cs="Arial"/>
                <w:sz w:val="22"/>
              </w:rPr>
              <w:t xml:space="preserve">number and date: </w:t>
            </w:r>
            <w:r w:rsidR="00D606E8">
              <w:rPr>
                <w:rFonts w:cs="Arial"/>
                <w:sz w:val="22"/>
              </w:rPr>
              <w:t>[</w:t>
            </w:r>
            <w:r>
              <w:rPr>
                <w:rFonts w:cs="Arial"/>
                <w:sz w:val="22"/>
              </w:rPr>
              <w:t>goes here]</w:t>
            </w:r>
            <w:r w:rsidRPr="00A62DC6">
              <w:rPr>
                <w:rFonts w:cs="Arial"/>
                <w:sz w:val="22"/>
              </w:rPr>
              <w:t xml:space="preserve">                                    Author: </w:t>
            </w:r>
            <w:r>
              <w:rPr>
                <w:rFonts w:cs="Arial"/>
                <w:sz w:val="22"/>
              </w:rPr>
              <w:t>[author name]</w:t>
            </w:r>
          </w:p>
        </w:tc>
        <w:tc>
          <w:tcPr>
            <w:tcW w:w="701" w:type="dxa"/>
            <w:shd w:val="clear" w:color="auto" w:fill="4F81BD" w:themeFill="accent1"/>
          </w:tcPr>
          <w:p w14:paraId="42DCF4CF" w14:textId="77777777" w:rsidR="00A9035E" w:rsidRPr="0009599C" w:rsidRDefault="00A9035E" w:rsidP="00A80949">
            <w:pPr>
              <w:rPr>
                <w:rFonts w:cs="Arial"/>
              </w:rPr>
            </w:pPr>
          </w:p>
        </w:tc>
      </w:tr>
    </w:tbl>
    <w:p w14:paraId="26BB1F32" w14:textId="77777777" w:rsidR="00A9035E" w:rsidRPr="00232CE2" w:rsidRDefault="00A9035E" w:rsidP="00A9035E">
      <w:pPr>
        <w:rPr>
          <w:rFonts w:cs="Arial"/>
          <w:sz w:val="20"/>
        </w:rPr>
      </w:pPr>
    </w:p>
    <w:p w14:paraId="73A89B13" w14:textId="77777777" w:rsidR="00A9035E" w:rsidRDefault="00A9035E" w:rsidP="00A9035E">
      <w:pPr>
        <w:rPr>
          <w:rFonts w:cs="Arial"/>
          <w:sz w:val="22"/>
        </w:rPr>
      </w:pPr>
    </w:p>
    <w:bookmarkEnd w:id="10"/>
    <w:p w14:paraId="6430B0C8" w14:textId="78FB7994" w:rsidR="0094669C" w:rsidRPr="00D17F89" w:rsidRDefault="0094669C" w:rsidP="00974E2D">
      <w:pPr>
        <w:spacing w:after="200" w:line="276" w:lineRule="auto"/>
        <w:jc w:val="center"/>
        <w:rPr>
          <w:rFonts w:cs="Arial"/>
          <w:b/>
          <w:bCs/>
          <w:sz w:val="32"/>
          <w:szCs w:val="32"/>
        </w:rPr>
      </w:pPr>
      <w:r w:rsidRPr="00D17F89">
        <w:rPr>
          <w:rFonts w:cs="Arial"/>
          <w:b/>
          <w:bCs/>
          <w:sz w:val="32"/>
          <w:szCs w:val="32"/>
        </w:rPr>
        <w:lastRenderedPageBreak/>
        <w:t>Key contact details</w:t>
      </w:r>
    </w:p>
    <w:tbl>
      <w:tblPr>
        <w:tblStyle w:val="TableGrid"/>
        <w:tblW w:w="0" w:type="auto"/>
        <w:jc w:val="center"/>
        <w:tblLook w:val="04A0" w:firstRow="1" w:lastRow="0" w:firstColumn="1" w:lastColumn="0" w:noHBand="0" w:noVBand="1"/>
      </w:tblPr>
      <w:tblGrid>
        <w:gridCol w:w="5266"/>
        <w:gridCol w:w="3488"/>
      </w:tblGrid>
      <w:tr w:rsidR="00973234" w:rsidRPr="0094669C" w14:paraId="784C761F" w14:textId="77777777" w:rsidTr="0094669C">
        <w:trPr>
          <w:jc w:val="center"/>
        </w:trPr>
        <w:tc>
          <w:tcPr>
            <w:tcW w:w="5266" w:type="dxa"/>
          </w:tcPr>
          <w:p w14:paraId="7A7B4B2B" w14:textId="1D687B47" w:rsidR="00973234" w:rsidRPr="00974E2D" w:rsidRDefault="00973234" w:rsidP="00973234">
            <w:pPr>
              <w:rPr>
                <w:rFonts w:eastAsia="Times New Roman" w:cs="Arial"/>
                <w:sz w:val="22"/>
                <w:lang w:eastAsia="en-GB"/>
              </w:rPr>
            </w:pPr>
            <w:r w:rsidRPr="00974E2D">
              <w:rPr>
                <w:rFonts w:cs="Arial"/>
                <w:sz w:val="22"/>
              </w:rPr>
              <w:t xml:space="preserve">Head Teacher / Principal </w:t>
            </w:r>
            <w:r w:rsidRPr="00974E2D">
              <w:rPr>
                <w:rFonts w:eastAsia="Times New Roman" w:cs="Arial"/>
                <w:sz w:val="22"/>
                <w:lang w:eastAsia="en-GB"/>
              </w:rPr>
              <w:t>Personal mobile</w:t>
            </w:r>
          </w:p>
        </w:tc>
        <w:tc>
          <w:tcPr>
            <w:tcW w:w="3488" w:type="dxa"/>
          </w:tcPr>
          <w:p w14:paraId="66FFA43C" w14:textId="77777777" w:rsidR="00973234" w:rsidRPr="00974E2D" w:rsidRDefault="00973234" w:rsidP="0094669C">
            <w:pPr>
              <w:shd w:val="clear" w:color="auto" w:fill="FFFFFF"/>
              <w:spacing w:before="100" w:beforeAutospacing="1" w:after="100" w:afterAutospacing="1"/>
              <w:ind w:left="1080"/>
              <w:rPr>
                <w:rFonts w:eastAsia="Times New Roman" w:cs="Arial"/>
                <w:sz w:val="22"/>
                <w:lang w:eastAsia="en-GB"/>
              </w:rPr>
            </w:pPr>
          </w:p>
        </w:tc>
      </w:tr>
      <w:tr w:rsidR="00973234" w:rsidRPr="0094669C" w14:paraId="1D3E8FD6" w14:textId="77777777" w:rsidTr="0094669C">
        <w:trPr>
          <w:jc w:val="center"/>
        </w:trPr>
        <w:tc>
          <w:tcPr>
            <w:tcW w:w="5266" w:type="dxa"/>
          </w:tcPr>
          <w:p w14:paraId="36D34001" w14:textId="3366EDC2" w:rsidR="00973234" w:rsidRPr="00974E2D" w:rsidRDefault="00973234" w:rsidP="0094669C">
            <w:pPr>
              <w:shd w:val="clear" w:color="auto" w:fill="FFFFFF"/>
              <w:spacing w:before="100" w:beforeAutospacing="1" w:after="100" w:afterAutospacing="1"/>
              <w:rPr>
                <w:rFonts w:eastAsia="Times New Roman" w:cs="Arial"/>
                <w:sz w:val="22"/>
                <w:lang w:eastAsia="en-GB"/>
              </w:rPr>
            </w:pPr>
            <w:r w:rsidRPr="00974E2D">
              <w:rPr>
                <w:rFonts w:cs="Arial"/>
                <w:sz w:val="22"/>
              </w:rPr>
              <w:t xml:space="preserve">IT lead </w:t>
            </w:r>
            <w:r w:rsidRPr="00974E2D">
              <w:rPr>
                <w:rFonts w:eastAsia="Times New Roman" w:cs="Arial"/>
                <w:sz w:val="22"/>
                <w:lang w:eastAsia="en-GB"/>
              </w:rPr>
              <w:t>Personal mobile</w:t>
            </w:r>
          </w:p>
        </w:tc>
        <w:tc>
          <w:tcPr>
            <w:tcW w:w="3488" w:type="dxa"/>
          </w:tcPr>
          <w:p w14:paraId="614B3509" w14:textId="77777777" w:rsidR="00973234" w:rsidRPr="00974E2D" w:rsidRDefault="00973234" w:rsidP="0094669C">
            <w:pPr>
              <w:shd w:val="clear" w:color="auto" w:fill="FFFFFF"/>
              <w:spacing w:before="100" w:beforeAutospacing="1" w:after="100" w:afterAutospacing="1"/>
              <w:ind w:left="1080"/>
              <w:rPr>
                <w:rFonts w:eastAsia="Times New Roman" w:cs="Arial"/>
                <w:sz w:val="22"/>
                <w:lang w:eastAsia="en-GB"/>
              </w:rPr>
            </w:pPr>
          </w:p>
        </w:tc>
      </w:tr>
      <w:tr w:rsidR="00973234" w:rsidRPr="0094669C" w14:paraId="2A042BE3" w14:textId="77777777" w:rsidTr="0094669C">
        <w:trPr>
          <w:jc w:val="center"/>
        </w:trPr>
        <w:tc>
          <w:tcPr>
            <w:tcW w:w="5266" w:type="dxa"/>
          </w:tcPr>
          <w:p w14:paraId="7367B9B6" w14:textId="1CB600E7" w:rsidR="00973234" w:rsidRPr="00974E2D" w:rsidRDefault="00973234" w:rsidP="00973234">
            <w:pPr>
              <w:shd w:val="clear" w:color="auto" w:fill="FFFFFF"/>
              <w:spacing w:before="100" w:beforeAutospacing="1" w:after="100" w:afterAutospacing="1"/>
              <w:rPr>
                <w:rFonts w:cs="Arial"/>
                <w:sz w:val="22"/>
              </w:rPr>
            </w:pPr>
            <w:r w:rsidRPr="00974E2D">
              <w:rPr>
                <w:rFonts w:cs="Arial"/>
                <w:sz w:val="22"/>
              </w:rPr>
              <w:t>Action Fraud</w:t>
            </w:r>
          </w:p>
        </w:tc>
        <w:tc>
          <w:tcPr>
            <w:tcW w:w="3488" w:type="dxa"/>
          </w:tcPr>
          <w:p w14:paraId="6D4C7A7E" w14:textId="43820787" w:rsidR="00973234" w:rsidRPr="00974E2D" w:rsidRDefault="00973234" w:rsidP="00973234">
            <w:pPr>
              <w:shd w:val="clear" w:color="auto" w:fill="FFFFFF"/>
              <w:spacing w:before="100" w:beforeAutospacing="1" w:after="100" w:afterAutospacing="1"/>
              <w:rPr>
                <w:rFonts w:eastAsia="Times New Roman" w:cs="Arial"/>
                <w:sz w:val="22"/>
                <w:lang w:eastAsia="en-GB"/>
              </w:rPr>
            </w:pPr>
            <w:r w:rsidRPr="00974E2D">
              <w:rPr>
                <w:rFonts w:cs="Arial"/>
                <w:sz w:val="22"/>
              </w:rPr>
              <w:t>0300 123 2040</w:t>
            </w:r>
          </w:p>
        </w:tc>
      </w:tr>
      <w:tr w:rsidR="0094669C" w:rsidRPr="0094669C" w14:paraId="53DE3E9E" w14:textId="1DF0AA01" w:rsidTr="0094669C">
        <w:trPr>
          <w:jc w:val="center"/>
        </w:trPr>
        <w:tc>
          <w:tcPr>
            <w:tcW w:w="5266" w:type="dxa"/>
          </w:tcPr>
          <w:p w14:paraId="64CAD1C4" w14:textId="1C052497" w:rsidR="0094669C" w:rsidRPr="00974E2D" w:rsidRDefault="0094669C" w:rsidP="0094669C">
            <w:pPr>
              <w:shd w:val="clear" w:color="auto" w:fill="FFFFFF"/>
              <w:spacing w:before="100" w:beforeAutospacing="1" w:after="100" w:afterAutospacing="1"/>
              <w:rPr>
                <w:rFonts w:eastAsia="Times New Roman" w:cs="Arial"/>
                <w:sz w:val="22"/>
                <w:lang w:eastAsia="en-GB"/>
              </w:rPr>
            </w:pPr>
            <w:r w:rsidRPr="00974E2D">
              <w:rPr>
                <w:rFonts w:eastAsia="Times New Roman" w:cs="Arial"/>
                <w:sz w:val="22"/>
                <w:lang w:eastAsia="en-GB"/>
              </w:rPr>
              <w:t>MAT</w:t>
            </w:r>
          </w:p>
        </w:tc>
        <w:tc>
          <w:tcPr>
            <w:tcW w:w="3488" w:type="dxa"/>
          </w:tcPr>
          <w:p w14:paraId="34B6A4AE" w14:textId="77777777" w:rsidR="0094669C" w:rsidRPr="00974E2D" w:rsidRDefault="0094669C" w:rsidP="0094669C">
            <w:pPr>
              <w:shd w:val="clear" w:color="auto" w:fill="FFFFFF"/>
              <w:spacing w:before="100" w:beforeAutospacing="1" w:after="100" w:afterAutospacing="1"/>
              <w:ind w:left="1080"/>
              <w:rPr>
                <w:rFonts w:eastAsia="Times New Roman" w:cs="Arial"/>
                <w:sz w:val="22"/>
                <w:lang w:eastAsia="en-GB"/>
              </w:rPr>
            </w:pPr>
          </w:p>
        </w:tc>
      </w:tr>
      <w:tr w:rsidR="0094669C" w:rsidRPr="0094669C" w14:paraId="14C336A7" w14:textId="5DD88984" w:rsidTr="0094669C">
        <w:trPr>
          <w:jc w:val="center"/>
        </w:trPr>
        <w:tc>
          <w:tcPr>
            <w:tcW w:w="5266" w:type="dxa"/>
          </w:tcPr>
          <w:p w14:paraId="10151B41" w14:textId="77777777" w:rsidR="0094669C" w:rsidRPr="00974E2D" w:rsidRDefault="0094669C" w:rsidP="0094669C">
            <w:pPr>
              <w:shd w:val="clear" w:color="auto" w:fill="FFFFFF"/>
              <w:spacing w:before="100" w:beforeAutospacing="1" w:after="100" w:afterAutospacing="1"/>
              <w:rPr>
                <w:rFonts w:eastAsia="Times New Roman" w:cs="Arial"/>
                <w:sz w:val="22"/>
                <w:lang w:eastAsia="en-GB"/>
              </w:rPr>
            </w:pPr>
            <w:r w:rsidRPr="00974E2D">
              <w:rPr>
                <w:rFonts w:eastAsia="Times New Roman" w:cs="Arial"/>
                <w:sz w:val="22"/>
                <w:lang w:eastAsia="en-GB"/>
              </w:rPr>
              <w:t>Information Commissioners Office (you have 72 hours to notify of a potential data breach)</w:t>
            </w:r>
          </w:p>
        </w:tc>
        <w:tc>
          <w:tcPr>
            <w:tcW w:w="3488" w:type="dxa"/>
          </w:tcPr>
          <w:p w14:paraId="572072C8" w14:textId="41149875" w:rsidR="0094669C" w:rsidRPr="00974E2D" w:rsidRDefault="0094669C" w:rsidP="00310715">
            <w:pPr>
              <w:shd w:val="clear" w:color="auto" w:fill="FFFFFF"/>
              <w:spacing w:before="100" w:beforeAutospacing="1" w:after="100" w:afterAutospacing="1"/>
              <w:rPr>
                <w:rFonts w:eastAsia="Times New Roman" w:cs="Arial"/>
                <w:sz w:val="22"/>
                <w:lang w:eastAsia="en-GB"/>
              </w:rPr>
            </w:pPr>
            <w:r w:rsidRPr="00974E2D">
              <w:rPr>
                <w:rFonts w:eastAsia="Times New Roman" w:cs="Arial"/>
                <w:sz w:val="22"/>
                <w:lang w:eastAsia="en-GB"/>
              </w:rPr>
              <w:t>0303 123 1113</w:t>
            </w:r>
          </w:p>
        </w:tc>
      </w:tr>
      <w:tr w:rsidR="0094669C" w:rsidRPr="0094669C" w14:paraId="46F3BBB5" w14:textId="12E036BB" w:rsidTr="0094669C">
        <w:trPr>
          <w:jc w:val="center"/>
        </w:trPr>
        <w:tc>
          <w:tcPr>
            <w:tcW w:w="5266" w:type="dxa"/>
          </w:tcPr>
          <w:p w14:paraId="20145453" w14:textId="023FF568" w:rsidR="0094669C" w:rsidRPr="00974E2D" w:rsidRDefault="0094669C" w:rsidP="0094669C">
            <w:pPr>
              <w:shd w:val="clear" w:color="auto" w:fill="FFFFFF"/>
              <w:spacing w:before="100" w:beforeAutospacing="1" w:after="100" w:afterAutospacing="1"/>
              <w:rPr>
                <w:rFonts w:eastAsia="Times New Roman" w:cs="Arial"/>
                <w:sz w:val="22"/>
                <w:lang w:eastAsia="en-GB"/>
              </w:rPr>
            </w:pPr>
            <w:r w:rsidRPr="00974E2D">
              <w:rPr>
                <w:rFonts w:eastAsia="Times New Roman" w:cs="Arial"/>
                <w:sz w:val="22"/>
                <w:lang w:eastAsia="en-GB"/>
              </w:rPr>
              <w:t>Nearby schools</w:t>
            </w:r>
          </w:p>
        </w:tc>
        <w:tc>
          <w:tcPr>
            <w:tcW w:w="3488" w:type="dxa"/>
          </w:tcPr>
          <w:p w14:paraId="3EA04FC4" w14:textId="77777777" w:rsidR="0094669C" w:rsidRPr="00974E2D" w:rsidRDefault="0094669C" w:rsidP="0094669C">
            <w:pPr>
              <w:shd w:val="clear" w:color="auto" w:fill="FFFFFF"/>
              <w:spacing w:before="100" w:beforeAutospacing="1" w:after="100" w:afterAutospacing="1"/>
              <w:ind w:left="1080"/>
              <w:rPr>
                <w:rFonts w:eastAsia="Times New Roman" w:cs="Arial"/>
                <w:sz w:val="22"/>
                <w:lang w:eastAsia="en-GB"/>
              </w:rPr>
            </w:pPr>
          </w:p>
        </w:tc>
      </w:tr>
      <w:tr w:rsidR="0094669C" w:rsidRPr="0094669C" w14:paraId="15BAE1FC" w14:textId="2720F602" w:rsidTr="0094669C">
        <w:trPr>
          <w:jc w:val="center"/>
        </w:trPr>
        <w:tc>
          <w:tcPr>
            <w:tcW w:w="5266" w:type="dxa"/>
          </w:tcPr>
          <w:p w14:paraId="0F74FA81" w14:textId="155A1170" w:rsidR="0094669C" w:rsidRPr="00974E2D" w:rsidRDefault="0094669C" w:rsidP="0094669C">
            <w:pPr>
              <w:shd w:val="clear" w:color="auto" w:fill="FFFFFF"/>
              <w:spacing w:before="100" w:beforeAutospacing="1" w:after="100" w:afterAutospacing="1"/>
              <w:rPr>
                <w:rFonts w:eastAsia="Times New Roman" w:cs="Arial"/>
                <w:sz w:val="22"/>
                <w:lang w:eastAsia="en-GB"/>
              </w:rPr>
            </w:pPr>
            <w:r w:rsidRPr="00974E2D">
              <w:rPr>
                <w:rFonts w:eastAsia="Times New Roman" w:cs="Arial"/>
                <w:sz w:val="22"/>
                <w:lang w:eastAsia="en-GB"/>
              </w:rPr>
              <w:t>Governors</w:t>
            </w:r>
          </w:p>
        </w:tc>
        <w:tc>
          <w:tcPr>
            <w:tcW w:w="3488" w:type="dxa"/>
          </w:tcPr>
          <w:p w14:paraId="368A8278" w14:textId="77777777" w:rsidR="0094669C" w:rsidRPr="00974E2D" w:rsidRDefault="0094669C" w:rsidP="0094669C">
            <w:pPr>
              <w:shd w:val="clear" w:color="auto" w:fill="FFFFFF"/>
              <w:spacing w:before="100" w:beforeAutospacing="1" w:after="100" w:afterAutospacing="1"/>
              <w:ind w:left="1080"/>
              <w:rPr>
                <w:rFonts w:eastAsia="Times New Roman" w:cs="Arial"/>
                <w:sz w:val="22"/>
                <w:lang w:eastAsia="en-GB"/>
              </w:rPr>
            </w:pPr>
          </w:p>
        </w:tc>
      </w:tr>
      <w:tr w:rsidR="0094669C" w:rsidRPr="0094669C" w14:paraId="62B36707" w14:textId="7ABC03F7" w:rsidTr="0094669C">
        <w:trPr>
          <w:jc w:val="center"/>
        </w:trPr>
        <w:tc>
          <w:tcPr>
            <w:tcW w:w="5266" w:type="dxa"/>
          </w:tcPr>
          <w:p w14:paraId="3D7C4016" w14:textId="2442A764" w:rsidR="0094669C" w:rsidRPr="00974E2D" w:rsidRDefault="0094669C" w:rsidP="0094669C">
            <w:pPr>
              <w:shd w:val="clear" w:color="auto" w:fill="FFFFFF"/>
              <w:spacing w:before="100" w:beforeAutospacing="1" w:after="100" w:afterAutospacing="1"/>
              <w:rPr>
                <w:rFonts w:eastAsia="Times New Roman" w:cs="Arial"/>
                <w:sz w:val="22"/>
                <w:lang w:eastAsia="en-GB"/>
              </w:rPr>
            </w:pPr>
            <w:r w:rsidRPr="00974E2D">
              <w:rPr>
                <w:rFonts w:eastAsia="Times New Roman" w:cs="Arial"/>
                <w:sz w:val="22"/>
                <w:lang w:eastAsia="en-GB"/>
              </w:rPr>
              <w:t>Local council</w:t>
            </w:r>
            <w:r w:rsidR="00310715" w:rsidRPr="00974E2D">
              <w:rPr>
                <w:rFonts w:eastAsia="Times New Roman" w:cs="Arial"/>
                <w:sz w:val="22"/>
                <w:lang w:eastAsia="en-GB"/>
              </w:rPr>
              <w:t xml:space="preserve"> IT department</w:t>
            </w:r>
          </w:p>
        </w:tc>
        <w:tc>
          <w:tcPr>
            <w:tcW w:w="3488" w:type="dxa"/>
          </w:tcPr>
          <w:p w14:paraId="19F11AC9" w14:textId="77777777" w:rsidR="0094669C" w:rsidRPr="00974E2D" w:rsidRDefault="0094669C" w:rsidP="0094669C">
            <w:pPr>
              <w:shd w:val="clear" w:color="auto" w:fill="FFFFFF"/>
              <w:spacing w:before="100" w:beforeAutospacing="1" w:after="100" w:afterAutospacing="1"/>
              <w:ind w:left="1080"/>
              <w:rPr>
                <w:rFonts w:eastAsia="Times New Roman" w:cs="Arial"/>
                <w:sz w:val="22"/>
                <w:lang w:eastAsia="en-GB"/>
              </w:rPr>
            </w:pPr>
          </w:p>
        </w:tc>
      </w:tr>
      <w:tr w:rsidR="0094669C" w:rsidRPr="0094669C" w14:paraId="4E2F605D" w14:textId="519D54D4" w:rsidTr="0094669C">
        <w:trPr>
          <w:jc w:val="center"/>
        </w:trPr>
        <w:tc>
          <w:tcPr>
            <w:tcW w:w="5266" w:type="dxa"/>
          </w:tcPr>
          <w:p w14:paraId="17846BFC" w14:textId="0F4C2169" w:rsidR="00310715" w:rsidRPr="00974E2D" w:rsidRDefault="0094669C" w:rsidP="00973234">
            <w:pPr>
              <w:shd w:val="clear" w:color="auto" w:fill="FFFFFF"/>
              <w:spacing w:before="100" w:beforeAutospacing="1" w:after="100" w:afterAutospacing="1"/>
              <w:rPr>
                <w:rFonts w:eastAsia="Times New Roman" w:cs="Arial"/>
                <w:sz w:val="22"/>
                <w:lang w:eastAsia="en-GB"/>
              </w:rPr>
            </w:pPr>
            <w:r w:rsidRPr="00974E2D">
              <w:rPr>
                <w:rFonts w:eastAsia="Times New Roman" w:cs="Arial"/>
                <w:sz w:val="22"/>
                <w:lang w:eastAsia="en-GB"/>
              </w:rPr>
              <w:t>Suppliers</w:t>
            </w:r>
            <w:r w:rsidR="00973234" w:rsidRPr="00974E2D">
              <w:rPr>
                <w:rFonts w:eastAsia="Times New Roman" w:cs="Arial"/>
                <w:sz w:val="22"/>
                <w:lang w:eastAsia="en-GB"/>
              </w:rPr>
              <w:t xml:space="preserve"> of m</w:t>
            </w:r>
            <w:r w:rsidR="00310715" w:rsidRPr="00974E2D">
              <w:rPr>
                <w:rFonts w:eastAsia="Times New Roman" w:cs="Arial"/>
                <w:sz w:val="22"/>
                <w:lang w:eastAsia="en-GB"/>
              </w:rPr>
              <w:t>ajor systems</w:t>
            </w:r>
            <w:r w:rsidR="00973234" w:rsidRPr="00974E2D">
              <w:rPr>
                <w:rFonts w:eastAsia="Times New Roman" w:cs="Arial"/>
                <w:sz w:val="22"/>
                <w:lang w:eastAsia="en-GB"/>
              </w:rPr>
              <w:t xml:space="preserve">.  Don’t forget contracted services such as </w:t>
            </w:r>
            <w:r w:rsidR="00310715" w:rsidRPr="00974E2D">
              <w:rPr>
                <w:rFonts w:eastAsia="Times New Roman" w:cs="Arial"/>
                <w:sz w:val="22"/>
                <w:lang w:eastAsia="en-GB"/>
              </w:rPr>
              <w:t>HR/Payroll</w:t>
            </w:r>
          </w:p>
        </w:tc>
        <w:tc>
          <w:tcPr>
            <w:tcW w:w="3488" w:type="dxa"/>
          </w:tcPr>
          <w:p w14:paraId="1BCC319E" w14:textId="77777777" w:rsidR="0094669C" w:rsidRPr="00974E2D" w:rsidRDefault="0094669C" w:rsidP="0094669C">
            <w:pPr>
              <w:shd w:val="clear" w:color="auto" w:fill="FFFFFF"/>
              <w:spacing w:before="100" w:beforeAutospacing="1" w:after="100" w:afterAutospacing="1"/>
              <w:ind w:left="1080"/>
              <w:rPr>
                <w:rFonts w:eastAsia="Times New Roman" w:cs="Arial"/>
                <w:sz w:val="22"/>
                <w:lang w:eastAsia="en-GB"/>
              </w:rPr>
            </w:pPr>
          </w:p>
        </w:tc>
      </w:tr>
      <w:tr w:rsidR="0094669C" w:rsidRPr="0094669C" w14:paraId="69F09A7E" w14:textId="039843C2" w:rsidTr="0094669C">
        <w:trPr>
          <w:jc w:val="center"/>
        </w:trPr>
        <w:tc>
          <w:tcPr>
            <w:tcW w:w="5266" w:type="dxa"/>
          </w:tcPr>
          <w:p w14:paraId="0A90A402" w14:textId="56C8E306" w:rsidR="0094669C" w:rsidRPr="00974E2D" w:rsidRDefault="0094669C" w:rsidP="0094669C">
            <w:pPr>
              <w:shd w:val="clear" w:color="auto" w:fill="FFFFFF"/>
              <w:spacing w:before="100" w:beforeAutospacing="1" w:after="100" w:afterAutospacing="1"/>
              <w:rPr>
                <w:rFonts w:eastAsia="Times New Roman" w:cs="Arial"/>
                <w:sz w:val="22"/>
                <w:lang w:eastAsia="en-GB"/>
              </w:rPr>
            </w:pPr>
            <w:r w:rsidRPr="00974E2D">
              <w:rPr>
                <w:rFonts w:eastAsia="Times New Roman" w:cs="Arial"/>
                <w:sz w:val="22"/>
                <w:lang w:eastAsia="en-GB"/>
              </w:rPr>
              <w:t>Parents</w:t>
            </w:r>
          </w:p>
        </w:tc>
        <w:tc>
          <w:tcPr>
            <w:tcW w:w="3488" w:type="dxa"/>
          </w:tcPr>
          <w:p w14:paraId="036C164A" w14:textId="77777777" w:rsidR="0094669C" w:rsidRPr="00974E2D" w:rsidRDefault="0094669C" w:rsidP="0094669C">
            <w:pPr>
              <w:shd w:val="clear" w:color="auto" w:fill="FFFFFF"/>
              <w:spacing w:before="100" w:beforeAutospacing="1" w:after="100" w:afterAutospacing="1"/>
              <w:ind w:left="1080"/>
              <w:rPr>
                <w:rFonts w:eastAsia="Times New Roman" w:cs="Arial"/>
                <w:sz w:val="22"/>
                <w:lang w:eastAsia="en-GB"/>
              </w:rPr>
            </w:pPr>
          </w:p>
        </w:tc>
      </w:tr>
      <w:tr w:rsidR="0094669C" w:rsidRPr="0094669C" w14:paraId="670A0C84" w14:textId="649FB9D2" w:rsidTr="0094669C">
        <w:trPr>
          <w:jc w:val="center"/>
        </w:trPr>
        <w:tc>
          <w:tcPr>
            <w:tcW w:w="5266" w:type="dxa"/>
          </w:tcPr>
          <w:p w14:paraId="4E63D5B3" w14:textId="73BA470D" w:rsidR="0094669C" w:rsidRPr="00974E2D" w:rsidRDefault="0094669C" w:rsidP="0094669C">
            <w:pPr>
              <w:shd w:val="clear" w:color="auto" w:fill="FFFFFF"/>
              <w:spacing w:before="100" w:beforeAutospacing="1" w:after="100" w:afterAutospacing="1"/>
              <w:rPr>
                <w:rFonts w:eastAsia="Times New Roman" w:cs="Arial"/>
                <w:sz w:val="22"/>
                <w:lang w:eastAsia="en-GB"/>
              </w:rPr>
            </w:pPr>
            <w:r w:rsidRPr="00974E2D">
              <w:rPr>
                <w:rFonts w:eastAsia="Times New Roman" w:cs="Arial"/>
                <w:sz w:val="22"/>
                <w:lang w:eastAsia="en-GB"/>
              </w:rPr>
              <w:t>Staff</w:t>
            </w:r>
          </w:p>
        </w:tc>
        <w:tc>
          <w:tcPr>
            <w:tcW w:w="3488" w:type="dxa"/>
          </w:tcPr>
          <w:p w14:paraId="5EA89C2E" w14:textId="77777777" w:rsidR="0094669C" w:rsidRPr="00974E2D" w:rsidRDefault="0094669C" w:rsidP="0094669C">
            <w:pPr>
              <w:shd w:val="clear" w:color="auto" w:fill="FFFFFF"/>
              <w:spacing w:before="100" w:beforeAutospacing="1" w:after="100" w:afterAutospacing="1"/>
              <w:ind w:left="1080"/>
              <w:rPr>
                <w:rFonts w:eastAsia="Times New Roman" w:cs="Arial"/>
                <w:sz w:val="22"/>
                <w:lang w:eastAsia="en-GB"/>
              </w:rPr>
            </w:pPr>
          </w:p>
        </w:tc>
      </w:tr>
      <w:tr w:rsidR="0094669C" w:rsidRPr="0094669C" w14:paraId="16A4E426" w14:textId="057C8A53" w:rsidTr="0094669C">
        <w:trPr>
          <w:jc w:val="center"/>
        </w:trPr>
        <w:tc>
          <w:tcPr>
            <w:tcW w:w="5266" w:type="dxa"/>
          </w:tcPr>
          <w:p w14:paraId="078F11A7" w14:textId="4C44B0D0" w:rsidR="0094669C" w:rsidRPr="00974E2D" w:rsidRDefault="0094669C" w:rsidP="0094669C">
            <w:pPr>
              <w:shd w:val="clear" w:color="auto" w:fill="FFFFFF"/>
              <w:spacing w:before="100" w:beforeAutospacing="1" w:after="100" w:afterAutospacing="1"/>
              <w:rPr>
                <w:rFonts w:eastAsia="Times New Roman" w:cs="Arial"/>
                <w:sz w:val="22"/>
                <w:lang w:eastAsia="en-GB"/>
              </w:rPr>
            </w:pPr>
            <w:r w:rsidRPr="00974E2D">
              <w:rPr>
                <w:rFonts w:eastAsia="Times New Roman" w:cs="Arial"/>
                <w:sz w:val="22"/>
                <w:lang w:eastAsia="en-GB"/>
              </w:rPr>
              <w:t>Local Police / Regional Cyber Crime Unit</w:t>
            </w:r>
          </w:p>
        </w:tc>
        <w:tc>
          <w:tcPr>
            <w:tcW w:w="3488" w:type="dxa"/>
          </w:tcPr>
          <w:p w14:paraId="15D33E10" w14:textId="77777777" w:rsidR="0094669C" w:rsidRPr="00974E2D" w:rsidRDefault="0094669C" w:rsidP="0094669C">
            <w:pPr>
              <w:shd w:val="clear" w:color="auto" w:fill="FFFFFF"/>
              <w:spacing w:before="100" w:beforeAutospacing="1" w:after="100" w:afterAutospacing="1"/>
              <w:ind w:left="1080"/>
              <w:rPr>
                <w:rFonts w:eastAsia="Times New Roman" w:cs="Arial"/>
                <w:sz w:val="22"/>
                <w:lang w:eastAsia="en-GB"/>
              </w:rPr>
            </w:pPr>
          </w:p>
        </w:tc>
      </w:tr>
    </w:tbl>
    <w:p w14:paraId="3A920D30" w14:textId="77777777" w:rsidR="00113A4E" w:rsidRDefault="00113A4E" w:rsidP="00113A4E">
      <w:pPr>
        <w:ind w:firstLine="720"/>
      </w:pPr>
    </w:p>
    <w:p w14:paraId="06A51871" w14:textId="77777777" w:rsidR="00973234" w:rsidRDefault="00973234" w:rsidP="00113A4E">
      <w:pPr>
        <w:ind w:firstLine="720"/>
      </w:pPr>
      <w:r>
        <w:t>Add others as required here</w:t>
      </w:r>
    </w:p>
    <w:p w14:paraId="5CECC2DA" w14:textId="77777777" w:rsidR="00973234" w:rsidRDefault="00973234" w:rsidP="00113A4E">
      <w:pPr>
        <w:ind w:firstLine="720"/>
      </w:pPr>
    </w:p>
    <w:p w14:paraId="3DE671C0" w14:textId="77777777" w:rsidR="00973234" w:rsidRDefault="00973234" w:rsidP="00113A4E">
      <w:pPr>
        <w:ind w:firstLine="720"/>
      </w:pPr>
    </w:p>
    <w:p w14:paraId="2EBFA1FC" w14:textId="77777777" w:rsidR="00973234" w:rsidRDefault="00973234" w:rsidP="00113A4E">
      <w:pPr>
        <w:ind w:firstLine="720"/>
      </w:pPr>
    </w:p>
    <w:p w14:paraId="36C0B336" w14:textId="77777777" w:rsidR="00973234" w:rsidRDefault="00973234">
      <w:pPr>
        <w:spacing w:after="200" w:line="276" w:lineRule="auto"/>
      </w:pPr>
      <w:r>
        <w:br w:type="page"/>
      </w:r>
    </w:p>
    <w:p w14:paraId="13F44C18" w14:textId="77777777" w:rsidR="00974E2D" w:rsidRDefault="00974E2D" w:rsidP="00974E2D">
      <w:pPr>
        <w:jc w:val="center"/>
        <w:sectPr w:rsidR="00974E2D" w:rsidSect="0001074A">
          <w:footerReference w:type="default" r:id="rId34"/>
          <w:pgSz w:w="11906" w:h="16838" w:code="9"/>
          <w:pgMar w:top="851" w:right="851" w:bottom="851" w:left="851" w:header="708" w:footer="708" w:gutter="0"/>
          <w:cols w:space="708"/>
          <w:docGrid w:linePitch="360"/>
        </w:sectPr>
      </w:pPr>
      <w:r>
        <w:rPr>
          <w:rFonts w:cs="Arial"/>
          <w:b/>
          <w:szCs w:val="24"/>
        </w:rPr>
        <w:lastRenderedPageBreak/>
        <w:t>(This page is intentionally left blank)</w:t>
      </w:r>
    </w:p>
    <w:p w14:paraId="204561FF" w14:textId="12C3A8D6" w:rsidR="00973234" w:rsidRPr="00D17F89" w:rsidRDefault="00973234" w:rsidP="00974E2D">
      <w:pPr>
        <w:spacing w:after="200" w:line="276" w:lineRule="auto"/>
        <w:jc w:val="center"/>
        <w:rPr>
          <w:rFonts w:cs="Arial"/>
          <w:b/>
          <w:bCs/>
          <w:sz w:val="32"/>
          <w:szCs w:val="32"/>
        </w:rPr>
      </w:pPr>
      <w:bookmarkStart w:id="11" w:name="_Hlk215213355"/>
      <w:r w:rsidRPr="00973234">
        <w:rPr>
          <w:rFonts w:cs="Arial"/>
          <w:b/>
          <w:bCs/>
          <w:sz w:val="32"/>
          <w:szCs w:val="32"/>
        </w:rPr>
        <w:lastRenderedPageBreak/>
        <w:t>IT contact points in local authorities</w:t>
      </w:r>
      <w:r w:rsidRPr="00D17F89">
        <w:rPr>
          <w:rFonts w:cs="Arial"/>
          <w:b/>
          <w:bCs/>
          <w:sz w:val="32"/>
          <w:szCs w:val="32"/>
        </w:rPr>
        <w:t xml:space="preserve"> (June 2023)</w:t>
      </w:r>
    </w:p>
    <w:p w14:paraId="5AB46088" w14:textId="77777777" w:rsidR="00973234" w:rsidRPr="00973234" w:rsidRDefault="00973234" w:rsidP="00973234">
      <w:pPr>
        <w:ind w:firstLine="720"/>
      </w:pPr>
    </w:p>
    <w:p w14:paraId="20CD3461" w14:textId="6782D930" w:rsidR="00973234" w:rsidRPr="00973234" w:rsidRDefault="00973234">
      <w:pPr>
        <w:pStyle w:val="ListParagraph"/>
        <w:numPr>
          <w:ilvl w:val="0"/>
          <w:numId w:val="15"/>
        </w:numPr>
      </w:pPr>
      <w:r w:rsidRPr="00973234">
        <w:t xml:space="preserve">Northumberland – </w:t>
      </w:r>
      <w:r w:rsidR="00A16B0D" w:rsidRPr="00A16B0D">
        <w:rPr>
          <w:color w:val="FFFFFF" w:themeColor="background1"/>
          <w:highlight w:val="black"/>
        </w:rPr>
        <w:t>REDACTED</w:t>
      </w:r>
    </w:p>
    <w:p w14:paraId="7B5F1E50" w14:textId="77777777" w:rsidR="00973234" w:rsidRPr="00973234" w:rsidRDefault="00973234" w:rsidP="00973234">
      <w:pPr>
        <w:ind w:firstLine="720"/>
      </w:pPr>
    </w:p>
    <w:p w14:paraId="0B1AE24B" w14:textId="3B4CCC95" w:rsidR="00973234" w:rsidRPr="00973234" w:rsidRDefault="00973234">
      <w:pPr>
        <w:pStyle w:val="ListParagraph"/>
        <w:numPr>
          <w:ilvl w:val="0"/>
          <w:numId w:val="15"/>
        </w:numPr>
      </w:pPr>
      <w:r w:rsidRPr="00973234">
        <w:t xml:space="preserve">Newcastle – </w:t>
      </w:r>
      <w:r w:rsidR="00A16B0D" w:rsidRPr="00A16B0D">
        <w:rPr>
          <w:color w:val="FFFFFF" w:themeColor="background1"/>
          <w:highlight w:val="black"/>
        </w:rPr>
        <w:t>REDACTED</w:t>
      </w:r>
    </w:p>
    <w:p w14:paraId="21681B35" w14:textId="77777777" w:rsidR="00973234" w:rsidRPr="00973234" w:rsidRDefault="00973234" w:rsidP="00973234">
      <w:pPr>
        <w:ind w:firstLine="720"/>
      </w:pPr>
    </w:p>
    <w:p w14:paraId="31E8906E" w14:textId="254A83DF" w:rsidR="00973234" w:rsidRPr="00973234" w:rsidRDefault="00973234">
      <w:pPr>
        <w:pStyle w:val="ListParagraph"/>
        <w:numPr>
          <w:ilvl w:val="0"/>
          <w:numId w:val="15"/>
        </w:numPr>
      </w:pPr>
      <w:r w:rsidRPr="00973234">
        <w:t xml:space="preserve">North Tyneside – </w:t>
      </w:r>
      <w:r w:rsidR="00A16B0D" w:rsidRPr="00A16B0D">
        <w:rPr>
          <w:color w:val="FFFFFF" w:themeColor="background1"/>
          <w:highlight w:val="black"/>
        </w:rPr>
        <w:t>REDACTED</w:t>
      </w:r>
    </w:p>
    <w:p w14:paraId="41F98D13" w14:textId="77777777" w:rsidR="00973234" w:rsidRPr="00973234" w:rsidRDefault="00973234" w:rsidP="00973234">
      <w:pPr>
        <w:ind w:firstLine="720"/>
      </w:pPr>
    </w:p>
    <w:p w14:paraId="1DA5E5D3" w14:textId="5DCDE893" w:rsidR="00973234" w:rsidRPr="00973234" w:rsidRDefault="00973234">
      <w:pPr>
        <w:pStyle w:val="ListParagraph"/>
        <w:numPr>
          <w:ilvl w:val="0"/>
          <w:numId w:val="15"/>
        </w:numPr>
      </w:pPr>
      <w:r w:rsidRPr="00973234">
        <w:t xml:space="preserve">Gateshead – </w:t>
      </w:r>
      <w:r w:rsidR="00A16B0D" w:rsidRPr="00A16B0D">
        <w:rPr>
          <w:color w:val="FFFFFF" w:themeColor="background1"/>
          <w:highlight w:val="black"/>
        </w:rPr>
        <w:t>REDACTED</w:t>
      </w:r>
    </w:p>
    <w:p w14:paraId="006E93EB" w14:textId="77777777" w:rsidR="00973234" w:rsidRPr="00973234" w:rsidRDefault="00973234" w:rsidP="00973234">
      <w:pPr>
        <w:ind w:firstLine="720"/>
      </w:pPr>
    </w:p>
    <w:p w14:paraId="2D2D3DB1" w14:textId="6BE949D7" w:rsidR="00973234" w:rsidRPr="00973234" w:rsidRDefault="00973234">
      <w:pPr>
        <w:pStyle w:val="ListParagraph"/>
        <w:numPr>
          <w:ilvl w:val="0"/>
          <w:numId w:val="15"/>
        </w:numPr>
      </w:pPr>
      <w:r w:rsidRPr="00973234">
        <w:t xml:space="preserve">South Tyneside – </w:t>
      </w:r>
      <w:r w:rsidR="00A16B0D" w:rsidRPr="00A16B0D">
        <w:rPr>
          <w:color w:val="FFFFFF" w:themeColor="background1"/>
          <w:highlight w:val="black"/>
        </w:rPr>
        <w:t>REDACTED</w:t>
      </w:r>
    </w:p>
    <w:p w14:paraId="3BA4864B" w14:textId="77777777" w:rsidR="00973234" w:rsidRPr="00973234" w:rsidRDefault="00973234" w:rsidP="00973234">
      <w:pPr>
        <w:ind w:firstLine="720"/>
      </w:pPr>
    </w:p>
    <w:p w14:paraId="31C0CC2B" w14:textId="1CF690AC" w:rsidR="00973234" w:rsidRPr="00973234" w:rsidRDefault="00973234">
      <w:pPr>
        <w:pStyle w:val="ListParagraph"/>
        <w:numPr>
          <w:ilvl w:val="0"/>
          <w:numId w:val="15"/>
        </w:numPr>
      </w:pPr>
      <w:r w:rsidRPr="00973234">
        <w:t xml:space="preserve">Sunderland – </w:t>
      </w:r>
      <w:r w:rsidR="00A16B0D" w:rsidRPr="00A16B0D">
        <w:rPr>
          <w:color w:val="FFFFFF" w:themeColor="background1"/>
          <w:highlight w:val="black"/>
        </w:rPr>
        <w:t>REDACTED</w:t>
      </w:r>
    </w:p>
    <w:p w14:paraId="4C655268" w14:textId="77777777" w:rsidR="00973234" w:rsidRPr="00973234" w:rsidRDefault="00973234" w:rsidP="00973234">
      <w:pPr>
        <w:ind w:firstLine="720"/>
      </w:pPr>
    </w:p>
    <w:p w14:paraId="66172FE1" w14:textId="6710D11E" w:rsidR="00973234" w:rsidRPr="00973234" w:rsidRDefault="00973234">
      <w:pPr>
        <w:pStyle w:val="ListParagraph"/>
        <w:numPr>
          <w:ilvl w:val="0"/>
          <w:numId w:val="15"/>
        </w:numPr>
      </w:pPr>
      <w:r w:rsidRPr="00973234">
        <w:t xml:space="preserve">Durham – </w:t>
      </w:r>
      <w:r w:rsidR="00A16B0D" w:rsidRPr="00A16B0D">
        <w:rPr>
          <w:color w:val="FFFFFF" w:themeColor="background1"/>
          <w:highlight w:val="black"/>
        </w:rPr>
        <w:t>REDACTED</w:t>
      </w:r>
    </w:p>
    <w:p w14:paraId="2294AB3F" w14:textId="77777777" w:rsidR="00973234" w:rsidRPr="00973234" w:rsidRDefault="00973234" w:rsidP="00973234">
      <w:pPr>
        <w:ind w:firstLine="720"/>
      </w:pPr>
    </w:p>
    <w:p w14:paraId="3C7A67EE" w14:textId="4EAFF427" w:rsidR="00973234" w:rsidRPr="00973234" w:rsidRDefault="00973234">
      <w:pPr>
        <w:pStyle w:val="ListParagraph"/>
        <w:numPr>
          <w:ilvl w:val="0"/>
          <w:numId w:val="15"/>
        </w:numPr>
      </w:pPr>
      <w:r w:rsidRPr="00973234">
        <w:t xml:space="preserve">Darlington – </w:t>
      </w:r>
      <w:r w:rsidR="00A16B0D" w:rsidRPr="00A16B0D">
        <w:rPr>
          <w:color w:val="FFFFFF" w:themeColor="background1"/>
          <w:highlight w:val="black"/>
        </w:rPr>
        <w:t>REDACTED</w:t>
      </w:r>
    </w:p>
    <w:p w14:paraId="3EF1D959" w14:textId="77777777" w:rsidR="00973234" w:rsidRPr="00973234" w:rsidRDefault="00973234" w:rsidP="00973234">
      <w:pPr>
        <w:ind w:firstLine="720"/>
      </w:pPr>
    </w:p>
    <w:p w14:paraId="5F2BF489" w14:textId="4FD409E6" w:rsidR="00973234" w:rsidRPr="00973234" w:rsidRDefault="00973234">
      <w:pPr>
        <w:pStyle w:val="ListParagraph"/>
        <w:numPr>
          <w:ilvl w:val="0"/>
          <w:numId w:val="15"/>
        </w:numPr>
      </w:pPr>
      <w:r w:rsidRPr="00973234">
        <w:t xml:space="preserve">Stockton – </w:t>
      </w:r>
      <w:r w:rsidR="00A16B0D" w:rsidRPr="00A16B0D">
        <w:rPr>
          <w:color w:val="FFFFFF" w:themeColor="background1"/>
          <w:highlight w:val="black"/>
        </w:rPr>
        <w:t>REDACTED</w:t>
      </w:r>
      <w:r w:rsidR="00A16B0D" w:rsidRPr="00973234">
        <w:t xml:space="preserve"> </w:t>
      </w:r>
    </w:p>
    <w:p w14:paraId="3451175E" w14:textId="77777777" w:rsidR="00973234" w:rsidRPr="00973234" w:rsidRDefault="00973234" w:rsidP="00973234">
      <w:pPr>
        <w:ind w:firstLine="720"/>
      </w:pPr>
    </w:p>
    <w:p w14:paraId="0D2A2873" w14:textId="3F4F2585" w:rsidR="00973234" w:rsidRPr="00A16B0D" w:rsidRDefault="00973234" w:rsidP="00A16B0D">
      <w:pPr>
        <w:pStyle w:val="ListParagraph"/>
        <w:numPr>
          <w:ilvl w:val="0"/>
          <w:numId w:val="15"/>
        </w:numPr>
      </w:pPr>
      <w:r w:rsidRPr="00973234">
        <w:t xml:space="preserve">Hartlepool – </w:t>
      </w:r>
      <w:r w:rsidR="00A16B0D" w:rsidRPr="00A16B0D">
        <w:rPr>
          <w:color w:val="FFFFFF" w:themeColor="background1"/>
          <w:highlight w:val="black"/>
        </w:rPr>
        <w:t>REDACTED</w:t>
      </w:r>
    </w:p>
    <w:p w14:paraId="5D11E5C5" w14:textId="77777777" w:rsidR="00A16B0D" w:rsidRDefault="00A16B0D" w:rsidP="00A16B0D">
      <w:pPr>
        <w:pStyle w:val="ListParagraph"/>
      </w:pPr>
    </w:p>
    <w:p w14:paraId="255E77B4" w14:textId="36807E1E" w:rsidR="00973234" w:rsidRPr="00973234" w:rsidRDefault="00973234">
      <w:pPr>
        <w:pStyle w:val="ListParagraph"/>
        <w:numPr>
          <w:ilvl w:val="0"/>
          <w:numId w:val="15"/>
        </w:numPr>
      </w:pPr>
      <w:r w:rsidRPr="00973234">
        <w:t xml:space="preserve">Redcar &amp; Cleveland – </w:t>
      </w:r>
      <w:r w:rsidR="00A16B0D" w:rsidRPr="00A16B0D">
        <w:rPr>
          <w:color w:val="FFFFFF" w:themeColor="background1"/>
          <w:highlight w:val="black"/>
        </w:rPr>
        <w:t>REDACTED</w:t>
      </w:r>
    </w:p>
    <w:p w14:paraId="34230983" w14:textId="77777777" w:rsidR="00973234" w:rsidRPr="00973234" w:rsidRDefault="00973234" w:rsidP="00973234">
      <w:pPr>
        <w:ind w:firstLine="720"/>
      </w:pPr>
    </w:p>
    <w:p w14:paraId="3F30A741" w14:textId="2AD42856" w:rsidR="00973234" w:rsidRPr="00973234" w:rsidRDefault="00973234">
      <w:pPr>
        <w:pStyle w:val="ListParagraph"/>
        <w:numPr>
          <w:ilvl w:val="0"/>
          <w:numId w:val="15"/>
        </w:numPr>
      </w:pPr>
      <w:r w:rsidRPr="00973234">
        <w:t xml:space="preserve">Middlesbrough – </w:t>
      </w:r>
      <w:r w:rsidR="00A16B0D" w:rsidRPr="00A16B0D">
        <w:rPr>
          <w:color w:val="FFFFFF" w:themeColor="background1"/>
          <w:highlight w:val="black"/>
        </w:rPr>
        <w:t>REDACTED</w:t>
      </w:r>
    </w:p>
    <w:bookmarkEnd w:id="11"/>
    <w:p w14:paraId="002E6D48" w14:textId="77777777" w:rsidR="00973234" w:rsidRDefault="00973234" w:rsidP="00113A4E">
      <w:pPr>
        <w:ind w:firstLine="720"/>
      </w:pPr>
    </w:p>
    <w:p w14:paraId="2A033ABD" w14:textId="77777777" w:rsidR="00973234" w:rsidRDefault="00973234" w:rsidP="00113A4E">
      <w:pPr>
        <w:ind w:firstLine="720"/>
      </w:pPr>
    </w:p>
    <w:p w14:paraId="693A35E9" w14:textId="7730C3C6" w:rsidR="00973234" w:rsidRDefault="00973234">
      <w:pPr>
        <w:spacing w:after="200" w:line="276" w:lineRule="auto"/>
      </w:pPr>
      <w:r>
        <w:br w:type="page"/>
      </w:r>
    </w:p>
    <w:p w14:paraId="36772900" w14:textId="77777777" w:rsidR="00974E2D" w:rsidRDefault="00974E2D" w:rsidP="00974E2D">
      <w:pPr>
        <w:jc w:val="center"/>
        <w:sectPr w:rsidR="00974E2D" w:rsidSect="0001074A">
          <w:footerReference w:type="default" r:id="rId35"/>
          <w:pgSz w:w="11906" w:h="16838" w:code="9"/>
          <w:pgMar w:top="851" w:right="851" w:bottom="851" w:left="851" w:header="708" w:footer="708" w:gutter="0"/>
          <w:cols w:space="708"/>
          <w:docGrid w:linePitch="360"/>
        </w:sectPr>
      </w:pPr>
      <w:r>
        <w:rPr>
          <w:rFonts w:cs="Arial"/>
          <w:b/>
          <w:szCs w:val="24"/>
        </w:rPr>
        <w:lastRenderedPageBreak/>
        <w:t>(This page is intentionally left blank)</w:t>
      </w:r>
    </w:p>
    <w:p w14:paraId="115708B1" w14:textId="06788626" w:rsidR="00973234" w:rsidRPr="00973234" w:rsidRDefault="00973234" w:rsidP="00974E2D">
      <w:pPr>
        <w:spacing w:after="200" w:line="276" w:lineRule="auto"/>
        <w:jc w:val="center"/>
      </w:pPr>
      <w:r w:rsidRPr="00973234">
        <w:rPr>
          <w:rFonts w:cs="Arial"/>
          <w:b/>
          <w:bCs/>
          <w:sz w:val="32"/>
          <w:szCs w:val="32"/>
        </w:rPr>
        <w:lastRenderedPageBreak/>
        <w:t>Police contact points</w:t>
      </w:r>
      <w:r w:rsidRPr="00D17F89">
        <w:rPr>
          <w:rFonts w:cs="Arial"/>
          <w:b/>
          <w:bCs/>
          <w:sz w:val="32"/>
          <w:szCs w:val="32"/>
        </w:rPr>
        <w:t xml:space="preserve"> (June 2023)</w:t>
      </w:r>
      <w:r>
        <w:rPr>
          <w:b/>
          <w:bCs/>
        </w:rPr>
        <w:br/>
      </w:r>
    </w:p>
    <w:p w14:paraId="52F51A0F" w14:textId="77777777" w:rsidR="00973234" w:rsidRPr="00973234" w:rsidRDefault="00973234" w:rsidP="00973234">
      <w:hyperlink r:id="rId36" w:history="1">
        <w:r w:rsidRPr="00973234">
          <w:rPr>
            <w:rStyle w:val="Hyperlink"/>
            <w:b/>
            <w:bCs/>
          </w:rPr>
          <w:t>In Case Of An Emergency - North East Business Resilience Centre</w:t>
        </w:r>
      </w:hyperlink>
    </w:p>
    <w:p w14:paraId="261AAE0E" w14:textId="77777777" w:rsidR="00973234" w:rsidRDefault="00973234" w:rsidP="00973234"/>
    <w:p w14:paraId="1FF58E4A" w14:textId="717B6691" w:rsidR="00973234" w:rsidRPr="00973234" w:rsidRDefault="00973234" w:rsidP="00973234">
      <w:r w:rsidRPr="00973234">
        <w:t>Report a Cyber attack</w:t>
      </w:r>
    </w:p>
    <w:p w14:paraId="2A606262" w14:textId="77777777" w:rsidR="00973234" w:rsidRPr="00973234" w:rsidRDefault="00973234">
      <w:pPr>
        <w:numPr>
          <w:ilvl w:val="1"/>
          <w:numId w:val="13"/>
        </w:numPr>
      </w:pPr>
      <w:r w:rsidRPr="00973234">
        <w:t>Action Fraud</w:t>
      </w:r>
    </w:p>
    <w:p w14:paraId="4EAB179A" w14:textId="77777777" w:rsidR="00973234" w:rsidRPr="00973234" w:rsidRDefault="00973234">
      <w:pPr>
        <w:numPr>
          <w:ilvl w:val="1"/>
          <w:numId w:val="13"/>
        </w:numPr>
      </w:pPr>
      <w:hyperlink r:id="rId37" w:history="1">
        <w:r w:rsidRPr="00973234">
          <w:rPr>
            <w:rStyle w:val="Hyperlink"/>
          </w:rPr>
          <w:t>www.actionfraud.police.uk</w:t>
        </w:r>
      </w:hyperlink>
    </w:p>
    <w:p w14:paraId="44D9C585" w14:textId="77777777" w:rsidR="00973234" w:rsidRDefault="00973234" w:rsidP="00973234"/>
    <w:p w14:paraId="14B54C29" w14:textId="05AFD061" w:rsidR="00973234" w:rsidRPr="00973234" w:rsidRDefault="00973234" w:rsidP="00973234">
      <w:r w:rsidRPr="00973234">
        <w:t>Regional CyberCrime Unit</w:t>
      </w:r>
    </w:p>
    <w:p w14:paraId="0A3772E0" w14:textId="77777777" w:rsidR="00973234" w:rsidRPr="00973234" w:rsidRDefault="00973234">
      <w:pPr>
        <w:numPr>
          <w:ilvl w:val="1"/>
          <w:numId w:val="13"/>
        </w:numPr>
      </w:pPr>
      <w:r w:rsidRPr="00973234">
        <w:t>Staff awareness sessions</w:t>
      </w:r>
    </w:p>
    <w:p w14:paraId="0C3EB4C6" w14:textId="77777777" w:rsidR="00973234" w:rsidRPr="00973234" w:rsidRDefault="00973234">
      <w:pPr>
        <w:numPr>
          <w:ilvl w:val="1"/>
          <w:numId w:val="13"/>
        </w:numPr>
      </w:pPr>
      <w:r w:rsidRPr="00973234">
        <w:t xml:space="preserve">Tabletop exercises for senior management </w:t>
      </w:r>
    </w:p>
    <w:p w14:paraId="5CA9C8A6" w14:textId="77777777" w:rsidR="00973234" w:rsidRPr="00973234" w:rsidRDefault="00973234">
      <w:pPr>
        <w:numPr>
          <w:ilvl w:val="1"/>
          <w:numId w:val="13"/>
        </w:numPr>
      </w:pPr>
      <w:r w:rsidRPr="00973234">
        <w:t>Cyber exercising for key decision makers and heads of departments</w:t>
      </w:r>
    </w:p>
    <w:p w14:paraId="78837566" w14:textId="77777777" w:rsidR="00973234" w:rsidRPr="00973234" w:rsidRDefault="00973234">
      <w:pPr>
        <w:numPr>
          <w:ilvl w:val="1"/>
          <w:numId w:val="13"/>
        </w:numPr>
      </w:pPr>
      <w:hyperlink r:id="rId38" w:history="1">
        <w:r w:rsidRPr="00973234">
          <w:rPr>
            <w:rStyle w:val="Hyperlink"/>
          </w:rPr>
          <w:t>www.nerccu.police.uk</w:t>
        </w:r>
      </w:hyperlink>
      <w:r w:rsidRPr="00973234">
        <w:t xml:space="preserve"> </w:t>
      </w:r>
    </w:p>
    <w:p w14:paraId="663BB5E0" w14:textId="77777777" w:rsidR="00973234" w:rsidRPr="00973234" w:rsidRDefault="00973234">
      <w:pPr>
        <w:numPr>
          <w:ilvl w:val="1"/>
          <w:numId w:val="13"/>
        </w:numPr>
      </w:pPr>
      <w:hyperlink r:id="rId39" w:history="1">
        <w:r w:rsidRPr="00973234">
          <w:rPr>
            <w:rStyle w:val="Hyperlink"/>
          </w:rPr>
          <w:t>nerccuprotect@durham.police.uk</w:t>
        </w:r>
      </w:hyperlink>
      <w:r w:rsidRPr="00973234">
        <w:t xml:space="preserve"> </w:t>
      </w:r>
    </w:p>
    <w:p w14:paraId="7C2A8150" w14:textId="77777777" w:rsidR="00973234" w:rsidRDefault="00973234" w:rsidP="00973234"/>
    <w:p w14:paraId="1BBD3AE7" w14:textId="226AF44A" w:rsidR="00973234" w:rsidRPr="00973234" w:rsidRDefault="00973234" w:rsidP="00973234">
      <w:r w:rsidRPr="00973234">
        <w:t>North East Business Resilience Centre (Police-led, not for profit)</w:t>
      </w:r>
    </w:p>
    <w:p w14:paraId="4589724E" w14:textId="77777777" w:rsidR="00973234" w:rsidRPr="00973234" w:rsidRDefault="00973234">
      <w:pPr>
        <w:numPr>
          <w:ilvl w:val="1"/>
          <w:numId w:val="13"/>
        </w:numPr>
      </w:pPr>
      <w:r w:rsidRPr="00973234">
        <w:t>Internet investigations</w:t>
      </w:r>
    </w:p>
    <w:p w14:paraId="44F2F1A1" w14:textId="77777777" w:rsidR="00973234" w:rsidRPr="00973234" w:rsidRDefault="00973234">
      <w:pPr>
        <w:numPr>
          <w:ilvl w:val="1"/>
          <w:numId w:val="13"/>
        </w:numPr>
      </w:pPr>
      <w:r w:rsidRPr="00973234">
        <w:t>Vulnerability assessments</w:t>
      </w:r>
    </w:p>
    <w:p w14:paraId="372C786B" w14:textId="77777777" w:rsidR="00973234" w:rsidRPr="00973234" w:rsidRDefault="00973234">
      <w:pPr>
        <w:numPr>
          <w:ilvl w:val="1"/>
          <w:numId w:val="13"/>
        </w:numPr>
      </w:pPr>
      <w:r w:rsidRPr="00973234">
        <w:t>Business continuity exercises</w:t>
      </w:r>
    </w:p>
    <w:p w14:paraId="40146CEC" w14:textId="77777777" w:rsidR="00973234" w:rsidRPr="00973234" w:rsidRDefault="00973234">
      <w:pPr>
        <w:numPr>
          <w:ilvl w:val="1"/>
          <w:numId w:val="13"/>
        </w:numPr>
      </w:pPr>
      <w:r w:rsidRPr="00973234">
        <w:t>Awareness training</w:t>
      </w:r>
    </w:p>
    <w:p w14:paraId="6AA38195" w14:textId="77777777" w:rsidR="00973234" w:rsidRPr="00973234" w:rsidRDefault="00973234">
      <w:pPr>
        <w:numPr>
          <w:ilvl w:val="1"/>
          <w:numId w:val="13"/>
        </w:numPr>
      </w:pPr>
      <w:r w:rsidRPr="00973234">
        <w:t>Policy review</w:t>
      </w:r>
    </w:p>
    <w:p w14:paraId="1DAF27E5" w14:textId="77777777" w:rsidR="00973234" w:rsidRPr="00973234" w:rsidRDefault="00973234">
      <w:pPr>
        <w:numPr>
          <w:ilvl w:val="1"/>
          <w:numId w:val="13"/>
        </w:numPr>
      </w:pPr>
      <w:hyperlink r:id="rId40" w:history="1">
        <w:r w:rsidRPr="00973234">
          <w:rPr>
            <w:rStyle w:val="Hyperlink"/>
          </w:rPr>
          <w:t>www.nebrcentre.co.uk</w:t>
        </w:r>
      </w:hyperlink>
    </w:p>
    <w:p w14:paraId="37646B08" w14:textId="77777777" w:rsidR="00973234" w:rsidRDefault="00973234" w:rsidP="00973234"/>
    <w:p w14:paraId="24D37F50" w14:textId="7CC2FB26" w:rsidR="00A9035E" w:rsidRDefault="00A9035E">
      <w:pPr>
        <w:spacing w:after="200" w:line="276" w:lineRule="auto"/>
      </w:pPr>
      <w:r>
        <w:br w:type="page"/>
      </w:r>
    </w:p>
    <w:p w14:paraId="5F29C8CE" w14:textId="50B45113" w:rsidR="00973234" w:rsidRDefault="00A9035E" w:rsidP="00A9035E">
      <w:pPr>
        <w:jc w:val="center"/>
        <w:sectPr w:rsidR="00973234" w:rsidSect="0001074A">
          <w:footerReference w:type="default" r:id="rId41"/>
          <w:pgSz w:w="11906" w:h="16838" w:code="9"/>
          <w:pgMar w:top="851" w:right="851" w:bottom="851" w:left="851" w:header="0" w:footer="0" w:gutter="0"/>
          <w:cols w:space="708"/>
          <w:docGrid w:linePitch="360"/>
        </w:sectPr>
      </w:pPr>
      <w:r>
        <w:rPr>
          <w:rFonts w:cs="Arial"/>
          <w:b/>
          <w:szCs w:val="24"/>
        </w:rPr>
        <w:lastRenderedPageBreak/>
        <w:t>(This page is intentionally left blank</w:t>
      </w:r>
    </w:p>
    <w:tbl>
      <w:tblPr>
        <w:tblStyle w:val="TableGrid"/>
        <w:tblpPr w:leftFromText="180" w:rightFromText="180" w:vertAnchor="page" w:horzAnchor="margin" w:tblpY="805"/>
        <w:tblW w:w="0" w:type="auto"/>
        <w:tblLook w:val="04A0" w:firstRow="1" w:lastRow="0" w:firstColumn="1" w:lastColumn="0" w:noHBand="0" w:noVBand="1"/>
      </w:tblPr>
      <w:tblGrid>
        <w:gridCol w:w="990"/>
        <w:gridCol w:w="8109"/>
        <w:gridCol w:w="1105"/>
      </w:tblGrid>
      <w:tr w:rsidR="007E4958" w14:paraId="306FD80C" w14:textId="77777777" w:rsidTr="00C068D1">
        <w:tc>
          <w:tcPr>
            <w:tcW w:w="990" w:type="dxa"/>
            <w:vMerge w:val="restart"/>
            <w:tcBorders>
              <w:top w:val="nil"/>
              <w:left w:val="nil"/>
              <w:bottom w:val="nil"/>
              <w:right w:val="nil"/>
            </w:tcBorders>
            <w:shd w:val="clear" w:color="auto" w:fill="FFC000"/>
            <w:vAlign w:val="center"/>
          </w:tcPr>
          <w:p w14:paraId="07324C8C" w14:textId="77777777" w:rsidR="007E4958" w:rsidRDefault="007E4958" w:rsidP="00C068D1">
            <w:pPr>
              <w:jc w:val="center"/>
            </w:pPr>
          </w:p>
        </w:tc>
        <w:tc>
          <w:tcPr>
            <w:tcW w:w="8109" w:type="dxa"/>
            <w:tcBorders>
              <w:top w:val="nil"/>
              <w:left w:val="nil"/>
              <w:bottom w:val="nil"/>
              <w:right w:val="nil"/>
            </w:tcBorders>
            <w:shd w:val="clear" w:color="auto" w:fill="FFC000"/>
            <w:vAlign w:val="center"/>
          </w:tcPr>
          <w:p w14:paraId="2FAF57E6" w14:textId="77777777" w:rsidR="007E4958" w:rsidRDefault="007E4958" w:rsidP="00C068D1">
            <w:pPr>
              <w:jc w:val="center"/>
            </w:pPr>
          </w:p>
          <w:p w14:paraId="74CBDF81" w14:textId="77777777" w:rsidR="007E4958" w:rsidRDefault="007E4958" w:rsidP="00C068D1">
            <w:pPr>
              <w:jc w:val="center"/>
            </w:pPr>
          </w:p>
          <w:p w14:paraId="4C4A469B" w14:textId="77777777" w:rsidR="007E4958" w:rsidRDefault="007E4958" w:rsidP="00C068D1">
            <w:pPr>
              <w:jc w:val="center"/>
            </w:pPr>
          </w:p>
          <w:p w14:paraId="58839421" w14:textId="77777777" w:rsidR="007E4958" w:rsidRDefault="007E4958" w:rsidP="00C068D1">
            <w:pPr>
              <w:jc w:val="center"/>
            </w:pPr>
          </w:p>
          <w:p w14:paraId="4AD69E70" w14:textId="77777777" w:rsidR="007E4958" w:rsidRDefault="007E4958" w:rsidP="00C068D1">
            <w:pPr>
              <w:jc w:val="center"/>
            </w:pPr>
          </w:p>
          <w:p w14:paraId="26891079" w14:textId="77777777" w:rsidR="007E4958" w:rsidRDefault="007E4958" w:rsidP="00C068D1">
            <w:pPr>
              <w:jc w:val="center"/>
            </w:pPr>
          </w:p>
          <w:p w14:paraId="7349A701" w14:textId="77777777" w:rsidR="007E4958" w:rsidRDefault="007E4958" w:rsidP="00C068D1">
            <w:pPr>
              <w:jc w:val="center"/>
            </w:pPr>
          </w:p>
          <w:p w14:paraId="6B98C247" w14:textId="77777777" w:rsidR="007E4958" w:rsidRDefault="007E4958" w:rsidP="00C068D1">
            <w:pPr>
              <w:jc w:val="center"/>
            </w:pPr>
          </w:p>
          <w:p w14:paraId="5E6213CE" w14:textId="77777777" w:rsidR="007E4958" w:rsidRDefault="007E4958" w:rsidP="00C068D1">
            <w:pPr>
              <w:jc w:val="center"/>
            </w:pPr>
          </w:p>
          <w:p w14:paraId="739EA2F8" w14:textId="77777777" w:rsidR="007E4958" w:rsidRDefault="007E4958" w:rsidP="00C068D1">
            <w:pPr>
              <w:jc w:val="center"/>
            </w:pPr>
          </w:p>
        </w:tc>
        <w:tc>
          <w:tcPr>
            <w:tcW w:w="1105" w:type="dxa"/>
            <w:vMerge w:val="restart"/>
            <w:tcBorders>
              <w:top w:val="nil"/>
              <w:left w:val="nil"/>
              <w:bottom w:val="nil"/>
              <w:right w:val="nil"/>
            </w:tcBorders>
            <w:shd w:val="clear" w:color="auto" w:fill="FFC000"/>
            <w:vAlign w:val="center"/>
          </w:tcPr>
          <w:p w14:paraId="27DEFBD5" w14:textId="77777777" w:rsidR="007E4958" w:rsidRDefault="007E4958" w:rsidP="00C068D1">
            <w:pPr>
              <w:jc w:val="center"/>
            </w:pPr>
          </w:p>
        </w:tc>
      </w:tr>
      <w:tr w:rsidR="007E4958" w14:paraId="47098E12" w14:textId="77777777" w:rsidTr="00C068D1">
        <w:tc>
          <w:tcPr>
            <w:tcW w:w="990" w:type="dxa"/>
            <w:vMerge/>
            <w:tcBorders>
              <w:top w:val="nil"/>
              <w:left w:val="nil"/>
              <w:bottom w:val="nil"/>
              <w:right w:val="nil"/>
            </w:tcBorders>
            <w:shd w:val="clear" w:color="auto" w:fill="FFC000"/>
            <w:vAlign w:val="center"/>
          </w:tcPr>
          <w:p w14:paraId="4DC00AA4" w14:textId="77777777" w:rsidR="007E4958" w:rsidRDefault="007E4958" w:rsidP="00C068D1">
            <w:pPr>
              <w:jc w:val="center"/>
            </w:pPr>
          </w:p>
        </w:tc>
        <w:tc>
          <w:tcPr>
            <w:tcW w:w="8109" w:type="dxa"/>
            <w:tcBorders>
              <w:top w:val="nil"/>
              <w:left w:val="nil"/>
              <w:bottom w:val="nil"/>
              <w:right w:val="nil"/>
            </w:tcBorders>
            <w:vAlign w:val="center"/>
          </w:tcPr>
          <w:p w14:paraId="5B651DF4" w14:textId="77777777" w:rsidR="007E4958" w:rsidRDefault="007E4958" w:rsidP="00C068D1">
            <w:pPr>
              <w:jc w:val="center"/>
            </w:pPr>
          </w:p>
          <w:p w14:paraId="513AF474" w14:textId="77777777" w:rsidR="007E4958" w:rsidRDefault="007E4958" w:rsidP="00C068D1">
            <w:pPr>
              <w:jc w:val="center"/>
            </w:pPr>
          </w:p>
          <w:p w14:paraId="5DC0E5AC" w14:textId="77777777" w:rsidR="007E4958" w:rsidRDefault="007E4958" w:rsidP="00C068D1">
            <w:pPr>
              <w:jc w:val="center"/>
            </w:pPr>
          </w:p>
          <w:p w14:paraId="17CD27A4" w14:textId="77777777" w:rsidR="007E4958" w:rsidRDefault="007E4958" w:rsidP="00C068D1">
            <w:pPr>
              <w:shd w:val="clear" w:color="auto" w:fill="FFFFFF" w:themeFill="background1"/>
              <w:jc w:val="center"/>
              <w:rPr>
                <w:b/>
                <w:sz w:val="40"/>
              </w:rPr>
            </w:pPr>
          </w:p>
          <w:p w14:paraId="347682EA" w14:textId="77777777" w:rsidR="007E4958" w:rsidRPr="00B9329A" w:rsidRDefault="007E4958" w:rsidP="00C068D1">
            <w:pPr>
              <w:shd w:val="clear" w:color="auto" w:fill="FFFFFF" w:themeFill="background1"/>
              <w:jc w:val="center"/>
              <w:rPr>
                <w:b/>
                <w:sz w:val="40"/>
              </w:rPr>
            </w:pPr>
          </w:p>
          <w:p w14:paraId="418917A9" w14:textId="77777777" w:rsidR="007E4958" w:rsidRPr="00B9329A" w:rsidRDefault="007E4958" w:rsidP="00C068D1">
            <w:pPr>
              <w:shd w:val="clear" w:color="auto" w:fill="FFFFFF" w:themeFill="background1"/>
              <w:jc w:val="center"/>
              <w:rPr>
                <w:b/>
                <w:i/>
                <w:sz w:val="96"/>
              </w:rPr>
            </w:pPr>
            <w:r>
              <w:rPr>
                <w:b/>
                <w:i/>
                <w:sz w:val="96"/>
              </w:rPr>
              <w:t>IT WORKAROUNDS</w:t>
            </w:r>
          </w:p>
          <w:p w14:paraId="435D8144" w14:textId="77777777" w:rsidR="007E4958" w:rsidRDefault="007E4958" w:rsidP="00C068D1">
            <w:pPr>
              <w:jc w:val="center"/>
            </w:pPr>
          </w:p>
          <w:p w14:paraId="7534E37E" w14:textId="77777777" w:rsidR="007E4958" w:rsidRDefault="007E4958" w:rsidP="00C068D1">
            <w:pPr>
              <w:jc w:val="center"/>
            </w:pPr>
          </w:p>
          <w:p w14:paraId="09085828" w14:textId="77777777" w:rsidR="007E4958" w:rsidRDefault="007E4958" w:rsidP="00C068D1">
            <w:pPr>
              <w:jc w:val="center"/>
            </w:pPr>
          </w:p>
          <w:p w14:paraId="202AA1EB" w14:textId="77777777" w:rsidR="007E4958" w:rsidRDefault="007E4958" w:rsidP="00C068D1">
            <w:pPr>
              <w:jc w:val="center"/>
            </w:pPr>
          </w:p>
          <w:p w14:paraId="1E926E5E" w14:textId="77777777" w:rsidR="007E4958" w:rsidRDefault="007E4958" w:rsidP="00C068D1">
            <w:pPr>
              <w:jc w:val="center"/>
            </w:pPr>
          </w:p>
          <w:p w14:paraId="72A0D640" w14:textId="578F8398" w:rsidR="007E4958" w:rsidRDefault="007E4958" w:rsidP="00C068D1">
            <w:pPr>
              <w:shd w:val="clear" w:color="auto" w:fill="FFFFFF" w:themeFill="background1"/>
              <w:jc w:val="center"/>
              <w:rPr>
                <w:b/>
                <w:sz w:val="32"/>
                <w:szCs w:val="32"/>
              </w:rPr>
            </w:pPr>
            <w:r>
              <w:rPr>
                <w:b/>
                <w:sz w:val="32"/>
                <w:szCs w:val="32"/>
              </w:rPr>
              <w:t>This section contains</w:t>
            </w:r>
            <w:r w:rsidRPr="00126108">
              <w:rPr>
                <w:b/>
                <w:sz w:val="32"/>
                <w:szCs w:val="32"/>
              </w:rPr>
              <w:t xml:space="preserve"> </w:t>
            </w:r>
            <w:r>
              <w:rPr>
                <w:b/>
                <w:sz w:val="32"/>
                <w:szCs w:val="32"/>
              </w:rPr>
              <w:t>system specific action points to ensure the continuity of critical services during system downtime/outage</w:t>
            </w:r>
            <w:r w:rsidRPr="00126108">
              <w:rPr>
                <w:b/>
                <w:sz w:val="32"/>
                <w:szCs w:val="32"/>
              </w:rPr>
              <w:t xml:space="preserve"> during incidents/emergencies.</w:t>
            </w:r>
          </w:p>
          <w:p w14:paraId="37B83F40" w14:textId="325F5CB5" w:rsidR="00D17F89" w:rsidRDefault="00D17F89" w:rsidP="00C068D1">
            <w:pPr>
              <w:shd w:val="clear" w:color="auto" w:fill="FFFFFF" w:themeFill="background1"/>
              <w:jc w:val="center"/>
              <w:rPr>
                <w:b/>
                <w:sz w:val="32"/>
                <w:szCs w:val="32"/>
              </w:rPr>
            </w:pPr>
          </w:p>
          <w:p w14:paraId="0F745928" w14:textId="27EDB4A4" w:rsidR="00D17F89" w:rsidRPr="00D17F89" w:rsidRDefault="00D17F89" w:rsidP="00C068D1">
            <w:pPr>
              <w:shd w:val="clear" w:color="auto" w:fill="FFFFFF" w:themeFill="background1"/>
              <w:jc w:val="center"/>
              <w:rPr>
                <w:b/>
                <w:color w:val="FF0000"/>
                <w:sz w:val="32"/>
                <w:szCs w:val="32"/>
              </w:rPr>
            </w:pPr>
            <w:r w:rsidRPr="00D17F89">
              <w:rPr>
                <w:b/>
                <w:color w:val="FF0000"/>
                <w:sz w:val="32"/>
                <w:szCs w:val="32"/>
              </w:rPr>
              <w:t>[create separate ones for each major system you wish to document a workaround for]</w:t>
            </w:r>
          </w:p>
          <w:p w14:paraId="1F4847BE" w14:textId="77777777" w:rsidR="007E4958" w:rsidRDefault="007E4958" w:rsidP="00C068D1">
            <w:pPr>
              <w:jc w:val="center"/>
            </w:pPr>
          </w:p>
          <w:p w14:paraId="32F50C7B" w14:textId="77777777" w:rsidR="007E4958" w:rsidRDefault="007E4958" w:rsidP="00C068D1">
            <w:pPr>
              <w:jc w:val="center"/>
            </w:pPr>
          </w:p>
          <w:p w14:paraId="7DEC96F5" w14:textId="77777777" w:rsidR="007E4958" w:rsidRDefault="007E4958" w:rsidP="00C068D1"/>
          <w:p w14:paraId="786831C2" w14:textId="7FC35CBE" w:rsidR="00A1014D" w:rsidRDefault="00A1014D" w:rsidP="00C068D1">
            <w:pPr>
              <w:jc w:val="center"/>
            </w:pPr>
            <w:r>
              <w:t xml:space="preserve">Information documented when using manual IT workarounds must comply with the relevant </w:t>
            </w:r>
            <w:r w:rsidR="00974E2D">
              <w:t>[school]</w:t>
            </w:r>
            <w:r>
              <w:t xml:space="preserve"> data governance policies and procedures</w:t>
            </w:r>
          </w:p>
          <w:p w14:paraId="5049C9F3" w14:textId="77777777" w:rsidR="007E4958" w:rsidRDefault="007E4958" w:rsidP="00C068D1">
            <w:pPr>
              <w:jc w:val="center"/>
            </w:pPr>
          </w:p>
        </w:tc>
        <w:tc>
          <w:tcPr>
            <w:tcW w:w="1105" w:type="dxa"/>
            <w:vMerge/>
            <w:tcBorders>
              <w:top w:val="nil"/>
              <w:left w:val="nil"/>
              <w:bottom w:val="nil"/>
              <w:right w:val="nil"/>
            </w:tcBorders>
            <w:shd w:val="clear" w:color="auto" w:fill="FFC000"/>
            <w:vAlign w:val="center"/>
          </w:tcPr>
          <w:p w14:paraId="39D54D77" w14:textId="77777777" w:rsidR="007E4958" w:rsidRDefault="007E4958" w:rsidP="00C068D1">
            <w:pPr>
              <w:jc w:val="center"/>
            </w:pPr>
          </w:p>
        </w:tc>
      </w:tr>
      <w:tr w:rsidR="007E4958" w14:paraId="20928B08" w14:textId="77777777" w:rsidTr="00C068D1">
        <w:tc>
          <w:tcPr>
            <w:tcW w:w="990" w:type="dxa"/>
            <w:vMerge/>
            <w:tcBorders>
              <w:top w:val="nil"/>
              <w:left w:val="nil"/>
              <w:bottom w:val="nil"/>
              <w:right w:val="nil"/>
            </w:tcBorders>
            <w:shd w:val="clear" w:color="auto" w:fill="FFC000"/>
            <w:vAlign w:val="center"/>
          </w:tcPr>
          <w:p w14:paraId="549C1916" w14:textId="77777777" w:rsidR="007E4958" w:rsidRDefault="007E4958" w:rsidP="00C068D1">
            <w:pPr>
              <w:jc w:val="center"/>
            </w:pPr>
          </w:p>
        </w:tc>
        <w:tc>
          <w:tcPr>
            <w:tcW w:w="8109" w:type="dxa"/>
            <w:tcBorders>
              <w:top w:val="nil"/>
              <w:left w:val="nil"/>
              <w:bottom w:val="nil"/>
              <w:right w:val="nil"/>
            </w:tcBorders>
            <w:shd w:val="clear" w:color="auto" w:fill="FFC000"/>
            <w:vAlign w:val="center"/>
          </w:tcPr>
          <w:p w14:paraId="037B44F3" w14:textId="77777777" w:rsidR="007E4958" w:rsidRDefault="007E4958" w:rsidP="00C068D1">
            <w:pPr>
              <w:jc w:val="center"/>
            </w:pPr>
          </w:p>
          <w:p w14:paraId="2B10DD98" w14:textId="77777777" w:rsidR="007E4958" w:rsidRDefault="007E4958" w:rsidP="00C068D1">
            <w:pPr>
              <w:jc w:val="center"/>
            </w:pPr>
          </w:p>
          <w:p w14:paraId="4111D65A" w14:textId="77777777" w:rsidR="007E4958" w:rsidRDefault="007E4958" w:rsidP="00C068D1">
            <w:pPr>
              <w:jc w:val="center"/>
            </w:pPr>
          </w:p>
          <w:p w14:paraId="64591522" w14:textId="77777777" w:rsidR="007E4958" w:rsidRDefault="007E4958" w:rsidP="00C068D1">
            <w:pPr>
              <w:jc w:val="center"/>
            </w:pPr>
          </w:p>
          <w:p w14:paraId="488C9C68" w14:textId="77777777" w:rsidR="00A005F7" w:rsidRDefault="00A005F7" w:rsidP="00C068D1"/>
          <w:p w14:paraId="55592091" w14:textId="77777777" w:rsidR="007E4958" w:rsidRDefault="007E4958" w:rsidP="00C068D1">
            <w:pPr>
              <w:jc w:val="center"/>
            </w:pPr>
          </w:p>
          <w:p w14:paraId="57432BE6" w14:textId="77777777" w:rsidR="007E4958" w:rsidRDefault="007E4958" w:rsidP="00C068D1">
            <w:pPr>
              <w:jc w:val="center"/>
            </w:pPr>
          </w:p>
          <w:p w14:paraId="46F7EC7F" w14:textId="77777777" w:rsidR="007E4958" w:rsidRDefault="007E4958" w:rsidP="00C068D1">
            <w:pPr>
              <w:jc w:val="center"/>
            </w:pPr>
          </w:p>
          <w:p w14:paraId="3038AB17" w14:textId="77777777" w:rsidR="007E4958" w:rsidRDefault="007E4958" w:rsidP="00C068D1">
            <w:pPr>
              <w:jc w:val="center"/>
            </w:pPr>
          </w:p>
        </w:tc>
        <w:tc>
          <w:tcPr>
            <w:tcW w:w="1105" w:type="dxa"/>
            <w:vMerge/>
            <w:tcBorders>
              <w:top w:val="nil"/>
              <w:left w:val="nil"/>
              <w:bottom w:val="nil"/>
              <w:right w:val="nil"/>
            </w:tcBorders>
            <w:shd w:val="clear" w:color="auto" w:fill="FFC000"/>
            <w:vAlign w:val="center"/>
          </w:tcPr>
          <w:p w14:paraId="09085ADD" w14:textId="77777777" w:rsidR="007E4958" w:rsidRDefault="007E4958" w:rsidP="00C068D1">
            <w:pPr>
              <w:jc w:val="center"/>
            </w:pPr>
          </w:p>
        </w:tc>
      </w:tr>
    </w:tbl>
    <w:p w14:paraId="4FE499D2" w14:textId="77777777" w:rsidR="00974E2D" w:rsidRDefault="00974E2D" w:rsidP="0066609B">
      <w:pPr>
        <w:spacing w:after="200" w:line="276" w:lineRule="auto"/>
        <w:jc w:val="center"/>
        <w:rPr>
          <w:rFonts w:cs="Arial"/>
          <w:b/>
          <w:szCs w:val="24"/>
        </w:rPr>
      </w:pPr>
    </w:p>
    <w:p w14:paraId="30EC74F8" w14:textId="277E3DA9" w:rsidR="0066609B" w:rsidRDefault="002D1667" w:rsidP="00D17F89">
      <w:pPr>
        <w:spacing w:after="200" w:line="276" w:lineRule="auto"/>
        <w:jc w:val="center"/>
        <w:rPr>
          <w:rFonts w:cs="Arial"/>
          <w:b/>
          <w:szCs w:val="24"/>
        </w:rPr>
        <w:sectPr w:rsidR="0066609B">
          <w:pgSz w:w="11906" w:h="16838"/>
          <w:pgMar w:top="851" w:right="851" w:bottom="851" w:left="851" w:header="708" w:footer="708" w:gutter="0"/>
          <w:cols w:space="720"/>
        </w:sectPr>
      </w:pPr>
      <w:r>
        <w:rPr>
          <w:rFonts w:cs="Arial"/>
          <w:b/>
          <w:szCs w:val="24"/>
        </w:rPr>
        <w:t>(This page is intentionally left blank)</w:t>
      </w:r>
    </w:p>
    <w:p w14:paraId="6D9D8A13" w14:textId="77777777" w:rsidR="0066609B" w:rsidRDefault="0066609B" w:rsidP="0066609B">
      <w:bookmarkStart w:id="12" w:name="_Hlk59534599"/>
    </w:p>
    <w:tbl>
      <w:tblPr>
        <w:tblStyle w:val="TableGrid7"/>
        <w:tblpPr w:leftFromText="180" w:rightFromText="180" w:vertAnchor="page" w:horzAnchor="margin" w:tblpXSpec="center" w:tblpY="409"/>
        <w:tblW w:w="11500" w:type="dxa"/>
        <w:tblBorders>
          <w:top w:val="none" w:sz="0" w:space="0" w:color="auto"/>
          <w:left w:val="single" w:sz="24" w:space="0" w:color="548DD4" w:themeColor="text2" w:themeTint="99"/>
          <w:bottom w:val="single" w:sz="24" w:space="0" w:color="548DD4" w:themeColor="text2" w:themeTint="99"/>
          <w:right w:val="none" w:sz="0" w:space="0" w:color="auto"/>
          <w:insideH w:val="none" w:sz="0" w:space="0" w:color="auto"/>
          <w:insideV w:val="none" w:sz="0" w:space="0" w:color="auto"/>
        </w:tblBorders>
        <w:shd w:val="clear" w:color="auto" w:fill="FFC000"/>
        <w:tblLook w:val="04A0" w:firstRow="1" w:lastRow="0" w:firstColumn="1" w:lastColumn="0" w:noHBand="0" w:noVBand="1"/>
      </w:tblPr>
      <w:tblGrid>
        <w:gridCol w:w="8172"/>
        <w:gridCol w:w="2559"/>
        <w:gridCol w:w="769"/>
      </w:tblGrid>
      <w:tr w:rsidR="00F23F23" w:rsidRPr="00D31DD2" w14:paraId="3BA16909" w14:textId="77777777" w:rsidTr="00A80949">
        <w:trPr>
          <w:trHeight w:val="616"/>
        </w:trPr>
        <w:tc>
          <w:tcPr>
            <w:tcW w:w="8172" w:type="dxa"/>
            <w:tcBorders>
              <w:left w:val="single" w:sz="24" w:space="0" w:color="FFC000"/>
              <w:bottom w:val="nil"/>
            </w:tcBorders>
            <w:shd w:val="clear" w:color="auto" w:fill="FFC000"/>
          </w:tcPr>
          <w:p w14:paraId="1E0F5E68" w14:textId="44FF4368" w:rsidR="00F23F23" w:rsidRPr="00D17F89" w:rsidRDefault="00D17F89" w:rsidP="00D17F89">
            <w:pPr>
              <w:spacing w:line="276" w:lineRule="auto"/>
              <w:jc w:val="center"/>
              <w:rPr>
                <w:rFonts w:cs="Arial"/>
                <w:b/>
                <w:color w:val="FFFFFF" w:themeColor="background1"/>
                <w:sz w:val="40"/>
                <w:szCs w:val="40"/>
              </w:rPr>
            </w:pPr>
            <w:r>
              <w:rPr>
                <w:rFonts w:cs="Arial"/>
                <w:b/>
                <w:color w:val="FFFFFF" w:themeColor="background1"/>
                <w:sz w:val="40"/>
                <w:szCs w:val="40"/>
              </w:rPr>
              <w:t>Workaround [system]</w:t>
            </w:r>
            <w:r w:rsidR="00F23F23">
              <w:rPr>
                <w:rFonts w:cs="Arial"/>
                <w:b/>
                <w:color w:val="FFFFFF" w:themeColor="background1"/>
                <w:sz w:val="40"/>
                <w:szCs w:val="40"/>
              </w:rPr>
              <w:t xml:space="preserve"> FAILURE</w:t>
            </w:r>
          </w:p>
        </w:tc>
        <w:tc>
          <w:tcPr>
            <w:tcW w:w="3328" w:type="dxa"/>
            <w:gridSpan w:val="2"/>
            <w:tcBorders>
              <w:bottom w:val="nil"/>
            </w:tcBorders>
            <w:shd w:val="clear" w:color="auto" w:fill="FFC000"/>
          </w:tcPr>
          <w:p w14:paraId="4EA56F08" w14:textId="359877F5" w:rsidR="00F23F23" w:rsidRPr="00D31DD2" w:rsidRDefault="00F23F23" w:rsidP="00A80949">
            <w:pPr>
              <w:rPr>
                <w:rFonts w:cs="Arial"/>
                <w:b/>
                <w:color w:val="FFFFFF" w:themeColor="background1"/>
                <w:sz w:val="48"/>
                <w:szCs w:val="48"/>
              </w:rPr>
            </w:pPr>
            <w:r>
              <w:rPr>
                <w:rFonts w:cs="Arial"/>
                <w:b/>
                <w:color w:val="FFFFFF" w:themeColor="background1"/>
                <w:sz w:val="48"/>
                <w:szCs w:val="48"/>
              </w:rPr>
              <w:t xml:space="preserve">  </w:t>
            </w:r>
          </w:p>
        </w:tc>
      </w:tr>
      <w:tr w:rsidR="00F23F23" w:rsidRPr="00D31DD2" w14:paraId="5BE663C3" w14:textId="77777777" w:rsidTr="00A80949">
        <w:trPr>
          <w:trHeight w:val="869"/>
        </w:trPr>
        <w:tc>
          <w:tcPr>
            <w:tcW w:w="8172" w:type="dxa"/>
            <w:vMerge w:val="restart"/>
            <w:tcBorders>
              <w:left w:val="single" w:sz="24" w:space="0" w:color="FFC000"/>
              <w:bottom w:val="single" w:sz="24" w:space="0" w:color="FFC000"/>
              <w:right w:val="single" w:sz="24" w:space="0" w:color="FFC000"/>
            </w:tcBorders>
            <w:shd w:val="clear" w:color="auto" w:fill="FFFFFF" w:themeFill="background1"/>
          </w:tcPr>
          <w:p w14:paraId="3A476406" w14:textId="77777777" w:rsidR="00F23F23" w:rsidRDefault="00F23F23" w:rsidP="00A80949">
            <w:pPr>
              <w:rPr>
                <w:rFonts w:asciiTheme="minorHAnsi" w:hAnsiTheme="minorHAnsi"/>
                <w:color w:val="FFFFFF" w:themeColor="background1"/>
                <w:sz w:val="22"/>
              </w:rPr>
            </w:pPr>
          </w:p>
          <w:p w14:paraId="5FD50747" w14:textId="77777777" w:rsidR="00F23F23" w:rsidRDefault="00F23F23" w:rsidP="00A80949">
            <w:pPr>
              <w:rPr>
                <w:rFonts w:asciiTheme="minorHAnsi" w:hAnsiTheme="minorHAnsi"/>
                <w:color w:val="FFFFFF" w:themeColor="background1"/>
                <w:sz w:val="22"/>
              </w:rPr>
            </w:pPr>
            <w:r w:rsidRPr="00D31DD2">
              <w:rPr>
                <w:rFonts w:asciiTheme="minorHAnsi" w:hAnsiTheme="minorHAnsi"/>
                <w:noProof/>
                <w:sz w:val="22"/>
                <w:lang w:eastAsia="en-GB"/>
              </w:rPr>
              <mc:AlternateContent>
                <mc:Choice Requires="wpg">
                  <w:drawing>
                    <wp:anchor distT="0" distB="0" distL="114300" distR="114300" simplePos="0" relativeHeight="252729344" behindDoc="0" locked="0" layoutInCell="1" allowOverlap="1" wp14:anchorId="1FBAC34C" wp14:editId="5ED5ACEE">
                      <wp:simplePos x="0" y="0"/>
                      <wp:positionH relativeFrom="column">
                        <wp:posOffset>-7966</wp:posOffset>
                      </wp:positionH>
                      <wp:positionV relativeFrom="paragraph">
                        <wp:posOffset>24071</wp:posOffset>
                      </wp:positionV>
                      <wp:extent cx="5018405" cy="942109"/>
                      <wp:effectExtent l="0" t="0" r="10795" b="10795"/>
                      <wp:wrapNone/>
                      <wp:docPr id="958" name="Group 958"/>
                      <wp:cNvGraphicFramePr/>
                      <a:graphic xmlns:a="http://schemas.openxmlformats.org/drawingml/2006/main">
                        <a:graphicData uri="http://schemas.microsoft.com/office/word/2010/wordprocessingGroup">
                          <wpg:wgp>
                            <wpg:cNvGrpSpPr/>
                            <wpg:grpSpPr>
                              <a:xfrm>
                                <a:off x="0" y="0"/>
                                <a:ext cx="5018405" cy="942109"/>
                                <a:chOff x="0" y="0"/>
                                <a:chExt cx="4319588" cy="771575"/>
                              </a:xfrm>
                            </wpg:grpSpPr>
                            <wps:wsp>
                              <wps:cNvPr id="959" name="Pentagon 959"/>
                              <wps:cNvSpPr/>
                              <wps:spPr>
                                <a:xfrm rot="5400000">
                                  <a:off x="-12" y="38"/>
                                  <a:ext cx="771549" cy="771525"/>
                                </a:xfrm>
                                <a:prstGeom prst="homePlate">
                                  <a:avLst/>
                                </a:prstGeom>
                                <a:solidFill>
                                  <a:srgbClr val="FFC000"/>
                                </a:solidFill>
                                <a:ln w="25400" cap="flat" cmpd="sng" algn="ctr">
                                  <a:solidFill>
                                    <a:srgbClr val="FFC000"/>
                                  </a:solidFill>
                                  <a:prstDash val="solid"/>
                                </a:ln>
                                <a:effectLst/>
                              </wps:spPr>
                              <wps:txbx>
                                <w:txbxContent>
                                  <w:p w14:paraId="110146B1" w14:textId="77777777" w:rsidR="00F23F23" w:rsidRPr="00B936C7" w:rsidRDefault="00F23F23" w:rsidP="00F23F23">
                                    <w:pPr>
                                      <w:pStyle w:val="NormalWeb"/>
                                      <w:spacing w:before="0" w:beforeAutospacing="0" w:after="20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1</w:t>
                                    </w:r>
                                  </w:p>
                                </w:txbxContent>
                              </wps:txbx>
                              <wps:bodyPr rot="0" spcFirstLastPara="0" vert="vert270" wrap="square" lIns="91440" tIns="45720" rIns="91440" bIns="45720" numCol="1" spcCol="0" rtlCol="0" fromWordArt="0" anchor="ctr" anchorCtr="0" forceAA="0" compatLnSpc="1">
                                <a:prstTxWarp prst="textNoShape">
                                  <a:avLst/>
                                </a:prstTxWarp>
                                <a:noAutofit/>
                              </wps:bodyPr>
                            </wps:wsp>
                            <wps:wsp>
                              <wps:cNvPr id="960" name="Rectangle 960"/>
                              <wps:cNvSpPr/>
                              <wps:spPr>
                                <a:xfrm>
                                  <a:off x="842963" y="0"/>
                                  <a:ext cx="3476625" cy="771556"/>
                                </a:xfrm>
                                <a:prstGeom prst="rect">
                                  <a:avLst/>
                                </a:prstGeom>
                                <a:solidFill>
                                  <a:sysClr val="window" lastClr="FFFFFF"/>
                                </a:solidFill>
                                <a:ln w="25400" cap="flat" cmpd="sng" algn="ctr">
                                  <a:solidFill>
                                    <a:srgbClr val="FFC000"/>
                                  </a:solidFill>
                                  <a:prstDash val="solid"/>
                                </a:ln>
                                <a:effectLst/>
                              </wps:spPr>
                              <wps:txbx>
                                <w:txbxContent>
                                  <w:p w14:paraId="51883834" w14:textId="77777777" w:rsidR="00F23F23" w:rsidRPr="002E3312" w:rsidRDefault="00F23F23" w:rsidP="00F23F23">
                                    <w:pPr>
                                      <w:pStyle w:val="NormalWeb"/>
                                      <w:spacing w:before="0" w:beforeAutospacing="0" w:after="0" w:afterAutospacing="0"/>
                                      <w:rPr>
                                        <w:rFonts w:ascii="Arial" w:hAnsi="Arial" w:cs="Arial"/>
                                        <w:b/>
                                        <w:sz w:val="22"/>
                                      </w:rPr>
                                    </w:pPr>
                                    <w:r w:rsidRPr="002E3312">
                                      <w:rPr>
                                        <w:rFonts w:ascii="Arial" w:hAnsi="Arial" w:cs="Arial"/>
                                        <w:b/>
                                        <w:sz w:val="22"/>
                                      </w:rPr>
                                      <w:t>Assess</w:t>
                                    </w:r>
                                  </w:p>
                                  <w:p w14:paraId="6E7E1827" w14:textId="77777777" w:rsidR="00D17F89" w:rsidRDefault="00F23F23" w:rsidP="00F23F23">
                                    <w:pPr>
                                      <w:pStyle w:val="Default"/>
                                      <w:rPr>
                                        <w:sz w:val="22"/>
                                        <w:szCs w:val="22"/>
                                      </w:rPr>
                                    </w:pPr>
                                    <w:r w:rsidRPr="00936D38">
                                      <w:rPr>
                                        <w:bCs/>
                                        <w:sz w:val="22"/>
                                        <w:szCs w:val="22"/>
                                      </w:rPr>
                                      <w:t xml:space="preserve">Confirm issue is relating solely to </w:t>
                                    </w:r>
                                    <w:r w:rsidR="00D17F89">
                                      <w:rPr>
                                        <w:bCs/>
                                        <w:sz w:val="22"/>
                                        <w:szCs w:val="22"/>
                                      </w:rPr>
                                      <w:t>[system]</w:t>
                                    </w:r>
                                    <w:r>
                                      <w:rPr>
                                        <w:b/>
                                        <w:bCs/>
                                        <w:sz w:val="22"/>
                                        <w:szCs w:val="22"/>
                                      </w:rPr>
                                      <w:t xml:space="preserve"> </w:t>
                                    </w:r>
                                    <w:r>
                                      <w:rPr>
                                        <w:sz w:val="22"/>
                                        <w:szCs w:val="22"/>
                                      </w:rPr>
                                      <w:t>- can other systems be accessed?</w:t>
                                    </w:r>
                                  </w:p>
                                  <w:p w14:paraId="71E10006" w14:textId="31D90ABF" w:rsidR="00F23F23" w:rsidRPr="00D17F89" w:rsidRDefault="00F23F23" w:rsidP="00F23F23">
                                    <w:pPr>
                                      <w:pStyle w:val="Default"/>
                                      <w:rPr>
                                        <w:b/>
                                        <w:bCs/>
                                        <w:sz w:val="22"/>
                                        <w:szCs w:val="22"/>
                                      </w:rPr>
                                    </w:pPr>
                                    <w:r>
                                      <w:rPr>
                                        <w:sz w:val="22"/>
                                        <w:szCs w:val="22"/>
                                      </w:rPr>
                                      <w:t xml:space="preserve">If other systems are also unavailable refer to </w:t>
                                    </w:r>
                                    <w:r w:rsidR="00D17F89" w:rsidRPr="00D17F89">
                                      <w:rPr>
                                        <w:b/>
                                        <w:bCs/>
                                        <w:sz w:val="22"/>
                                        <w:szCs w:val="22"/>
                                      </w:rPr>
                                      <w:t>Action Card: IT DISRUPTION</w:t>
                                    </w:r>
                                    <w:r w:rsidRPr="00D17F89">
                                      <w:rPr>
                                        <w:b/>
                                        <w:bCs/>
                                        <w:sz w:val="22"/>
                                        <w:szCs w:val="22"/>
                                      </w:rPr>
                                      <w:t xml:space="preserve">. </w:t>
                                    </w:r>
                                  </w:p>
                                  <w:p w14:paraId="5FCADDEA" w14:textId="77777777" w:rsidR="00F23F23" w:rsidRPr="00485BD3" w:rsidRDefault="00F23F23" w:rsidP="00F23F23">
                                    <w:pPr>
                                      <w:pStyle w:val="NormalWeb"/>
                                      <w:spacing w:before="0" w:beforeAutospacing="0" w:after="0" w:afterAutospacing="0"/>
                                      <w:rPr>
                                        <w:rFonts w:ascii="Arial" w:hAnsi="Arial" w:cs="Arial"/>
                                        <w:b/>
                                        <w:sz w:val="22"/>
                                      </w:rPr>
                                    </w:pPr>
                                  </w:p>
                                  <w:p w14:paraId="04B03E0B" w14:textId="77777777" w:rsidR="00F23F23" w:rsidRDefault="00F23F23" w:rsidP="00F23F23">
                                    <w:pPr>
                                      <w:pStyle w:val="NormalWeb"/>
                                      <w:spacing w:before="0" w:beforeAutospacing="0" w:after="0" w:afterAutospacing="0"/>
                                      <w:jc w:val="center"/>
                                    </w:pP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FBAC34C" id="Group 958" o:spid="_x0000_s1099" style="position:absolute;margin-left:-.65pt;margin-top:1.9pt;width:395.15pt;height:74.2pt;z-index:252729344;mso-width-relative:margin;mso-height-relative:margin" coordsize="43195,7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">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959" o:spid="_x0000_s1100" type="#_x0000_t15" style="position:absolute;width:7715;height:7715;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" adj="10800" fillcolor="#ffc000" strokecolor="#ffc000" strokeweight="2pt">
                        <v:textbox style="layout-flow:vertical;mso-layout-flow-alt:bottom-to-top">
                          <w:txbxContent>
                            <w:p w14:paraId="110146B1" w14:textId="77777777" w:rsidR="00F23F23" w:rsidRPr="00B936C7" w:rsidRDefault="00F23F23" w:rsidP="00F23F23">
                              <w:pPr>
                                <w:pStyle w:val="NormalWeb"/>
                                <w:spacing w:before="0" w:beforeAutospacing="0" w:after="20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1</w:t>
                              </w:r>
                            </w:p>
                          </w:txbxContent>
                        </v:textbox>
                      </v:shape>
                      <v:rect id="Rectangle 960" o:spid="_x0000_s1101" style="position:absolute;left:8429;width:34766;height:7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" fillcolor="window" strokecolor="#ffc000" strokeweight="2pt">
                        <v:textbox>
                          <w:txbxContent>
                            <w:p w14:paraId="51883834" w14:textId="77777777" w:rsidR="00F23F23" w:rsidRPr="002E3312" w:rsidRDefault="00F23F23" w:rsidP="00F23F23">
                              <w:pPr>
                                <w:pStyle w:val="NormalWeb"/>
                                <w:spacing w:before="0" w:beforeAutospacing="0" w:after="0" w:afterAutospacing="0"/>
                                <w:rPr>
                                  <w:rFonts w:ascii="Arial" w:hAnsi="Arial" w:cs="Arial"/>
                                  <w:b/>
                                  <w:sz w:val="22"/>
                                </w:rPr>
                              </w:pPr>
                              <w:r w:rsidRPr="002E3312">
                                <w:rPr>
                                  <w:rFonts w:ascii="Arial" w:hAnsi="Arial" w:cs="Arial"/>
                                  <w:b/>
                                  <w:sz w:val="22"/>
                                </w:rPr>
                                <w:t>Assess</w:t>
                              </w:r>
                            </w:p>
                            <w:p w14:paraId="6E7E1827" w14:textId="77777777" w:rsidR="00D17F89" w:rsidRDefault="00F23F23" w:rsidP="00F23F23">
                              <w:pPr>
                                <w:pStyle w:val="Default"/>
                                <w:rPr>
                                  <w:sz w:val="22"/>
                                  <w:szCs w:val="22"/>
                                </w:rPr>
                              </w:pPr>
                              <w:r w:rsidRPr="00936D38">
                                <w:rPr>
                                  <w:bCs/>
                                  <w:sz w:val="22"/>
                                  <w:szCs w:val="22"/>
                                </w:rPr>
                                <w:t xml:space="preserve">Confirm issue is relating solely to </w:t>
                              </w:r>
                              <w:r w:rsidR="00D17F89">
                                <w:rPr>
                                  <w:bCs/>
                                  <w:sz w:val="22"/>
                                  <w:szCs w:val="22"/>
                                </w:rPr>
                                <w:t>[system]</w:t>
                              </w:r>
                              <w:r>
                                <w:rPr>
                                  <w:b/>
                                  <w:bCs/>
                                  <w:sz w:val="22"/>
                                  <w:szCs w:val="22"/>
                                </w:rPr>
                                <w:t xml:space="preserve"> </w:t>
                              </w:r>
                              <w:r>
                                <w:rPr>
                                  <w:sz w:val="22"/>
                                  <w:szCs w:val="22"/>
                                </w:rPr>
                                <w:t>- can other systems be accessed?</w:t>
                              </w:r>
                            </w:p>
                            <w:p w14:paraId="71E10006" w14:textId="31D90ABF" w:rsidR="00F23F23" w:rsidRPr="00D17F89" w:rsidRDefault="00F23F23" w:rsidP="00F23F23">
                              <w:pPr>
                                <w:pStyle w:val="Default"/>
                                <w:rPr>
                                  <w:b/>
                                  <w:bCs/>
                                  <w:sz w:val="22"/>
                                  <w:szCs w:val="22"/>
                                </w:rPr>
                              </w:pPr>
                              <w:r>
                                <w:rPr>
                                  <w:sz w:val="22"/>
                                  <w:szCs w:val="22"/>
                                </w:rPr>
                                <w:t xml:space="preserve">If other systems are also unavailable refer to </w:t>
                              </w:r>
                              <w:r w:rsidR="00D17F89" w:rsidRPr="00D17F89">
                                <w:rPr>
                                  <w:b/>
                                  <w:bCs/>
                                  <w:sz w:val="22"/>
                                  <w:szCs w:val="22"/>
                                </w:rPr>
                                <w:t>Action Card: IT DISRUPTION</w:t>
                              </w:r>
                              <w:r w:rsidRPr="00D17F89">
                                <w:rPr>
                                  <w:b/>
                                  <w:bCs/>
                                  <w:sz w:val="22"/>
                                  <w:szCs w:val="22"/>
                                </w:rPr>
                                <w:t xml:space="preserve">. </w:t>
                              </w:r>
                            </w:p>
                            <w:p w14:paraId="5FCADDEA" w14:textId="77777777" w:rsidR="00F23F23" w:rsidRPr="00485BD3" w:rsidRDefault="00F23F23" w:rsidP="00F23F23">
                              <w:pPr>
                                <w:pStyle w:val="NormalWeb"/>
                                <w:spacing w:before="0" w:beforeAutospacing="0" w:after="0" w:afterAutospacing="0"/>
                                <w:rPr>
                                  <w:rFonts w:ascii="Arial" w:hAnsi="Arial" w:cs="Arial"/>
                                  <w:b/>
                                  <w:sz w:val="22"/>
                                </w:rPr>
                              </w:pPr>
                            </w:p>
                            <w:p w14:paraId="04B03E0B" w14:textId="77777777" w:rsidR="00F23F23" w:rsidRDefault="00F23F23" w:rsidP="00F23F23">
                              <w:pPr>
                                <w:pStyle w:val="NormalWeb"/>
                                <w:spacing w:before="0" w:beforeAutospacing="0" w:after="0" w:afterAutospacing="0"/>
                                <w:jc w:val="center"/>
                              </w:pPr>
                            </w:p>
                          </w:txbxContent>
                        </v:textbox>
                      </v:rect>
                    </v:group>
                  </w:pict>
                </mc:Fallback>
              </mc:AlternateContent>
            </w:r>
          </w:p>
          <w:p w14:paraId="0A852B7A" w14:textId="77777777" w:rsidR="00F23F23" w:rsidRPr="00A40FBE" w:rsidRDefault="00F23F23" w:rsidP="00A80949">
            <w:pPr>
              <w:rPr>
                <w:rFonts w:asciiTheme="minorHAnsi" w:hAnsiTheme="minorHAnsi"/>
                <w:sz w:val="22"/>
              </w:rPr>
            </w:pPr>
          </w:p>
          <w:p w14:paraId="31E1A463" w14:textId="77777777" w:rsidR="00F23F23" w:rsidRPr="00A40FBE" w:rsidRDefault="00F23F23" w:rsidP="00A80949">
            <w:pPr>
              <w:rPr>
                <w:rFonts w:asciiTheme="minorHAnsi" w:hAnsiTheme="minorHAnsi"/>
                <w:sz w:val="22"/>
              </w:rPr>
            </w:pPr>
          </w:p>
          <w:p w14:paraId="386C453A" w14:textId="77777777" w:rsidR="00F23F23" w:rsidRPr="00A40FBE" w:rsidRDefault="00F23F23" w:rsidP="00A80949">
            <w:pPr>
              <w:rPr>
                <w:rFonts w:asciiTheme="minorHAnsi" w:hAnsiTheme="minorHAnsi"/>
                <w:sz w:val="22"/>
              </w:rPr>
            </w:pPr>
          </w:p>
          <w:p w14:paraId="2CA8A50D" w14:textId="77777777" w:rsidR="00F23F23" w:rsidRPr="00A40FBE" w:rsidRDefault="00F23F23" w:rsidP="00A80949">
            <w:pPr>
              <w:rPr>
                <w:rFonts w:asciiTheme="minorHAnsi" w:hAnsiTheme="minorHAnsi"/>
                <w:sz w:val="22"/>
              </w:rPr>
            </w:pPr>
          </w:p>
          <w:p w14:paraId="5CD0BB8A" w14:textId="77777777" w:rsidR="00F23F23" w:rsidRPr="00A40FBE" w:rsidRDefault="00F23F23" w:rsidP="00A80949">
            <w:pPr>
              <w:rPr>
                <w:rFonts w:asciiTheme="minorHAnsi" w:hAnsiTheme="minorHAnsi"/>
                <w:sz w:val="22"/>
              </w:rPr>
            </w:pPr>
            <w:r w:rsidRPr="00D31DD2">
              <w:rPr>
                <w:rFonts w:asciiTheme="minorHAnsi" w:hAnsiTheme="minorHAnsi"/>
                <w:noProof/>
                <w:sz w:val="22"/>
                <w:lang w:eastAsia="en-GB"/>
              </w:rPr>
              <mc:AlternateContent>
                <mc:Choice Requires="wpg">
                  <w:drawing>
                    <wp:anchor distT="0" distB="0" distL="114300" distR="114300" simplePos="0" relativeHeight="252727296" behindDoc="0" locked="0" layoutInCell="1" allowOverlap="1" wp14:anchorId="4E7897CD" wp14:editId="03647DA6">
                      <wp:simplePos x="0" y="0"/>
                      <wp:positionH relativeFrom="column">
                        <wp:posOffset>-6985</wp:posOffset>
                      </wp:positionH>
                      <wp:positionV relativeFrom="paragraph">
                        <wp:posOffset>164465</wp:posOffset>
                      </wp:positionV>
                      <wp:extent cx="5018405" cy="942975"/>
                      <wp:effectExtent l="0" t="0" r="10795" b="28575"/>
                      <wp:wrapNone/>
                      <wp:docPr id="961" name="Group 961"/>
                      <wp:cNvGraphicFramePr/>
                      <a:graphic xmlns:a="http://schemas.openxmlformats.org/drawingml/2006/main">
                        <a:graphicData uri="http://schemas.microsoft.com/office/word/2010/wordprocessingGroup">
                          <wpg:wgp>
                            <wpg:cNvGrpSpPr/>
                            <wpg:grpSpPr>
                              <a:xfrm>
                                <a:off x="0" y="0"/>
                                <a:ext cx="5018405" cy="942975"/>
                                <a:chOff x="0" y="0"/>
                                <a:chExt cx="4319588" cy="771575"/>
                              </a:xfrm>
                            </wpg:grpSpPr>
                            <wps:wsp>
                              <wps:cNvPr id="962" name="Pentagon 962"/>
                              <wps:cNvSpPr/>
                              <wps:spPr>
                                <a:xfrm rot="5400000">
                                  <a:off x="-12" y="38"/>
                                  <a:ext cx="771549" cy="771525"/>
                                </a:xfrm>
                                <a:prstGeom prst="homePlate">
                                  <a:avLst/>
                                </a:prstGeom>
                                <a:solidFill>
                                  <a:srgbClr val="FFC000"/>
                                </a:solidFill>
                                <a:ln w="25400" cap="flat" cmpd="sng" algn="ctr">
                                  <a:solidFill>
                                    <a:srgbClr val="FFC000"/>
                                  </a:solidFill>
                                  <a:prstDash val="solid"/>
                                </a:ln>
                                <a:effectLst/>
                              </wps:spPr>
                              <wps:txbx>
                                <w:txbxContent>
                                  <w:p w14:paraId="1BC3B863" w14:textId="77777777" w:rsidR="00F23F23" w:rsidRPr="00B936C7" w:rsidRDefault="00F23F23" w:rsidP="00F23F23">
                                    <w:pPr>
                                      <w:pStyle w:val="NormalWeb"/>
                                      <w:spacing w:before="0" w:beforeAutospacing="0" w:after="20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2</w:t>
                                    </w:r>
                                  </w:p>
                                </w:txbxContent>
                              </wps:txbx>
                              <wps:bodyPr rot="0" spcFirstLastPara="0" vert="vert270" wrap="square" lIns="91440" tIns="45720" rIns="91440" bIns="45720" numCol="1" spcCol="0" rtlCol="0" fromWordArt="0" anchor="ctr" anchorCtr="0" forceAA="0" compatLnSpc="1">
                                <a:prstTxWarp prst="textNoShape">
                                  <a:avLst/>
                                </a:prstTxWarp>
                                <a:noAutofit/>
                              </wps:bodyPr>
                            </wps:wsp>
                            <wps:wsp>
                              <wps:cNvPr id="963" name="Rectangle 963"/>
                              <wps:cNvSpPr/>
                              <wps:spPr>
                                <a:xfrm>
                                  <a:off x="842963" y="0"/>
                                  <a:ext cx="3476625" cy="771556"/>
                                </a:xfrm>
                                <a:prstGeom prst="rect">
                                  <a:avLst/>
                                </a:prstGeom>
                                <a:solidFill>
                                  <a:sysClr val="window" lastClr="FFFFFF"/>
                                </a:solidFill>
                                <a:ln w="25400" cap="flat" cmpd="sng" algn="ctr">
                                  <a:solidFill>
                                    <a:srgbClr val="FFC000"/>
                                  </a:solidFill>
                                  <a:prstDash val="solid"/>
                                </a:ln>
                                <a:effectLst/>
                              </wps:spPr>
                              <wps:txbx>
                                <w:txbxContent>
                                  <w:p w14:paraId="1E203BEA" w14:textId="77777777" w:rsidR="00F23F23" w:rsidRPr="002E3312" w:rsidRDefault="00F23F23" w:rsidP="00F23F23">
                                    <w:pPr>
                                      <w:pStyle w:val="NormalWeb"/>
                                      <w:spacing w:before="0" w:beforeAutospacing="0" w:after="0" w:afterAutospacing="0"/>
                                      <w:rPr>
                                        <w:rFonts w:ascii="Arial" w:hAnsi="Arial" w:cs="Arial"/>
                                        <w:b/>
                                        <w:sz w:val="22"/>
                                        <w:szCs w:val="22"/>
                                      </w:rPr>
                                    </w:pPr>
                                    <w:r w:rsidRPr="002E3312">
                                      <w:rPr>
                                        <w:rFonts w:ascii="Arial" w:hAnsi="Arial" w:cs="Arial"/>
                                        <w:b/>
                                        <w:sz w:val="22"/>
                                        <w:szCs w:val="22"/>
                                      </w:rPr>
                                      <w:t>Report</w:t>
                                    </w:r>
                                  </w:p>
                                  <w:p w14:paraId="55A74611" w14:textId="77777777" w:rsidR="00F23F23" w:rsidRDefault="00F23F23">
                                    <w:pPr>
                                      <w:pStyle w:val="Default"/>
                                      <w:numPr>
                                        <w:ilvl w:val="0"/>
                                        <w:numId w:val="5"/>
                                      </w:numPr>
                                      <w:rPr>
                                        <w:sz w:val="22"/>
                                        <w:szCs w:val="22"/>
                                      </w:rPr>
                                    </w:pPr>
                                    <w:r w:rsidRPr="002E3312">
                                      <w:rPr>
                                        <w:sz w:val="22"/>
                                        <w:szCs w:val="22"/>
                                      </w:rPr>
                                      <w:t xml:space="preserve">Contact the IT Helpdesk and </w:t>
                                    </w:r>
                                    <w:r>
                                      <w:rPr>
                                        <w:sz w:val="22"/>
                                        <w:szCs w:val="22"/>
                                      </w:rPr>
                                      <w:t xml:space="preserve">Risk Management to </w:t>
                                    </w:r>
                                    <w:r w:rsidRPr="002E3312">
                                      <w:rPr>
                                        <w:sz w:val="22"/>
                                        <w:szCs w:val="22"/>
                                      </w:rPr>
                                      <w:t>report the disruption, providing a detailed description of the fault.</w:t>
                                    </w:r>
                                  </w:p>
                                  <w:p w14:paraId="0D37CDA6" w14:textId="260D81CF" w:rsidR="00F23F23" w:rsidRDefault="00F23F23">
                                    <w:pPr>
                                      <w:pStyle w:val="Default"/>
                                      <w:numPr>
                                        <w:ilvl w:val="0"/>
                                        <w:numId w:val="5"/>
                                      </w:numPr>
                                      <w:rPr>
                                        <w:sz w:val="22"/>
                                        <w:szCs w:val="22"/>
                                      </w:rPr>
                                    </w:pPr>
                                    <w:r>
                                      <w:rPr>
                                        <w:sz w:val="22"/>
                                        <w:szCs w:val="22"/>
                                      </w:rPr>
                                      <w:t xml:space="preserve">Inform your line manager that </w:t>
                                    </w:r>
                                    <w:r w:rsidR="00D17F89">
                                      <w:rPr>
                                        <w:bCs/>
                                        <w:sz w:val="22"/>
                                        <w:szCs w:val="22"/>
                                      </w:rPr>
                                      <w:t>[system]</w:t>
                                    </w:r>
                                    <w:r w:rsidR="00D17F89">
                                      <w:rPr>
                                        <w:b/>
                                        <w:bCs/>
                                        <w:sz w:val="22"/>
                                        <w:szCs w:val="22"/>
                                      </w:rPr>
                                      <w:t xml:space="preserve"> </w:t>
                                    </w:r>
                                    <w:r>
                                      <w:rPr>
                                        <w:sz w:val="22"/>
                                        <w:szCs w:val="22"/>
                                      </w:rPr>
                                      <w:t xml:space="preserve"> is unavailable </w:t>
                                    </w:r>
                                  </w:p>
                                  <w:p w14:paraId="30D91A1E" w14:textId="77777777" w:rsidR="00F23F23" w:rsidRDefault="00F23F23" w:rsidP="00F23F23">
                                    <w:pPr>
                                      <w:pStyle w:val="Default"/>
                                      <w:rPr>
                                        <w:sz w:val="22"/>
                                        <w:szCs w:val="22"/>
                                      </w:rPr>
                                    </w:pPr>
                                  </w:p>
                                  <w:p w14:paraId="13CBCF50" w14:textId="77777777" w:rsidR="00F23F23" w:rsidRPr="00485BD3" w:rsidRDefault="00F23F23" w:rsidP="00F23F23">
                                    <w:pPr>
                                      <w:pStyle w:val="NormalWeb"/>
                                      <w:spacing w:before="0" w:beforeAutospacing="0" w:after="0" w:afterAutospacing="0"/>
                                      <w:rPr>
                                        <w:rFonts w:ascii="Arial" w:hAnsi="Arial" w:cs="Arial"/>
                                        <w:b/>
                                        <w:sz w:val="22"/>
                                        <w:szCs w:val="22"/>
                                      </w:rPr>
                                    </w:pPr>
                                  </w:p>
                                  <w:p w14:paraId="0CDCDE72" w14:textId="77777777" w:rsidR="00F23F23" w:rsidRPr="00394C0B" w:rsidRDefault="00F23F23" w:rsidP="00F23F23">
                                    <w:pPr>
                                      <w:pStyle w:val="NormalWeb"/>
                                      <w:spacing w:before="0" w:beforeAutospacing="0" w:after="0" w:afterAutospacing="0"/>
                                      <w:rPr>
                                        <w:rFonts w:ascii="Arial" w:eastAsia="Calibri" w:hAnsi="Arial"/>
                                        <w:color w:val="000000"/>
                                        <w:sz w:val="22"/>
                                        <w:szCs w:val="22"/>
                                      </w:rPr>
                                    </w:pPr>
                                  </w:p>
                                  <w:p w14:paraId="104E7F9A" w14:textId="77777777" w:rsidR="00F23F23" w:rsidRDefault="00F23F23" w:rsidP="00F23F23">
                                    <w:pPr>
                                      <w:pStyle w:val="NormalWeb"/>
                                      <w:spacing w:before="0" w:beforeAutospacing="0" w:after="0" w:afterAutospacing="0"/>
                                    </w:pP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E7897CD" id="Group 961" o:spid="_x0000_s1102" style="position:absolute;margin-left:-.55pt;margin-top:12.95pt;width:395.15pt;height:74.25pt;z-index:252727296;mso-width-relative:margin;mso-height-relative:margin" coordsize="43195,7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">
                      <v:shape id="Pentagon 962" o:spid="_x0000_s1103" type="#_x0000_t15" style="position:absolute;width:7715;height:7715;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" adj="10800" fillcolor="#ffc000" strokecolor="#ffc000" strokeweight="2pt">
                        <v:textbox style="layout-flow:vertical;mso-layout-flow-alt:bottom-to-top">
                          <w:txbxContent>
                            <w:p w14:paraId="1BC3B863" w14:textId="77777777" w:rsidR="00F23F23" w:rsidRPr="00B936C7" w:rsidRDefault="00F23F23" w:rsidP="00F23F23">
                              <w:pPr>
                                <w:pStyle w:val="NormalWeb"/>
                                <w:spacing w:before="0" w:beforeAutospacing="0" w:after="20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2</w:t>
                              </w:r>
                            </w:p>
                          </w:txbxContent>
                        </v:textbox>
                      </v:shape>
                      <v:rect id="Rectangle 963" o:spid="_x0000_s1104" style="position:absolute;left:8429;width:34766;height:7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" fillcolor="window" strokecolor="#ffc000" strokeweight="2pt">
                        <v:textbox>
                          <w:txbxContent>
                            <w:p w14:paraId="1E203BEA" w14:textId="77777777" w:rsidR="00F23F23" w:rsidRPr="002E3312" w:rsidRDefault="00F23F23" w:rsidP="00F23F23">
                              <w:pPr>
                                <w:pStyle w:val="NormalWeb"/>
                                <w:spacing w:before="0" w:beforeAutospacing="0" w:after="0" w:afterAutospacing="0"/>
                                <w:rPr>
                                  <w:rFonts w:ascii="Arial" w:hAnsi="Arial" w:cs="Arial"/>
                                  <w:b/>
                                  <w:sz w:val="22"/>
                                  <w:szCs w:val="22"/>
                                </w:rPr>
                              </w:pPr>
                              <w:r w:rsidRPr="002E3312">
                                <w:rPr>
                                  <w:rFonts w:ascii="Arial" w:hAnsi="Arial" w:cs="Arial"/>
                                  <w:b/>
                                  <w:sz w:val="22"/>
                                  <w:szCs w:val="22"/>
                                </w:rPr>
                                <w:t>Report</w:t>
                              </w:r>
                            </w:p>
                            <w:p w14:paraId="55A74611" w14:textId="77777777" w:rsidR="00F23F23" w:rsidRDefault="00F23F23">
                              <w:pPr>
                                <w:pStyle w:val="Default"/>
                                <w:numPr>
                                  <w:ilvl w:val="0"/>
                                  <w:numId w:val="5"/>
                                </w:numPr>
                                <w:rPr>
                                  <w:sz w:val="22"/>
                                  <w:szCs w:val="22"/>
                                </w:rPr>
                              </w:pPr>
                              <w:r w:rsidRPr="002E3312">
                                <w:rPr>
                                  <w:sz w:val="22"/>
                                  <w:szCs w:val="22"/>
                                </w:rPr>
                                <w:t xml:space="preserve">Contact the IT Helpdesk and </w:t>
                              </w:r>
                              <w:r>
                                <w:rPr>
                                  <w:sz w:val="22"/>
                                  <w:szCs w:val="22"/>
                                </w:rPr>
                                <w:t xml:space="preserve">Risk Management to </w:t>
                              </w:r>
                              <w:r w:rsidRPr="002E3312">
                                <w:rPr>
                                  <w:sz w:val="22"/>
                                  <w:szCs w:val="22"/>
                                </w:rPr>
                                <w:t>report the disruption, providing a detailed description of the fault.</w:t>
                              </w:r>
                            </w:p>
                            <w:p w14:paraId="0D37CDA6" w14:textId="260D81CF" w:rsidR="00F23F23" w:rsidRDefault="00F23F23">
                              <w:pPr>
                                <w:pStyle w:val="Default"/>
                                <w:numPr>
                                  <w:ilvl w:val="0"/>
                                  <w:numId w:val="5"/>
                                </w:numPr>
                                <w:rPr>
                                  <w:sz w:val="22"/>
                                  <w:szCs w:val="22"/>
                                </w:rPr>
                              </w:pPr>
                              <w:r>
                                <w:rPr>
                                  <w:sz w:val="22"/>
                                  <w:szCs w:val="22"/>
                                </w:rPr>
                                <w:t xml:space="preserve">Inform your line manager that </w:t>
                              </w:r>
                              <w:r w:rsidR="00D17F89">
                                <w:rPr>
                                  <w:bCs/>
                                  <w:sz w:val="22"/>
                                  <w:szCs w:val="22"/>
                                </w:rPr>
                                <w:t>[</w:t>
                              </w:r>
                              <w:proofErr w:type="gramStart"/>
                              <w:r w:rsidR="00D17F89">
                                <w:rPr>
                                  <w:bCs/>
                                  <w:sz w:val="22"/>
                                  <w:szCs w:val="22"/>
                                </w:rPr>
                                <w:t>system]</w:t>
                              </w:r>
                              <w:r w:rsidR="00D17F89">
                                <w:rPr>
                                  <w:b/>
                                  <w:bCs/>
                                  <w:sz w:val="22"/>
                                  <w:szCs w:val="22"/>
                                </w:rPr>
                                <w:t xml:space="preserve"> </w:t>
                              </w:r>
                              <w:r>
                                <w:rPr>
                                  <w:sz w:val="22"/>
                                  <w:szCs w:val="22"/>
                                </w:rPr>
                                <w:t xml:space="preserve"> is</w:t>
                              </w:r>
                              <w:proofErr w:type="gramEnd"/>
                              <w:r>
                                <w:rPr>
                                  <w:sz w:val="22"/>
                                  <w:szCs w:val="22"/>
                                </w:rPr>
                                <w:t xml:space="preserve"> unavailable </w:t>
                              </w:r>
                            </w:p>
                            <w:p w14:paraId="30D91A1E" w14:textId="77777777" w:rsidR="00F23F23" w:rsidRDefault="00F23F23" w:rsidP="00F23F23">
                              <w:pPr>
                                <w:pStyle w:val="Default"/>
                                <w:rPr>
                                  <w:sz w:val="22"/>
                                  <w:szCs w:val="22"/>
                                </w:rPr>
                              </w:pPr>
                            </w:p>
                            <w:p w14:paraId="13CBCF50" w14:textId="77777777" w:rsidR="00F23F23" w:rsidRPr="00485BD3" w:rsidRDefault="00F23F23" w:rsidP="00F23F23">
                              <w:pPr>
                                <w:pStyle w:val="NormalWeb"/>
                                <w:spacing w:before="0" w:beforeAutospacing="0" w:after="0" w:afterAutospacing="0"/>
                                <w:rPr>
                                  <w:rFonts w:ascii="Arial" w:hAnsi="Arial" w:cs="Arial"/>
                                  <w:b/>
                                  <w:sz w:val="22"/>
                                  <w:szCs w:val="22"/>
                                </w:rPr>
                              </w:pPr>
                            </w:p>
                            <w:p w14:paraId="0CDCDE72" w14:textId="77777777" w:rsidR="00F23F23" w:rsidRPr="00394C0B" w:rsidRDefault="00F23F23" w:rsidP="00F23F23">
                              <w:pPr>
                                <w:pStyle w:val="NormalWeb"/>
                                <w:spacing w:before="0" w:beforeAutospacing="0" w:after="0" w:afterAutospacing="0"/>
                                <w:rPr>
                                  <w:rFonts w:ascii="Arial" w:eastAsia="Calibri" w:hAnsi="Arial"/>
                                  <w:color w:val="000000"/>
                                  <w:sz w:val="22"/>
                                  <w:szCs w:val="22"/>
                                </w:rPr>
                              </w:pPr>
                            </w:p>
                            <w:p w14:paraId="104E7F9A" w14:textId="77777777" w:rsidR="00F23F23" w:rsidRDefault="00F23F23" w:rsidP="00F23F23">
                              <w:pPr>
                                <w:pStyle w:val="NormalWeb"/>
                                <w:spacing w:before="0" w:beforeAutospacing="0" w:after="0" w:afterAutospacing="0"/>
                              </w:pPr>
                            </w:p>
                          </w:txbxContent>
                        </v:textbox>
                      </v:rect>
                    </v:group>
                  </w:pict>
                </mc:Fallback>
              </mc:AlternateContent>
            </w:r>
          </w:p>
          <w:p w14:paraId="4EB7727A" w14:textId="77777777" w:rsidR="00F23F23" w:rsidRPr="00A40FBE" w:rsidRDefault="00F23F23" w:rsidP="00A80949">
            <w:pPr>
              <w:rPr>
                <w:rFonts w:asciiTheme="minorHAnsi" w:hAnsiTheme="minorHAnsi"/>
                <w:sz w:val="22"/>
              </w:rPr>
            </w:pPr>
          </w:p>
          <w:p w14:paraId="6EAF87E3" w14:textId="77777777" w:rsidR="00F23F23" w:rsidRPr="00A40FBE" w:rsidRDefault="00F23F23" w:rsidP="00A80949">
            <w:pPr>
              <w:rPr>
                <w:rFonts w:asciiTheme="minorHAnsi" w:hAnsiTheme="minorHAnsi"/>
                <w:sz w:val="22"/>
              </w:rPr>
            </w:pPr>
          </w:p>
          <w:p w14:paraId="5EFCF9F0" w14:textId="77777777" w:rsidR="00F23F23" w:rsidRPr="00A40FBE" w:rsidRDefault="00F23F23" w:rsidP="00A80949">
            <w:pPr>
              <w:rPr>
                <w:rFonts w:asciiTheme="minorHAnsi" w:hAnsiTheme="minorHAnsi"/>
                <w:sz w:val="22"/>
              </w:rPr>
            </w:pPr>
          </w:p>
          <w:p w14:paraId="2A0D4A60" w14:textId="77777777" w:rsidR="00F23F23" w:rsidRPr="00A40FBE" w:rsidRDefault="00F23F23" w:rsidP="00A80949">
            <w:pPr>
              <w:rPr>
                <w:rFonts w:asciiTheme="minorHAnsi" w:hAnsiTheme="minorHAnsi"/>
                <w:sz w:val="22"/>
              </w:rPr>
            </w:pPr>
          </w:p>
          <w:p w14:paraId="5AEB04B6" w14:textId="77777777" w:rsidR="00F23F23" w:rsidRPr="00A40FBE" w:rsidRDefault="00F23F23" w:rsidP="00A80949">
            <w:pPr>
              <w:rPr>
                <w:rFonts w:asciiTheme="minorHAnsi" w:hAnsiTheme="minorHAnsi"/>
                <w:sz w:val="22"/>
              </w:rPr>
            </w:pPr>
          </w:p>
          <w:p w14:paraId="0520B108" w14:textId="77777777" w:rsidR="00F23F23" w:rsidRPr="00A40FBE" w:rsidRDefault="00F23F23" w:rsidP="00A80949">
            <w:pPr>
              <w:rPr>
                <w:rFonts w:asciiTheme="minorHAnsi" w:hAnsiTheme="minorHAnsi"/>
                <w:sz w:val="22"/>
              </w:rPr>
            </w:pPr>
          </w:p>
          <w:p w14:paraId="52343D7F" w14:textId="77777777" w:rsidR="00F23F23" w:rsidRPr="00A40FBE" w:rsidRDefault="00F23F23" w:rsidP="00A80949">
            <w:pPr>
              <w:rPr>
                <w:rFonts w:asciiTheme="minorHAnsi" w:hAnsiTheme="minorHAnsi"/>
                <w:sz w:val="22"/>
              </w:rPr>
            </w:pPr>
            <w:r w:rsidRPr="00D31DD2">
              <w:rPr>
                <w:rFonts w:asciiTheme="minorHAnsi" w:hAnsiTheme="minorHAnsi"/>
                <w:noProof/>
                <w:sz w:val="22"/>
                <w:lang w:eastAsia="en-GB"/>
              </w:rPr>
              <mc:AlternateContent>
                <mc:Choice Requires="wpg">
                  <w:drawing>
                    <wp:anchor distT="0" distB="0" distL="114300" distR="114300" simplePos="0" relativeHeight="252730368" behindDoc="0" locked="0" layoutInCell="1" allowOverlap="1" wp14:anchorId="41350B8B" wp14:editId="2B089CDA">
                      <wp:simplePos x="0" y="0"/>
                      <wp:positionH relativeFrom="column">
                        <wp:posOffset>-20064</wp:posOffset>
                      </wp:positionH>
                      <wp:positionV relativeFrom="paragraph">
                        <wp:posOffset>94189</wp:posOffset>
                      </wp:positionV>
                      <wp:extent cx="5018405" cy="1119116"/>
                      <wp:effectExtent l="0" t="0" r="10795" b="24130"/>
                      <wp:wrapNone/>
                      <wp:docPr id="964" name="Group 964"/>
                      <wp:cNvGraphicFramePr/>
                      <a:graphic xmlns:a="http://schemas.openxmlformats.org/drawingml/2006/main">
                        <a:graphicData uri="http://schemas.microsoft.com/office/word/2010/wordprocessingGroup">
                          <wpg:wgp>
                            <wpg:cNvGrpSpPr/>
                            <wpg:grpSpPr>
                              <a:xfrm>
                                <a:off x="0" y="0"/>
                                <a:ext cx="5018405" cy="1119116"/>
                                <a:chOff x="0" y="-3"/>
                                <a:chExt cx="4319589" cy="977693"/>
                              </a:xfrm>
                            </wpg:grpSpPr>
                            <wps:wsp>
                              <wps:cNvPr id="965" name="Pentagon 965"/>
                              <wps:cNvSpPr/>
                              <wps:spPr>
                                <a:xfrm rot="5400000">
                                  <a:off x="-103005" y="103033"/>
                                  <a:ext cx="977536" cy="771525"/>
                                </a:xfrm>
                                <a:prstGeom prst="homePlate">
                                  <a:avLst/>
                                </a:prstGeom>
                                <a:solidFill>
                                  <a:srgbClr val="FFC000"/>
                                </a:solidFill>
                                <a:ln w="25400" cap="flat" cmpd="sng" algn="ctr">
                                  <a:solidFill>
                                    <a:srgbClr val="FFC000"/>
                                  </a:solidFill>
                                  <a:prstDash val="solid"/>
                                </a:ln>
                                <a:effectLst/>
                              </wps:spPr>
                              <wps:txbx>
                                <w:txbxContent>
                                  <w:p w14:paraId="4ABA2F82" w14:textId="77777777" w:rsidR="00F23F23" w:rsidRPr="00B936C7" w:rsidRDefault="00F23F23" w:rsidP="00F23F23">
                                    <w:pPr>
                                      <w:pStyle w:val="NormalWeb"/>
                                      <w:spacing w:before="0" w:beforeAutospacing="0" w:after="20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3</w:t>
                                    </w:r>
                                  </w:p>
                                </w:txbxContent>
                              </wps:txbx>
                              <wps:bodyPr rot="0" spcFirstLastPara="0" vert="vert270" wrap="square" lIns="91440" tIns="45720" rIns="91440" bIns="45720" numCol="1" spcCol="0" rtlCol="0" fromWordArt="0" anchor="ctr" anchorCtr="0" forceAA="0" compatLnSpc="1">
                                <a:prstTxWarp prst="textNoShape">
                                  <a:avLst/>
                                </a:prstTxWarp>
                                <a:noAutofit/>
                              </wps:bodyPr>
                            </wps:wsp>
                            <wps:wsp>
                              <wps:cNvPr id="966" name="Rectangle 966"/>
                              <wps:cNvSpPr/>
                              <wps:spPr>
                                <a:xfrm>
                                  <a:off x="842963" y="-3"/>
                                  <a:ext cx="3476626" cy="977693"/>
                                </a:xfrm>
                                <a:prstGeom prst="rect">
                                  <a:avLst/>
                                </a:prstGeom>
                                <a:solidFill>
                                  <a:sysClr val="window" lastClr="FFFFFF"/>
                                </a:solidFill>
                                <a:ln w="25400" cap="flat" cmpd="sng" algn="ctr">
                                  <a:solidFill>
                                    <a:srgbClr val="FFC000"/>
                                  </a:solidFill>
                                  <a:prstDash val="solid"/>
                                </a:ln>
                                <a:effectLst/>
                              </wps:spPr>
                              <wps:txbx>
                                <w:txbxContent>
                                  <w:p w14:paraId="73962E1F" w14:textId="77777777" w:rsidR="00F23F23" w:rsidRPr="002E3312" w:rsidRDefault="00F23F23" w:rsidP="00F23F23">
                                    <w:pPr>
                                      <w:pStyle w:val="NormalWeb"/>
                                      <w:spacing w:before="0" w:beforeAutospacing="0" w:after="0" w:afterAutospacing="0"/>
                                      <w:rPr>
                                        <w:rFonts w:ascii="Arial" w:hAnsi="Arial" w:cs="Arial"/>
                                        <w:b/>
                                        <w:sz w:val="22"/>
                                      </w:rPr>
                                    </w:pPr>
                                    <w:r w:rsidRPr="002E3312">
                                      <w:rPr>
                                        <w:rFonts w:ascii="Arial" w:hAnsi="Arial" w:cs="Arial"/>
                                        <w:b/>
                                        <w:sz w:val="22"/>
                                      </w:rPr>
                                      <w:t>Response</w:t>
                                    </w:r>
                                  </w:p>
                                  <w:p w14:paraId="63745638" w14:textId="46581EF2" w:rsidR="00F23F23" w:rsidRDefault="00F23F23" w:rsidP="00F23F23">
                                    <w:pPr>
                                      <w:rPr>
                                        <w:sz w:val="22"/>
                                      </w:rPr>
                                    </w:pPr>
                                    <w:r>
                                      <w:rPr>
                                        <w:sz w:val="22"/>
                                      </w:rPr>
                                      <w:t xml:space="preserve">If you have an incident to report complete the paper form to capture the details of the incident </w:t>
                                    </w:r>
                                    <w:r w:rsidR="00D17F89">
                                      <w:rPr>
                                        <w:sz w:val="22"/>
                                      </w:rPr>
                                      <w:t>as required.</w:t>
                                    </w:r>
                                  </w:p>
                                  <w:p w14:paraId="3DA806C0" w14:textId="103FDA2F" w:rsidR="00D17F89" w:rsidRPr="00D17F89" w:rsidRDefault="00D17F89" w:rsidP="00F23F23">
                                    <w:pPr>
                                      <w:rPr>
                                        <w:b/>
                                        <w:bCs/>
                                        <w:color w:val="1F497D"/>
                                      </w:rPr>
                                    </w:pPr>
                                    <w:r>
                                      <w:rPr>
                                        <w:sz w:val="22"/>
                                      </w:rPr>
                                      <w:t xml:space="preserve">Invoke pre-prepared workaround plans </w:t>
                                    </w:r>
                                    <w:r w:rsidRPr="00D17F89">
                                      <w:rPr>
                                        <w:b/>
                                        <w:bCs/>
                                        <w:sz w:val="22"/>
                                      </w:rPr>
                                      <w:t>[insert yours here – eg  recording information on paper, how to keep that secure if it contains sensitive data etc]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1350B8B" id="Group 964" o:spid="_x0000_s1105" style="position:absolute;margin-left:-1.6pt;margin-top:7.4pt;width:395.15pt;height:88.1pt;z-index:252730368;mso-width-relative:margin;mso-height-relative:margin" coordorigin="" coordsize="43195,9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">
                      <v:shape id="Pentagon 965" o:spid="_x0000_s1106" type="#_x0000_t15" style="position:absolute;left:-1030;top:1030;width:9775;height:7715;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" adj="13076" fillcolor="#ffc000" strokecolor="#ffc000" strokeweight="2pt">
                        <v:textbox style="layout-flow:vertical;mso-layout-flow-alt:bottom-to-top">
                          <w:txbxContent>
                            <w:p w14:paraId="4ABA2F82" w14:textId="77777777" w:rsidR="00F23F23" w:rsidRPr="00B936C7" w:rsidRDefault="00F23F23" w:rsidP="00F23F23">
                              <w:pPr>
                                <w:pStyle w:val="NormalWeb"/>
                                <w:spacing w:before="0" w:beforeAutospacing="0" w:after="20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3</w:t>
                              </w:r>
                            </w:p>
                          </w:txbxContent>
                        </v:textbox>
                      </v:shape>
                      <v:rect id="Rectangle 966" o:spid="_x0000_s1107" style="position:absolute;left:8429;width:34766;height:9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" fillcolor="window" strokecolor="#ffc000" strokeweight="2pt">
                        <v:textbox>
                          <w:txbxContent>
                            <w:p w14:paraId="73962E1F" w14:textId="77777777" w:rsidR="00F23F23" w:rsidRPr="002E3312" w:rsidRDefault="00F23F23" w:rsidP="00F23F23">
                              <w:pPr>
                                <w:pStyle w:val="NormalWeb"/>
                                <w:spacing w:before="0" w:beforeAutospacing="0" w:after="0" w:afterAutospacing="0"/>
                                <w:rPr>
                                  <w:rFonts w:ascii="Arial" w:hAnsi="Arial" w:cs="Arial"/>
                                  <w:b/>
                                  <w:sz w:val="22"/>
                                </w:rPr>
                              </w:pPr>
                              <w:r w:rsidRPr="002E3312">
                                <w:rPr>
                                  <w:rFonts w:ascii="Arial" w:hAnsi="Arial" w:cs="Arial"/>
                                  <w:b/>
                                  <w:sz w:val="22"/>
                                </w:rPr>
                                <w:t>Response</w:t>
                              </w:r>
                            </w:p>
                            <w:p w14:paraId="63745638" w14:textId="46581EF2" w:rsidR="00F23F23" w:rsidRDefault="00F23F23" w:rsidP="00F23F23">
                              <w:pPr>
                                <w:rPr>
                                  <w:sz w:val="22"/>
                                </w:rPr>
                              </w:pPr>
                              <w:r>
                                <w:rPr>
                                  <w:sz w:val="22"/>
                                </w:rPr>
                                <w:t xml:space="preserve">If you have an incident to report complete the paper form to capture the details of the incident </w:t>
                              </w:r>
                              <w:r w:rsidR="00D17F89">
                                <w:rPr>
                                  <w:sz w:val="22"/>
                                </w:rPr>
                                <w:t>as required.</w:t>
                              </w:r>
                            </w:p>
                            <w:p w14:paraId="3DA806C0" w14:textId="103FDA2F" w:rsidR="00D17F89" w:rsidRPr="00D17F89" w:rsidRDefault="00D17F89" w:rsidP="00F23F23">
                              <w:pPr>
                                <w:rPr>
                                  <w:b/>
                                  <w:bCs/>
                                  <w:color w:val="1F497D"/>
                                </w:rPr>
                              </w:pPr>
                              <w:r>
                                <w:rPr>
                                  <w:sz w:val="22"/>
                                </w:rPr>
                                <w:t xml:space="preserve">Invoke pre-prepared workaround plans </w:t>
                              </w:r>
                              <w:r w:rsidRPr="00D17F89">
                                <w:rPr>
                                  <w:b/>
                                  <w:bCs/>
                                  <w:sz w:val="22"/>
                                </w:rPr>
                                <w:t xml:space="preserve">[insert yours here – </w:t>
                              </w:r>
                              <w:proofErr w:type="spellStart"/>
                              <w:proofErr w:type="gramStart"/>
                              <w:r w:rsidRPr="00D17F89">
                                <w:rPr>
                                  <w:b/>
                                  <w:bCs/>
                                  <w:sz w:val="22"/>
                                </w:rPr>
                                <w:t>eg</w:t>
                              </w:r>
                              <w:proofErr w:type="spellEnd"/>
                              <w:r w:rsidRPr="00D17F89">
                                <w:rPr>
                                  <w:b/>
                                  <w:bCs/>
                                  <w:sz w:val="22"/>
                                </w:rPr>
                                <w:t xml:space="preserve">  recording</w:t>
                              </w:r>
                              <w:proofErr w:type="gramEnd"/>
                              <w:r w:rsidRPr="00D17F89">
                                <w:rPr>
                                  <w:b/>
                                  <w:bCs/>
                                  <w:sz w:val="22"/>
                                </w:rPr>
                                <w:t xml:space="preserve"> information on paper, how to keep that secure if it contains sensitive data etc]</w:t>
                              </w:r>
                            </w:p>
                          </w:txbxContent>
                        </v:textbox>
                      </v:rect>
                    </v:group>
                  </w:pict>
                </mc:Fallback>
              </mc:AlternateContent>
            </w:r>
          </w:p>
          <w:p w14:paraId="392816D1" w14:textId="77777777" w:rsidR="00F23F23" w:rsidRPr="00A40FBE" w:rsidRDefault="00F23F23" w:rsidP="00A80949">
            <w:pPr>
              <w:rPr>
                <w:rFonts w:asciiTheme="minorHAnsi" w:hAnsiTheme="minorHAnsi"/>
                <w:sz w:val="22"/>
              </w:rPr>
            </w:pPr>
          </w:p>
          <w:p w14:paraId="5200160F" w14:textId="77777777" w:rsidR="00F23F23" w:rsidRPr="00A40FBE" w:rsidRDefault="00F23F23" w:rsidP="00A80949">
            <w:pPr>
              <w:rPr>
                <w:rFonts w:asciiTheme="minorHAnsi" w:hAnsiTheme="minorHAnsi"/>
                <w:sz w:val="22"/>
              </w:rPr>
            </w:pPr>
          </w:p>
          <w:p w14:paraId="685B17E3" w14:textId="77777777" w:rsidR="00F23F23" w:rsidRPr="00A40FBE" w:rsidRDefault="00F23F23" w:rsidP="00A80949">
            <w:pPr>
              <w:rPr>
                <w:rFonts w:asciiTheme="minorHAnsi" w:hAnsiTheme="minorHAnsi"/>
                <w:sz w:val="22"/>
              </w:rPr>
            </w:pPr>
          </w:p>
          <w:p w14:paraId="09B04286" w14:textId="77777777" w:rsidR="00F23F23" w:rsidRPr="00A40FBE" w:rsidRDefault="00F23F23" w:rsidP="00A80949">
            <w:pPr>
              <w:rPr>
                <w:rFonts w:asciiTheme="minorHAnsi" w:hAnsiTheme="minorHAnsi"/>
                <w:sz w:val="22"/>
              </w:rPr>
            </w:pPr>
          </w:p>
          <w:p w14:paraId="49F4C71A" w14:textId="77777777" w:rsidR="00F23F23" w:rsidRPr="00A40FBE" w:rsidRDefault="00F23F23" w:rsidP="00A80949">
            <w:pPr>
              <w:rPr>
                <w:rFonts w:asciiTheme="minorHAnsi" w:hAnsiTheme="minorHAnsi"/>
                <w:sz w:val="22"/>
              </w:rPr>
            </w:pPr>
          </w:p>
          <w:p w14:paraId="4E8701AB" w14:textId="77777777" w:rsidR="00F23F23" w:rsidRPr="00A40FBE" w:rsidRDefault="00F23F23" w:rsidP="00A80949">
            <w:pPr>
              <w:rPr>
                <w:rFonts w:asciiTheme="minorHAnsi" w:hAnsiTheme="minorHAnsi"/>
                <w:sz w:val="22"/>
              </w:rPr>
            </w:pPr>
          </w:p>
          <w:p w14:paraId="2C57D311" w14:textId="77777777" w:rsidR="00F23F23" w:rsidRPr="00A40FBE" w:rsidRDefault="00F23F23" w:rsidP="00A80949">
            <w:pPr>
              <w:rPr>
                <w:rFonts w:asciiTheme="minorHAnsi" w:hAnsiTheme="minorHAnsi"/>
                <w:sz w:val="22"/>
              </w:rPr>
            </w:pPr>
          </w:p>
          <w:p w14:paraId="4048F3C4" w14:textId="77777777" w:rsidR="00F23F23" w:rsidRPr="00A40FBE" w:rsidRDefault="00F23F23" w:rsidP="00A80949">
            <w:pPr>
              <w:rPr>
                <w:rFonts w:asciiTheme="minorHAnsi" w:hAnsiTheme="minorHAnsi"/>
                <w:sz w:val="22"/>
              </w:rPr>
            </w:pPr>
            <w:r w:rsidRPr="00D31DD2">
              <w:rPr>
                <w:rFonts w:asciiTheme="minorHAnsi" w:hAnsiTheme="minorHAnsi"/>
                <w:noProof/>
                <w:sz w:val="22"/>
                <w:lang w:eastAsia="en-GB"/>
              </w:rPr>
              <mc:AlternateContent>
                <mc:Choice Requires="wpg">
                  <w:drawing>
                    <wp:anchor distT="0" distB="0" distL="114300" distR="114300" simplePos="0" relativeHeight="252731392" behindDoc="0" locked="0" layoutInCell="1" allowOverlap="1" wp14:anchorId="04762A5F" wp14:editId="44442374">
                      <wp:simplePos x="0" y="0"/>
                      <wp:positionH relativeFrom="column">
                        <wp:posOffset>-20064</wp:posOffset>
                      </wp:positionH>
                      <wp:positionV relativeFrom="paragraph">
                        <wp:posOffset>25813</wp:posOffset>
                      </wp:positionV>
                      <wp:extent cx="5018405" cy="1023880"/>
                      <wp:effectExtent l="0" t="0" r="10795" b="24130"/>
                      <wp:wrapNone/>
                      <wp:docPr id="967" name="Group 967"/>
                      <wp:cNvGraphicFramePr/>
                      <a:graphic xmlns:a="http://schemas.openxmlformats.org/drawingml/2006/main">
                        <a:graphicData uri="http://schemas.microsoft.com/office/word/2010/wordprocessingGroup">
                          <wpg:wgp>
                            <wpg:cNvGrpSpPr/>
                            <wpg:grpSpPr>
                              <a:xfrm>
                                <a:off x="0" y="0"/>
                                <a:ext cx="5018405" cy="1023880"/>
                                <a:chOff x="0" y="-199"/>
                                <a:chExt cx="4319589" cy="771774"/>
                              </a:xfrm>
                            </wpg:grpSpPr>
                            <wps:wsp>
                              <wps:cNvPr id="968" name="Pentagon 968"/>
                              <wps:cNvSpPr/>
                              <wps:spPr>
                                <a:xfrm rot="5400000">
                                  <a:off x="-12" y="38"/>
                                  <a:ext cx="771549" cy="771525"/>
                                </a:xfrm>
                                <a:prstGeom prst="homePlate">
                                  <a:avLst/>
                                </a:prstGeom>
                                <a:solidFill>
                                  <a:srgbClr val="FFC000"/>
                                </a:solidFill>
                                <a:ln w="25400" cap="flat" cmpd="sng" algn="ctr">
                                  <a:solidFill>
                                    <a:srgbClr val="FFC000"/>
                                  </a:solidFill>
                                  <a:prstDash val="solid"/>
                                </a:ln>
                                <a:effectLst/>
                              </wps:spPr>
                              <wps:txbx>
                                <w:txbxContent>
                                  <w:p w14:paraId="3D4223D5" w14:textId="77777777" w:rsidR="00F23F23" w:rsidRPr="00B936C7" w:rsidRDefault="00F23F23" w:rsidP="00F23F23">
                                    <w:pPr>
                                      <w:pStyle w:val="NormalWeb"/>
                                      <w:spacing w:before="0" w:beforeAutospacing="0" w:after="20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4</w:t>
                                    </w:r>
                                  </w:p>
                                </w:txbxContent>
                              </wps:txbx>
                              <wps:bodyPr rot="0" spcFirstLastPara="0" vert="vert270" wrap="square" lIns="91440" tIns="45720" rIns="91440" bIns="45720" numCol="1" spcCol="0" rtlCol="0" fromWordArt="0" anchor="ctr" anchorCtr="0" forceAA="0" compatLnSpc="1">
                                <a:prstTxWarp prst="textNoShape">
                                  <a:avLst/>
                                </a:prstTxWarp>
                                <a:noAutofit/>
                              </wps:bodyPr>
                            </wps:wsp>
                            <wps:wsp>
                              <wps:cNvPr id="969" name="Rectangle 969"/>
                              <wps:cNvSpPr/>
                              <wps:spPr>
                                <a:xfrm>
                                  <a:off x="842963" y="-199"/>
                                  <a:ext cx="3476626" cy="770733"/>
                                </a:xfrm>
                                <a:prstGeom prst="rect">
                                  <a:avLst/>
                                </a:prstGeom>
                                <a:solidFill>
                                  <a:sysClr val="window" lastClr="FFFFFF"/>
                                </a:solidFill>
                                <a:ln w="25400" cap="flat" cmpd="sng" algn="ctr">
                                  <a:solidFill>
                                    <a:srgbClr val="FFC000"/>
                                  </a:solidFill>
                                  <a:prstDash val="solid"/>
                                </a:ln>
                                <a:effectLst/>
                              </wps:spPr>
                              <wps:txbx>
                                <w:txbxContent>
                                  <w:p w14:paraId="28D153B0" w14:textId="77777777" w:rsidR="00F23F23" w:rsidRPr="002E3312" w:rsidRDefault="00F23F23" w:rsidP="00F23F23">
                                    <w:pPr>
                                      <w:pStyle w:val="NormalWeb"/>
                                      <w:spacing w:before="0" w:beforeAutospacing="0" w:after="0" w:afterAutospacing="0"/>
                                      <w:rPr>
                                        <w:rFonts w:ascii="Arial" w:hAnsi="Arial" w:cs="Arial"/>
                                        <w:b/>
                                        <w:sz w:val="22"/>
                                      </w:rPr>
                                    </w:pPr>
                                    <w:r w:rsidRPr="002E3312">
                                      <w:rPr>
                                        <w:rFonts w:ascii="Arial" w:hAnsi="Arial" w:cs="Arial"/>
                                        <w:b/>
                                        <w:sz w:val="22"/>
                                      </w:rPr>
                                      <w:t>Escalation</w:t>
                                    </w:r>
                                  </w:p>
                                  <w:p w14:paraId="01845E4F" w14:textId="77777777" w:rsidR="00F23F23" w:rsidRDefault="00F23F23" w:rsidP="00F23F23">
                                    <w:pPr>
                                      <w:pStyle w:val="Default"/>
                                      <w:rPr>
                                        <w:sz w:val="22"/>
                                        <w:szCs w:val="22"/>
                                      </w:rPr>
                                    </w:pPr>
                                    <w:r>
                                      <w:rPr>
                                        <w:sz w:val="22"/>
                                        <w:szCs w:val="22"/>
                                      </w:rPr>
                                      <w:t xml:space="preserve">If the severity is graded as moderate or above or you believe that imminent danger exists then escalate the situation immediately to your line manager &amp; Risk Management. </w:t>
                                    </w:r>
                                  </w:p>
                                  <w:p w14:paraId="4E22A83B" w14:textId="77777777" w:rsidR="00F23F23" w:rsidRPr="004C0F9F" w:rsidRDefault="00F23F23" w:rsidP="00F23F23">
                                    <w:pPr>
                                      <w:pStyle w:val="NormalWeb"/>
                                      <w:spacing w:before="0" w:beforeAutospacing="0" w:after="0" w:afterAutospacing="0"/>
                                      <w:rPr>
                                        <w:rFonts w:ascii="Arial" w:hAnsi="Arial" w:cs="Arial"/>
                                        <w:b/>
                                        <w:sz w:val="22"/>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4762A5F" id="Group 967" o:spid="_x0000_s1108" style="position:absolute;margin-left:-1.6pt;margin-top:2.05pt;width:395.15pt;height:80.6pt;z-index:252731392;mso-width-relative:margin;mso-height-relative:margin" coordorigin=",-1" coordsize="43195,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">
                      <v:shape id="Pentagon 968" o:spid="_x0000_s1109" type="#_x0000_t15" style="position:absolute;width:7715;height:7715;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" adj="10800" fillcolor="#ffc000" strokecolor="#ffc000" strokeweight="2pt">
                        <v:textbox style="layout-flow:vertical;mso-layout-flow-alt:bottom-to-top">
                          <w:txbxContent>
                            <w:p w14:paraId="3D4223D5" w14:textId="77777777" w:rsidR="00F23F23" w:rsidRPr="00B936C7" w:rsidRDefault="00F23F23" w:rsidP="00F23F23">
                              <w:pPr>
                                <w:pStyle w:val="NormalWeb"/>
                                <w:spacing w:before="0" w:beforeAutospacing="0" w:after="20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4</w:t>
                              </w:r>
                            </w:p>
                          </w:txbxContent>
                        </v:textbox>
                      </v:shape>
                      <v:rect id="Rectangle 969" o:spid="_x0000_s1110" style="position:absolute;left:8429;top:-1;width:34766;height:7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" fillcolor="window" strokecolor="#ffc000" strokeweight="2pt">
                        <v:textbox>
                          <w:txbxContent>
                            <w:p w14:paraId="28D153B0" w14:textId="77777777" w:rsidR="00F23F23" w:rsidRPr="002E3312" w:rsidRDefault="00F23F23" w:rsidP="00F23F23">
                              <w:pPr>
                                <w:pStyle w:val="NormalWeb"/>
                                <w:spacing w:before="0" w:beforeAutospacing="0" w:after="0" w:afterAutospacing="0"/>
                                <w:rPr>
                                  <w:rFonts w:ascii="Arial" w:hAnsi="Arial" w:cs="Arial"/>
                                  <w:b/>
                                  <w:sz w:val="22"/>
                                </w:rPr>
                              </w:pPr>
                              <w:r w:rsidRPr="002E3312">
                                <w:rPr>
                                  <w:rFonts w:ascii="Arial" w:hAnsi="Arial" w:cs="Arial"/>
                                  <w:b/>
                                  <w:sz w:val="22"/>
                                </w:rPr>
                                <w:t>Escalation</w:t>
                              </w:r>
                            </w:p>
                            <w:p w14:paraId="01845E4F" w14:textId="77777777" w:rsidR="00F23F23" w:rsidRDefault="00F23F23" w:rsidP="00F23F23">
                              <w:pPr>
                                <w:pStyle w:val="Default"/>
                                <w:rPr>
                                  <w:sz w:val="22"/>
                                  <w:szCs w:val="22"/>
                                </w:rPr>
                              </w:pPr>
                              <w:r>
                                <w:rPr>
                                  <w:sz w:val="22"/>
                                  <w:szCs w:val="22"/>
                                </w:rPr>
                                <w:t xml:space="preserve">If the severity is graded as moderate or above or you believe that imminent danger </w:t>
                              </w:r>
                              <w:proofErr w:type="gramStart"/>
                              <w:r>
                                <w:rPr>
                                  <w:sz w:val="22"/>
                                  <w:szCs w:val="22"/>
                                </w:rPr>
                                <w:t>exists</w:t>
                              </w:r>
                              <w:proofErr w:type="gramEnd"/>
                              <w:r>
                                <w:rPr>
                                  <w:sz w:val="22"/>
                                  <w:szCs w:val="22"/>
                                </w:rPr>
                                <w:t xml:space="preserve"> then escalate the situation immediately to your line manager &amp; Risk Management. </w:t>
                              </w:r>
                            </w:p>
                            <w:p w14:paraId="4E22A83B" w14:textId="77777777" w:rsidR="00F23F23" w:rsidRPr="004C0F9F" w:rsidRDefault="00F23F23" w:rsidP="00F23F23">
                              <w:pPr>
                                <w:pStyle w:val="NormalWeb"/>
                                <w:spacing w:before="0" w:beforeAutospacing="0" w:after="0" w:afterAutospacing="0"/>
                                <w:rPr>
                                  <w:rFonts w:ascii="Arial" w:hAnsi="Arial" w:cs="Arial"/>
                                  <w:b/>
                                  <w:sz w:val="22"/>
                                </w:rPr>
                              </w:pPr>
                            </w:p>
                          </w:txbxContent>
                        </v:textbox>
                      </v:rect>
                    </v:group>
                  </w:pict>
                </mc:Fallback>
              </mc:AlternateContent>
            </w:r>
          </w:p>
          <w:p w14:paraId="49BC6FB5" w14:textId="77777777" w:rsidR="00F23F23" w:rsidRPr="00A40FBE" w:rsidRDefault="00F23F23" w:rsidP="00A80949">
            <w:pPr>
              <w:rPr>
                <w:rFonts w:asciiTheme="minorHAnsi" w:hAnsiTheme="minorHAnsi"/>
                <w:sz w:val="22"/>
              </w:rPr>
            </w:pPr>
          </w:p>
          <w:p w14:paraId="5D1653DC" w14:textId="77777777" w:rsidR="00F23F23" w:rsidRPr="00A40FBE" w:rsidRDefault="00F23F23" w:rsidP="00A80949">
            <w:pPr>
              <w:rPr>
                <w:rFonts w:asciiTheme="minorHAnsi" w:hAnsiTheme="minorHAnsi"/>
                <w:sz w:val="22"/>
              </w:rPr>
            </w:pPr>
          </w:p>
          <w:p w14:paraId="3C9C0859" w14:textId="77777777" w:rsidR="00F23F23" w:rsidRPr="00A40FBE" w:rsidRDefault="00F23F23" w:rsidP="00A80949">
            <w:pPr>
              <w:rPr>
                <w:rFonts w:asciiTheme="minorHAnsi" w:hAnsiTheme="minorHAnsi"/>
                <w:sz w:val="22"/>
              </w:rPr>
            </w:pPr>
          </w:p>
          <w:p w14:paraId="48F9079D" w14:textId="77777777" w:rsidR="00F23F23" w:rsidRPr="00A40FBE" w:rsidRDefault="00F23F23" w:rsidP="00A80949">
            <w:pPr>
              <w:rPr>
                <w:rFonts w:asciiTheme="minorHAnsi" w:hAnsiTheme="minorHAnsi"/>
                <w:sz w:val="22"/>
              </w:rPr>
            </w:pPr>
          </w:p>
          <w:p w14:paraId="14A5DE3D" w14:textId="77777777" w:rsidR="00F23F23" w:rsidRPr="00A40FBE" w:rsidRDefault="00F23F23" w:rsidP="00A80949">
            <w:pPr>
              <w:rPr>
                <w:rFonts w:asciiTheme="minorHAnsi" w:hAnsiTheme="minorHAnsi"/>
                <w:sz w:val="22"/>
              </w:rPr>
            </w:pPr>
          </w:p>
          <w:p w14:paraId="3A4B9996" w14:textId="77777777" w:rsidR="00F23F23" w:rsidRPr="00A40FBE" w:rsidRDefault="00F23F23" w:rsidP="00A80949">
            <w:pPr>
              <w:rPr>
                <w:rFonts w:asciiTheme="minorHAnsi" w:hAnsiTheme="minorHAnsi"/>
                <w:sz w:val="22"/>
              </w:rPr>
            </w:pPr>
            <w:r w:rsidRPr="00D31DD2">
              <w:rPr>
                <w:rFonts w:asciiTheme="minorHAnsi" w:hAnsiTheme="minorHAnsi"/>
                <w:noProof/>
                <w:sz w:val="22"/>
                <w:lang w:eastAsia="en-GB"/>
              </w:rPr>
              <mc:AlternateContent>
                <mc:Choice Requires="wpg">
                  <w:drawing>
                    <wp:anchor distT="0" distB="0" distL="114300" distR="114300" simplePos="0" relativeHeight="252732416" behindDoc="0" locked="0" layoutInCell="1" allowOverlap="1" wp14:anchorId="0510E1AD" wp14:editId="0CB7D35B">
                      <wp:simplePos x="0" y="0"/>
                      <wp:positionH relativeFrom="column">
                        <wp:posOffset>-7966</wp:posOffset>
                      </wp:positionH>
                      <wp:positionV relativeFrom="paragraph">
                        <wp:posOffset>120938</wp:posOffset>
                      </wp:positionV>
                      <wp:extent cx="5018405" cy="955963"/>
                      <wp:effectExtent l="0" t="0" r="10795" b="15875"/>
                      <wp:wrapNone/>
                      <wp:docPr id="970" name="Group 970"/>
                      <wp:cNvGraphicFramePr/>
                      <a:graphic xmlns:a="http://schemas.openxmlformats.org/drawingml/2006/main">
                        <a:graphicData uri="http://schemas.microsoft.com/office/word/2010/wordprocessingGroup">
                          <wpg:wgp>
                            <wpg:cNvGrpSpPr/>
                            <wpg:grpSpPr>
                              <a:xfrm>
                                <a:off x="0" y="0"/>
                                <a:ext cx="5018405" cy="955963"/>
                                <a:chOff x="0" y="0"/>
                                <a:chExt cx="4319589" cy="771575"/>
                              </a:xfrm>
                            </wpg:grpSpPr>
                            <wps:wsp>
                              <wps:cNvPr id="971" name="Pentagon 971"/>
                              <wps:cNvSpPr/>
                              <wps:spPr>
                                <a:xfrm rot="5400000">
                                  <a:off x="-12" y="38"/>
                                  <a:ext cx="771549" cy="771525"/>
                                </a:xfrm>
                                <a:prstGeom prst="homePlate">
                                  <a:avLst/>
                                </a:prstGeom>
                                <a:solidFill>
                                  <a:srgbClr val="FFC000"/>
                                </a:solidFill>
                                <a:ln w="25400" cap="flat" cmpd="sng" algn="ctr">
                                  <a:solidFill>
                                    <a:srgbClr val="FFC000"/>
                                  </a:solidFill>
                                  <a:prstDash val="solid"/>
                                </a:ln>
                                <a:effectLst/>
                              </wps:spPr>
                              <wps:txbx>
                                <w:txbxContent>
                                  <w:p w14:paraId="748D4C42" w14:textId="77777777" w:rsidR="00F23F23" w:rsidRPr="00B936C7" w:rsidRDefault="00F23F23" w:rsidP="00F23F23">
                                    <w:pPr>
                                      <w:pStyle w:val="NormalWeb"/>
                                      <w:spacing w:before="0" w:beforeAutospacing="0" w:after="20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5</w:t>
                                    </w:r>
                                  </w:p>
                                </w:txbxContent>
                              </wps:txbx>
                              <wps:bodyPr rot="0" spcFirstLastPara="0" vert="vert270" wrap="square" lIns="91440" tIns="45720" rIns="91440" bIns="45720" numCol="1" spcCol="0" rtlCol="0" fromWordArt="0" anchor="ctr" anchorCtr="0" forceAA="0" compatLnSpc="1">
                                <a:prstTxWarp prst="textNoShape">
                                  <a:avLst/>
                                </a:prstTxWarp>
                                <a:noAutofit/>
                              </wps:bodyPr>
                            </wps:wsp>
                            <wps:wsp>
                              <wps:cNvPr id="972" name="Rectangle 972"/>
                              <wps:cNvSpPr/>
                              <wps:spPr>
                                <a:xfrm>
                                  <a:off x="842963" y="0"/>
                                  <a:ext cx="3476626" cy="771556"/>
                                </a:xfrm>
                                <a:prstGeom prst="rect">
                                  <a:avLst/>
                                </a:prstGeom>
                                <a:solidFill>
                                  <a:sysClr val="window" lastClr="FFFFFF"/>
                                </a:solidFill>
                                <a:ln w="25400" cap="flat" cmpd="sng" algn="ctr">
                                  <a:solidFill>
                                    <a:srgbClr val="FFC000"/>
                                  </a:solidFill>
                                  <a:prstDash val="solid"/>
                                </a:ln>
                                <a:effectLst/>
                              </wps:spPr>
                              <wps:txbx>
                                <w:txbxContent>
                                  <w:p w14:paraId="5D245AAB" w14:textId="77777777" w:rsidR="00F23F23" w:rsidRPr="002E3312" w:rsidRDefault="00F23F23" w:rsidP="00F23F23">
                                    <w:pPr>
                                      <w:pStyle w:val="NormalWeb"/>
                                      <w:spacing w:before="0" w:beforeAutospacing="0" w:after="0" w:afterAutospacing="0"/>
                                      <w:rPr>
                                        <w:rFonts w:ascii="Arial" w:hAnsi="Arial" w:cs="Arial"/>
                                        <w:b/>
                                        <w:sz w:val="22"/>
                                      </w:rPr>
                                    </w:pPr>
                                    <w:r w:rsidRPr="002E3312">
                                      <w:rPr>
                                        <w:rFonts w:ascii="Arial" w:hAnsi="Arial" w:cs="Arial"/>
                                        <w:b/>
                                        <w:sz w:val="22"/>
                                      </w:rPr>
                                      <w:t>Recovery</w:t>
                                    </w:r>
                                  </w:p>
                                  <w:p w14:paraId="56B7358D" w14:textId="206FDFA6" w:rsidR="00F23F23" w:rsidRDefault="00F23F23" w:rsidP="00F23F23">
                                    <w:pPr>
                                      <w:pStyle w:val="Default"/>
                                      <w:rPr>
                                        <w:sz w:val="22"/>
                                        <w:szCs w:val="22"/>
                                      </w:rPr>
                                    </w:pPr>
                                    <w:r>
                                      <w:rPr>
                                        <w:sz w:val="22"/>
                                        <w:szCs w:val="22"/>
                                      </w:rPr>
                                      <w:t xml:space="preserve">Upload any paper records kept during downtime to the </w:t>
                                    </w:r>
                                    <w:r w:rsidR="00D17F89">
                                      <w:rPr>
                                        <w:bCs/>
                                        <w:sz w:val="22"/>
                                        <w:szCs w:val="22"/>
                                      </w:rPr>
                                      <w:t>[system]</w:t>
                                    </w:r>
                                    <w:r w:rsidR="00D17F89">
                                      <w:rPr>
                                        <w:b/>
                                        <w:bCs/>
                                        <w:sz w:val="22"/>
                                        <w:szCs w:val="22"/>
                                      </w:rPr>
                                      <w:t xml:space="preserve"> </w:t>
                                    </w:r>
                                    <w:r>
                                      <w:rPr>
                                        <w:sz w:val="22"/>
                                        <w:szCs w:val="22"/>
                                      </w:rPr>
                                      <w:t xml:space="preserve"> system. </w:t>
                                    </w:r>
                                    <w:r w:rsidR="00D17F89" w:rsidRPr="00D17F89">
                                      <w:rPr>
                                        <w:b/>
                                        <w:bCs/>
                                        <w:sz w:val="22"/>
                                      </w:rPr>
                                      <w:t>[</w:t>
                                    </w:r>
                                    <w:r w:rsidR="00D17F89">
                                      <w:rPr>
                                        <w:b/>
                                        <w:bCs/>
                                        <w:sz w:val="22"/>
                                      </w:rPr>
                                      <w:t>consider who will do this and where records will be processed</w:t>
                                    </w:r>
                                    <w:r w:rsidR="00D17F89" w:rsidRPr="00D17F89">
                                      <w:rPr>
                                        <w:b/>
                                        <w:bCs/>
                                        <w:sz w:val="22"/>
                                      </w:rPr>
                                      <w:t>]</w:t>
                                    </w:r>
                                  </w:p>
                                  <w:p w14:paraId="4D8E3D7C" w14:textId="77777777" w:rsidR="00F23F23" w:rsidRDefault="00F23F23" w:rsidP="00F23F23">
                                    <w:pPr>
                                      <w:pStyle w:val="NormalWeb"/>
                                      <w:spacing w:before="0" w:beforeAutospacing="0" w:after="0" w:afterAutospacing="0"/>
                                    </w:pP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510E1AD" id="Group 970" o:spid="_x0000_s1111" style="position:absolute;margin-left:-.65pt;margin-top:9.5pt;width:395.15pt;height:75.25pt;z-index:252732416;mso-width-relative:margin;mso-height-relative:margin" coordsize="43195,7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">
                      <v:shape id="Pentagon 971" o:spid="_x0000_s1112" type="#_x0000_t15" style="position:absolute;width:7715;height:7715;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" adj="10800" fillcolor="#ffc000" strokecolor="#ffc000" strokeweight="2pt">
                        <v:textbox style="layout-flow:vertical;mso-layout-flow-alt:bottom-to-top">
                          <w:txbxContent>
                            <w:p w14:paraId="748D4C42" w14:textId="77777777" w:rsidR="00F23F23" w:rsidRPr="00B936C7" w:rsidRDefault="00F23F23" w:rsidP="00F23F23">
                              <w:pPr>
                                <w:pStyle w:val="NormalWeb"/>
                                <w:spacing w:before="0" w:beforeAutospacing="0" w:after="20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5</w:t>
                              </w:r>
                            </w:p>
                          </w:txbxContent>
                        </v:textbox>
                      </v:shape>
                      <v:rect id="Rectangle 972" o:spid="_x0000_s1113" style="position:absolute;left:8429;width:34766;height:7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" fillcolor="window" strokecolor="#ffc000" strokeweight="2pt">
                        <v:textbox>
                          <w:txbxContent>
                            <w:p w14:paraId="5D245AAB" w14:textId="77777777" w:rsidR="00F23F23" w:rsidRPr="002E3312" w:rsidRDefault="00F23F23" w:rsidP="00F23F23">
                              <w:pPr>
                                <w:pStyle w:val="NormalWeb"/>
                                <w:spacing w:before="0" w:beforeAutospacing="0" w:after="0" w:afterAutospacing="0"/>
                                <w:rPr>
                                  <w:rFonts w:ascii="Arial" w:hAnsi="Arial" w:cs="Arial"/>
                                  <w:b/>
                                  <w:sz w:val="22"/>
                                </w:rPr>
                              </w:pPr>
                              <w:r w:rsidRPr="002E3312">
                                <w:rPr>
                                  <w:rFonts w:ascii="Arial" w:hAnsi="Arial" w:cs="Arial"/>
                                  <w:b/>
                                  <w:sz w:val="22"/>
                                </w:rPr>
                                <w:t>Recovery</w:t>
                              </w:r>
                            </w:p>
                            <w:p w14:paraId="56B7358D" w14:textId="206FDFA6" w:rsidR="00F23F23" w:rsidRDefault="00F23F23" w:rsidP="00F23F23">
                              <w:pPr>
                                <w:pStyle w:val="Default"/>
                                <w:rPr>
                                  <w:sz w:val="22"/>
                                  <w:szCs w:val="22"/>
                                </w:rPr>
                              </w:pPr>
                              <w:r>
                                <w:rPr>
                                  <w:sz w:val="22"/>
                                  <w:szCs w:val="22"/>
                                </w:rPr>
                                <w:t xml:space="preserve">Upload any paper records kept during downtime to the </w:t>
                              </w:r>
                              <w:r w:rsidR="00D17F89">
                                <w:rPr>
                                  <w:bCs/>
                                  <w:sz w:val="22"/>
                                  <w:szCs w:val="22"/>
                                </w:rPr>
                                <w:t>[</w:t>
                              </w:r>
                              <w:proofErr w:type="gramStart"/>
                              <w:r w:rsidR="00D17F89">
                                <w:rPr>
                                  <w:bCs/>
                                  <w:sz w:val="22"/>
                                  <w:szCs w:val="22"/>
                                </w:rPr>
                                <w:t>system]</w:t>
                              </w:r>
                              <w:r w:rsidR="00D17F89">
                                <w:rPr>
                                  <w:b/>
                                  <w:bCs/>
                                  <w:sz w:val="22"/>
                                  <w:szCs w:val="22"/>
                                </w:rPr>
                                <w:t xml:space="preserve"> </w:t>
                              </w:r>
                              <w:r>
                                <w:rPr>
                                  <w:sz w:val="22"/>
                                  <w:szCs w:val="22"/>
                                </w:rPr>
                                <w:t xml:space="preserve"> system</w:t>
                              </w:r>
                              <w:proofErr w:type="gramEnd"/>
                              <w:r>
                                <w:rPr>
                                  <w:sz w:val="22"/>
                                  <w:szCs w:val="22"/>
                                </w:rPr>
                                <w:t xml:space="preserve">. </w:t>
                              </w:r>
                              <w:r w:rsidR="00D17F89" w:rsidRPr="00D17F89">
                                <w:rPr>
                                  <w:b/>
                                  <w:bCs/>
                                  <w:sz w:val="22"/>
                                </w:rPr>
                                <w:t>[</w:t>
                              </w:r>
                              <w:r w:rsidR="00D17F89">
                                <w:rPr>
                                  <w:b/>
                                  <w:bCs/>
                                  <w:sz w:val="22"/>
                                </w:rPr>
                                <w:t>consider who will do this and where records will be processed</w:t>
                              </w:r>
                              <w:r w:rsidR="00D17F89" w:rsidRPr="00D17F89">
                                <w:rPr>
                                  <w:b/>
                                  <w:bCs/>
                                  <w:sz w:val="22"/>
                                </w:rPr>
                                <w:t>]</w:t>
                              </w:r>
                            </w:p>
                            <w:p w14:paraId="4D8E3D7C" w14:textId="77777777" w:rsidR="00F23F23" w:rsidRDefault="00F23F23" w:rsidP="00F23F23">
                              <w:pPr>
                                <w:pStyle w:val="NormalWeb"/>
                                <w:spacing w:before="0" w:beforeAutospacing="0" w:after="0" w:afterAutospacing="0"/>
                              </w:pPr>
                            </w:p>
                          </w:txbxContent>
                        </v:textbox>
                      </v:rect>
                    </v:group>
                  </w:pict>
                </mc:Fallback>
              </mc:AlternateContent>
            </w:r>
          </w:p>
          <w:p w14:paraId="014FD7A7" w14:textId="77777777" w:rsidR="00F23F23" w:rsidRPr="00A40FBE" w:rsidRDefault="00F23F23" w:rsidP="00A80949">
            <w:pPr>
              <w:rPr>
                <w:rFonts w:asciiTheme="minorHAnsi" w:hAnsiTheme="minorHAnsi"/>
                <w:sz w:val="22"/>
              </w:rPr>
            </w:pPr>
          </w:p>
          <w:p w14:paraId="6F10D212" w14:textId="77777777" w:rsidR="00F23F23" w:rsidRPr="00A40FBE" w:rsidRDefault="00F23F23" w:rsidP="00A80949">
            <w:pPr>
              <w:rPr>
                <w:rFonts w:asciiTheme="minorHAnsi" w:hAnsiTheme="minorHAnsi"/>
                <w:sz w:val="22"/>
              </w:rPr>
            </w:pPr>
          </w:p>
          <w:p w14:paraId="7357E36A" w14:textId="77777777" w:rsidR="00F23F23" w:rsidRDefault="00F23F23" w:rsidP="00A80949">
            <w:pPr>
              <w:rPr>
                <w:rFonts w:asciiTheme="minorHAnsi" w:hAnsiTheme="minorHAnsi"/>
                <w:sz w:val="22"/>
              </w:rPr>
            </w:pPr>
          </w:p>
          <w:p w14:paraId="0DBC4E06" w14:textId="77777777" w:rsidR="00F23F23" w:rsidRDefault="00F23F23" w:rsidP="00A80949">
            <w:pPr>
              <w:rPr>
                <w:rFonts w:asciiTheme="minorHAnsi" w:hAnsiTheme="minorHAnsi"/>
                <w:sz w:val="22"/>
              </w:rPr>
            </w:pPr>
          </w:p>
          <w:p w14:paraId="0C0A010B" w14:textId="77777777" w:rsidR="00F23F23" w:rsidRDefault="00F23F23" w:rsidP="00A80949">
            <w:pPr>
              <w:rPr>
                <w:rFonts w:asciiTheme="minorHAnsi" w:hAnsiTheme="minorHAnsi"/>
                <w:sz w:val="22"/>
              </w:rPr>
            </w:pPr>
          </w:p>
          <w:p w14:paraId="76D6B3B2" w14:textId="77777777" w:rsidR="00F23F23" w:rsidRPr="00A40FBE" w:rsidRDefault="00F23F23" w:rsidP="00A80949">
            <w:pPr>
              <w:rPr>
                <w:rFonts w:asciiTheme="minorHAnsi" w:hAnsiTheme="minorHAnsi"/>
                <w:sz w:val="22"/>
              </w:rPr>
            </w:pPr>
          </w:p>
          <w:p w14:paraId="25B8B66A" w14:textId="77777777" w:rsidR="00F23F23" w:rsidRPr="00A40FBE" w:rsidRDefault="00F23F23" w:rsidP="00A80949">
            <w:pPr>
              <w:tabs>
                <w:tab w:val="left" w:pos="1814"/>
              </w:tabs>
              <w:rPr>
                <w:rFonts w:asciiTheme="minorHAnsi" w:hAnsiTheme="minorHAnsi"/>
                <w:sz w:val="22"/>
              </w:rPr>
            </w:pPr>
            <w:r w:rsidRPr="00D31DD2">
              <w:rPr>
                <w:rFonts w:asciiTheme="minorHAnsi" w:hAnsiTheme="minorHAnsi"/>
                <w:noProof/>
                <w:sz w:val="22"/>
                <w:lang w:eastAsia="en-GB"/>
              </w:rPr>
              <mc:AlternateContent>
                <mc:Choice Requires="wpg">
                  <w:drawing>
                    <wp:anchor distT="0" distB="0" distL="114300" distR="114300" simplePos="0" relativeHeight="252733440" behindDoc="0" locked="0" layoutInCell="1" allowOverlap="1" wp14:anchorId="02421635" wp14:editId="3C5AB3D0">
                      <wp:simplePos x="0" y="0"/>
                      <wp:positionH relativeFrom="column">
                        <wp:posOffset>-6037</wp:posOffset>
                      </wp:positionH>
                      <wp:positionV relativeFrom="paragraph">
                        <wp:posOffset>60675</wp:posOffset>
                      </wp:positionV>
                      <wp:extent cx="5018405" cy="614149"/>
                      <wp:effectExtent l="0" t="0" r="10795" b="14605"/>
                      <wp:wrapNone/>
                      <wp:docPr id="973" name="Group 973"/>
                      <wp:cNvGraphicFramePr/>
                      <a:graphic xmlns:a="http://schemas.openxmlformats.org/drawingml/2006/main">
                        <a:graphicData uri="http://schemas.microsoft.com/office/word/2010/wordprocessingGroup">
                          <wpg:wgp>
                            <wpg:cNvGrpSpPr/>
                            <wpg:grpSpPr>
                              <a:xfrm>
                                <a:off x="0" y="0"/>
                                <a:ext cx="5018405" cy="614149"/>
                                <a:chOff x="0" y="0"/>
                                <a:chExt cx="4319589" cy="771575"/>
                              </a:xfrm>
                            </wpg:grpSpPr>
                            <wps:wsp>
                              <wps:cNvPr id="974" name="Pentagon 974"/>
                              <wps:cNvSpPr/>
                              <wps:spPr>
                                <a:xfrm rot="5400000">
                                  <a:off x="-12" y="38"/>
                                  <a:ext cx="771549" cy="771525"/>
                                </a:xfrm>
                                <a:prstGeom prst="homePlate">
                                  <a:avLst/>
                                </a:prstGeom>
                                <a:solidFill>
                                  <a:srgbClr val="FFC000"/>
                                </a:solidFill>
                                <a:ln w="25400" cap="flat" cmpd="sng" algn="ctr">
                                  <a:solidFill>
                                    <a:srgbClr val="FFC000"/>
                                  </a:solidFill>
                                  <a:prstDash val="solid"/>
                                </a:ln>
                                <a:effectLst/>
                              </wps:spPr>
                              <wps:txbx>
                                <w:txbxContent>
                                  <w:p w14:paraId="0C03615D" w14:textId="77777777" w:rsidR="00F23F23" w:rsidRPr="00B936C7" w:rsidRDefault="00F23F23" w:rsidP="00F23F23">
                                    <w:pPr>
                                      <w:pStyle w:val="NormalWeb"/>
                                      <w:spacing w:before="0" w:beforeAutospacing="0" w:after="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6</w:t>
                                    </w:r>
                                  </w:p>
                                </w:txbxContent>
                              </wps:txbx>
                              <wps:bodyPr rot="0" spcFirstLastPara="0" vert="vert270" wrap="square" lIns="91440" tIns="45720" rIns="91440" bIns="45720" numCol="1" spcCol="0" rtlCol="0" fromWordArt="0" anchor="ctr" anchorCtr="0" forceAA="0" compatLnSpc="1">
                                <a:prstTxWarp prst="textNoShape">
                                  <a:avLst/>
                                </a:prstTxWarp>
                                <a:noAutofit/>
                              </wps:bodyPr>
                            </wps:wsp>
                            <wps:wsp>
                              <wps:cNvPr id="975" name="Rectangle 975"/>
                              <wps:cNvSpPr/>
                              <wps:spPr>
                                <a:xfrm>
                                  <a:off x="842963" y="0"/>
                                  <a:ext cx="3476626" cy="771556"/>
                                </a:xfrm>
                                <a:prstGeom prst="rect">
                                  <a:avLst/>
                                </a:prstGeom>
                                <a:solidFill>
                                  <a:sysClr val="window" lastClr="FFFFFF"/>
                                </a:solidFill>
                                <a:ln w="25400" cap="flat" cmpd="sng" algn="ctr">
                                  <a:solidFill>
                                    <a:srgbClr val="FFC000"/>
                                  </a:solidFill>
                                  <a:prstDash val="solid"/>
                                </a:ln>
                                <a:effectLst/>
                              </wps:spPr>
                              <wps:txbx>
                                <w:txbxContent>
                                  <w:p w14:paraId="338DC3C6" w14:textId="77777777" w:rsidR="00F23F23" w:rsidRDefault="00F23F23" w:rsidP="00F23F23">
                                    <w:pPr>
                                      <w:pStyle w:val="NormalWeb"/>
                                      <w:spacing w:before="0" w:beforeAutospacing="0" w:after="0" w:afterAutospacing="0"/>
                                    </w:pPr>
                                  </w:p>
                                  <w:p w14:paraId="609C4730" w14:textId="77777777" w:rsidR="00F23F23" w:rsidRPr="002E3312" w:rsidRDefault="00F23F23" w:rsidP="00F23F23">
                                    <w:pPr>
                                      <w:pStyle w:val="NormalWeb"/>
                                      <w:spacing w:before="0" w:beforeAutospacing="0" w:after="0" w:afterAutospacing="0"/>
                                      <w:rPr>
                                        <w:rFonts w:ascii="Arial" w:hAnsi="Arial" w:cs="Arial"/>
                                        <w:b/>
                                        <w:sz w:val="22"/>
                                      </w:rPr>
                                    </w:pPr>
                                    <w:r w:rsidRPr="002E3312">
                                      <w:rPr>
                                        <w:rFonts w:ascii="Arial" w:hAnsi="Arial" w:cs="Arial"/>
                                        <w:b/>
                                        <w:sz w:val="22"/>
                                      </w:rPr>
                                      <w:t>Conclude and Review Activities</w:t>
                                    </w:r>
                                  </w:p>
                                  <w:p w14:paraId="6663E87B" w14:textId="77777777" w:rsidR="00F23F23" w:rsidRDefault="00F23F23" w:rsidP="00F23F23"/>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2421635" id="Group 973" o:spid="_x0000_s1114" style="position:absolute;margin-left:-.5pt;margin-top:4.8pt;width:395.15pt;height:48.35pt;z-index:252733440;mso-width-relative:margin;mso-height-relative:margin" coordsize="43195,7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">
                      <v:shape id="Pentagon 974" o:spid="_x0000_s1115" type="#_x0000_t15" style="position:absolute;width:7715;height:7715;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" adj="10800" fillcolor="#ffc000" strokecolor="#ffc000" strokeweight="2pt">
                        <v:textbox style="layout-flow:vertical;mso-layout-flow-alt:bottom-to-top">
                          <w:txbxContent>
                            <w:p w14:paraId="0C03615D" w14:textId="77777777" w:rsidR="00F23F23" w:rsidRPr="00B936C7" w:rsidRDefault="00F23F23" w:rsidP="00F23F23">
                              <w:pPr>
                                <w:pStyle w:val="NormalWeb"/>
                                <w:spacing w:before="0" w:beforeAutospacing="0" w:after="0" w:afterAutospacing="0" w:line="276" w:lineRule="auto"/>
                                <w:jc w:val="center"/>
                                <w:rPr>
                                  <w:color w:val="FFFFFF" w:themeColor="background1"/>
                                </w:rPr>
                              </w:pPr>
                              <w:r w:rsidRPr="00B936C7">
                                <w:rPr>
                                  <w:rFonts w:ascii="Arial" w:eastAsia="Calibri" w:hAnsi="Arial"/>
                                  <w:b/>
                                  <w:bCs/>
                                  <w:color w:val="FFFFFF" w:themeColor="background1"/>
                                  <w:sz w:val="22"/>
                                  <w:szCs w:val="22"/>
                                </w:rPr>
                                <w:t xml:space="preserve">TASK </w:t>
                              </w:r>
                              <w:r>
                                <w:rPr>
                                  <w:rFonts w:ascii="Arial" w:eastAsia="Calibri" w:hAnsi="Arial"/>
                                  <w:b/>
                                  <w:bCs/>
                                  <w:color w:val="FFFFFF" w:themeColor="background1"/>
                                  <w:sz w:val="22"/>
                                  <w:szCs w:val="22"/>
                                </w:rPr>
                                <w:t>6</w:t>
                              </w:r>
                            </w:p>
                          </w:txbxContent>
                        </v:textbox>
                      </v:shape>
                      <v:rect id="Rectangle 975" o:spid="_x0000_s1116" style="position:absolute;left:8429;width:34766;height:7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" fillcolor="window" strokecolor="#ffc000" strokeweight="2pt">
                        <v:textbox>
                          <w:txbxContent>
                            <w:p w14:paraId="338DC3C6" w14:textId="77777777" w:rsidR="00F23F23" w:rsidRDefault="00F23F23" w:rsidP="00F23F23">
                              <w:pPr>
                                <w:pStyle w:val="NormalWeb"/>
                                <w:spacing w:before="0" w:beforeAutospacing="0" w:after="0" w:afterAutospacing="0"/>
                              </w:pPr>
                            </w:p>
                            <w:p w14:paraId="609C4730" w14:textId="77777777" w:rsidR="00F23F23" w:rsidRPr="002E3312" w:rsidRDefault="00F23F23" w:rsidP="00F23F23">
                              <w:pPr>
                                <w:pStyle w:val="NormalWeb"/>
                                <w:spacing w:before="0" w:beforeAutospacing="0" w:after="0" w:afterAutospacing="0"/>
                                <w:rPr>
                                  <w:rFonts w:ascii="Arial" w:hAnsi="Arial" w:cs="Arial"/>
                                  <w:b/>
                                  <w:sz w:val="22"/>
                                </w:rPr>
                              </w:pPr>
                              <w:r w:rsidRPr="002E3312">
                                <w:rPr>
                                  <w:rFonts w:ascii="Arial" w:hAnsi="Arial" w:cs="Arial"/>
                                  <w:b/>
                                  <w:sz w:val="22"/>
                                </w:rPr>
                                <w:t>Conclude and Review Activities</w:t>
                              </w:r>
                            </w:p>
                            <w:p w14:paraId="6663E87B" w14:textId="77777777" w:rsidR="00F23F23" w:rsidRDefault="00F23F23" w:rsidP="00F23F23"/>
                          </w:txbxContent>
                        </v:textbox>
                      </v:rect>
                    </v:group>
                  </w:pict>
                </mc:Fallback>
              </mc:AlternateContent>
            </w:r>
            <w:r>
              <w:rPr>
                <w:rFonts w:asciiTheme="minorHAnsi" w:hAnsiTheme="minorHAnsi"/>
                <w:sz w:val="22"/>
              </w:rPr>
              <w:tab/>
            </w:r>
          </w:p>
        </w:tc>
        <w:tc>
          <w:tcPr>
            <w:tcW w:w="2559" w:type="dxa"/>
            <w:tcBorders>
              <w:left w:val="single" w:sz="24" w:space="0" w:color="FFC000"/>
              <w:bottom w:val="nil"/>
            </w:tcBorders>
            <w:shd w:val="clear" w:color="auto" w:fill="FFC000"/>
          </w:tcPr>
          <w:p w14:paraId="3A3AD900" w14:textId="77777777" w:rsidR="00F23F23" w:rsidRPr="00D31DD2" w:rsidRDefault="00F23F23" w:rsidP="00A80949">
            <w:pPr>
              <w:jc w:val="center"/>
              <w:rPr>
                <w:rFonts w:cs="Arial"/>
                <w:b/>
                <w:color w:val="FFFFFF" w:themeColor="background1"/>
                <w:sz w:val="28"/>
                <w:szCs w:val="28"/>
              </w:rPr>
            </w:pPr>
            <w:r w:rsidRPr="00D31DD2">
              <w:rPr>
                <w:rFonts w:cs="Arial"/>
                <w:b/>
                <w:color w:val="FFFFFF" w:themeColor="background1"/>
                <w:sz w:val="28"/>
                <w:szCs w:val="28"/>
              </w:rPr>
              <w:t>INCIDENT COOR</w:t>
            </w:r>
            <w:r>
              <w:rPr>
                <w:rFonts w:cs="Arial"/>
                <w:b/>
                <w:color w:val="FFFFFF" w:themeColor="background1"/>
                <w:sz w:val="28"/>
                <w:szCs w:val="28"/>
              </w:rPr>
              <w:t>DINATOR</w:t>
            </w:r>
          </w:p>
        </w:tc>
        <w:tc>
          <w:tcPr>
            <w:tcW w:w="769" w:type="dxa"/>
            <w:vMerge w:val="restart"/>
            <w:tcBorders>
              <w:bottom w:val="single" w:sz="24" w:space="0" w:color="FFC000"/>
            </w:tcBorders>
            <w:shd w:val="clear" w:color="auto" w:fill="FFC000"/>
            <w:textDirection w:val="tbRl"/>
          </w:tcPr>
          <w:p w14:paraId="65B13FB8" w14:textId="09F5A5FE" w:rsidR="00F23F23" w:rsidRPr="00D31DD2" w:rsidRDefault="00D17F89" w:rsidP="00A80949">
            <w:pPr>
              <w:jc w:val="center"/>
              <w:rPr>
                <w:rFonts w:asciiTheme="minorHAnsi" w:hAnsiTheme="minorHAnsi"/>
                <w:sz w:val="22"/>
              </w:rPr>
            </w:pPr>
            <w:r w:rsidRPr="00D17F89">
              <w:rPr>
                <w:rFonts w:cs="Arial"/>
                <w:b/>
                <w:color w:val="FFFFFF" w:themeColor="background1"/>
                <w:sz w:val="40"/>
                <w:szCs w:val="40"/>
                <w:shd w:val="clear" w:color="auto" w:fill="FFC000"/>
              </w:rPr>
              <w:t xml:space="preserve">Workaround [system] FAILURE </w:t>
            </w:r>
          </w:p>
        </w:tc>
      </w:tr>
      <w:tr w:rsidR="00F23F23" w:rsidRPr="00D31DD2" w14:paraId="772C3C75" w14:textId="77777777" w:rsidTr="00A80949">
        <w:trPr>
          <w:trHeight w:val="1060"/>
        </w:trPr>
        <w:tc>
          <w:tcPr>
            <w:tcW w:w="8172" w:type="dxa"/>
            <w:vMerge/>
            <w:tcBorders>
              <w:top w:val="single" w:sz="24" w:space="0" w:color="548DD4" w:themeColor="text2" w:themeTint="99"/>
              <w:left w:val="single" w:sz="24" w:space="0" w:color="FFC000"/>
              <w:bottom w:val="single" w:sz="24" w:space="0" w:color="FFC000"/>
              <w:right w:val="single" w:sz="24" w:space="0" w:color="FFC000"/>
            </w:tcBorders>
            <w:shd w:val="clear" w:color="auto" w:fill="FFFFFF" w:themeFill="background1"/>
          </w:tcPr>
          <w:p w14:paraId="308E1B97" w14:textId="77777777" w:rsidR="00F23F23" w:rsidRPr="00D31DD2" w:rsidRDefault="00F23F23" w:rsidP="00A80949">
            <w:pPr>
              <w:rPr>
                <w:rFonts w:asciiTheme="minorHAnsi" w:hAnsiTheme="minorHAnsi"/>
                <w:color w:val="FFFFFF" w:themeColor="background1"/>
                <w:sz w:val="22"/>
              </w:rPr>
            </w:pPr>
          </w:p>
        </w:tc>
        <w:tc>
          <w:tcPr>
            <w:tcW w:w="2559" w:type="dxa"/>
            <w:tcBorders>
              <w:left w:val="single" w:sz="24" w:space="0" w:color="FFC000"/>
              <w:bottom w:val="nil"/>
            </w:tcBorders>
            <w:shd w:val="clear" w:color="auto" w:fill="FFFFFF" w:themeFill="background1"/>
            <w:vAlign w:val="center"/>
          </w:tcPr>
          <w:p w14:paraId="56C52AF9" w14:textId="77777777" w:rsidR="00F23F23" w:rsidRPr="00D31DD2" w:rsidRDefault="00F23F23" w:rsidP="00A80949">
            <w:pPr>
              <w:jc w:val="center"/>
              <w:rPr>
                <w:rFonts w:cs="Arial"/>
                <w:color w:val="FFFFFF" w:themeColor="background1"/>
                <w:sz w:val="28"/>
                <w:szCs w:val="28"/>
              </w:rPr>
            </w:pPr>
            <w:r w:rsidRPr="0021705A">
              <w:rPr>
                <w:rFonts w:cs="Arial"/>
              </w:rPr>
              <w:t>Department Manager or Deputy</w:t>
            </w:r>
          </w:p>
        </w:tc>
        <w:tc>
          <w:tcPr>
            <w:tcW w:w="769" w:type="dxa"/>
            <w:vMerge/>
            <w:tcBorders>
              <w:bottom w:val="single" w:sz="24" w:space="0" w:color="FFC000"/>
            </w:tcBorders>
            <w:shd w:val="clear" w:color="auto" w:fill="FFC000"/>
          </w:tcPr>
          <w:p w14:paraId="650E785C" w14:textId="77777777" w:rsidR="00F23F23" w:rsidRPr="00D31DD2" w:rsidRDefault="00F23F23" w:rsidP="00A80949">
            <w:pPr>
              <w:rPr>
                <w:rFonts w:asciiTheme="minorHAnsi" w:hAnsiTheme="minorHAnsi"/>
                <w:sz w:val="22"/>
              </w:rPr>
            </w:pPr>
          </w:p>
        </w:tc>
      </w:tr>
      <w:tr w:rsidR="00F23F23" w:rsidRPr="00D31DD2" w14:paraId="1D3AAD18" w14:textId="77777777" w:rsidTr="00A80949">
        <w:trPr>
          <w:trHeight w:val="357"/>
        </w:trPr>
        <w:tc>
          <w:tcPr>
            <w:tcW w:w="8172" w:type="dxa"/>
            <w:vMerge/>
            <w:tcBorders>
              <w:top w:val="single" w:sz="24" w:space="0" w:color="548DD4" w:themeColor="text2" w:themeTint="99"/>
              <w:left w:val="single" w:sz="24" w:space="0" w:color="FFC000"/>
              <w:bottom w:val="single" w:sz="24" w:space="0" w:color="FFC000"/>
              <w:right w:val="single" w:sz="24" w:space="0" w:color="FFC000"/>
            </w:tcBorders>
            <w:shd w:val="clear" w:color="auto" w:fill="FFFFFF" w:themeFill="background1"/>
          </w:tcPr>
          <w:p w14:paraId="771848F0" w14:textId="77777777" w:rsidR="00F23F23" w:rsidRPr="00D31DD2" w:rsidRDefault="00F23F23" w:rsidP="00A80949">
            <w:pPr>
              <w:rPr>
                <w:rFonts w:asciiTheme="minorHAnsi" w:hAnsiTheme="minorHAnsi"/>
                <w:color w:val="FFFFFF" w:themeColor="background1"/>
                <w:sz w:val="22"/>
              </w:rPr>
            </w:pPr>
          </w:p>
        </w:tc>
        <w:tc>
          <w:tcPr>
            <w:tcW w:w="2559" w:type="dxa"/>
            <w:tcBorders>
              <w:left w:val="single" w:sz="24" w:space="0" w:color="FFC000"/>
              <w:bottom w:val="nil"/>
            </w:tcBorders>
            <w:shd w:val="clear" w:color="auto" w:fill="FFC000"/>
          </w:tcPr>
          <w:p w14:paraId="79B329E0" w14:textId="77777777" w:rsidR="00F23F23" w:rsidRPr="00D31DD2" w:rsidRDefault="00F23F23" w:rsidP="00A80949">
            <w:pPr>
              <w:jc w:val="center"/>
              <w:rPr>
                <w:rFonts w:cs="Arial"/>
                <w:b/>
                <w:color w:val="FFFFFF" w:themeColor="background1"/>
                <w:sz w:val="28"/>
                <w:szCs w:val="28"/>
              </w:rPr>
            </w:pPr>
          </w:p>
          <w:p w14:paraId="695A7EF8" w14:textId="77777777" w:rsidR="00F23F23" w:rsidRPr="00D31DD2" w:rsidRDefault="00F23F23" w:rsidP="00A80949">
            <w:pPr>
              <w:jc w:val="center"/>
              <w:rPr>
                <w:rFonts w:cs="Arial"/>
                <w:b/>
                <w:color w:val="FFFFFF" w:themeColor="background1"/>
                <w:sz w:val="28"/>
                <w:szCs w:val="28"/>
              </w:rPr>
            </w:pPr>
            <w:r w:rsidRPr="00D31DD2">
              <w:rPr>
                <w:rFonts w:cs="Arial"/>
                <w:b/>
                <w:color w:val="FFFFFF" w:themeColor="background1"/>
                <w:sz w:val="28"/>
                <w:szCs w:val="28"/>
              </w:rPr>
              <w:t>KEY CONTACTS</w:t>
            </w:r>
          </w:p>
          <w:p w14:paraId="4FC5CF07" w14:textId="77777777" w:rsidR="00F23F23" w:rsidRPr="00D31DD2" w:rsidRDefault="00F23F23" w:rsidP="00A80949">
            <w:pPr>
              <w:jc w:val="center"/>
              <w:rPr>
                <w:rFonts w:cs="Arial"/>
                <w:b/>
                <w:color w:val="FFFFFF" w:themeColor="background1"/>
                <w:sz w:val="28"/>
                <w:szCs w:val="28"/>
              </w:rPr>
            </w:pPr>
          </w:p>
        </w:tc>
        <w:tc>
          <w:tcPr>
            <w:tcW w:w="769" w:type="dxa"/>
            <w:vMerge/>
            <w:tcBorders>
              <w:bottom w:val="single" w:sz="24" w:space="0" w:color="FFC000"/>
            </w:tcBorders>
            <w:shd w:val="clear" w:color="auto" w:fill="FFC000"/>
          </w:tcPr>
          <w:p w14:paraId="72A41EB3" w14:textId="77777777" w:rsidR="00F23F23" w:rsidRPr="00D31DD2" w:rsidRDefault="00F23F23" w:rsidP="00A80949">
            <w:pPr>
              <w:rPr>
                <w:rFonts w:asciiTheme="minorHAnsi" w:hAnsiTheme="minorHAnsi"/>
                <w:sz w:val="22"/>
              </w:rPr>
            </w:pPr>
          </w:p>
        </w:tc>
      </w:tr>
      <w:tr w:rsidR="00F23F23" w:rsidRPr="00D31DD2" w14:paraId="69FD6587" w14:textId="77777777" w:rsidTr="00A80949">
        <w:trPr>
          <w:trHeight w:val="4931"/>
        </w:trPr>
        <w:tc>
          <w:tcPr>
            <w:tcW w:w="8172" w:type="dxa"/>
            <w:vMerge/>
            <w:tcBorders>
              <w:top w:val="single" w:sz="24" w:space="0" w:color="548DD4" w:themeColor="text2" w:themeTint="99"/>
              <w:left w:val="single" w:sz="24" w:space="0" w:color="FFC000"/>
              <w:bottom w:val="single" w:sz="24" w:space="0" w:color="FFC000"/>
              <w:right w:val="single" w:sz="24" w:space="0" w:color="FFC000"/>
            </w:tcBorders>
            <w:shd w:val="clear" w:color="auto" w:fill="FFFFFF" w:themeFill="background1"/>
          </w:tcPr>
          <w:p w14:paraId="6F0F3321" w14:textId="77777777" w:rsidR="00F23F23" w:rsidRPr="00D31DD2" w:rsidRDefault="00F23F23" w:rsidP="00A80949">
            <w:pPr>
              <w:rPr>
                <w:rFonts w:asciiTheme="minorHAnsi" w:hAnsiTheme="minorHAnsi"/>
                <w:color w:val="FFFFFF" w:themeColor="background1"/>
                <w:sz w:val="22"/>
              </w:rPr>
            </w:pPr>
          </w:p>
        </w:tc>
        <w:tc>
          <w:tcPr>
            <w:tcW w:w="2559" w:type="dxa"/>
            <w:tcBorders>
              <w:left w:val="single" w:sz="24" w:space="0" w:color="FFC000"/>
              <w:bottom w:val="nil"/>
            </w:tcBorders>
            <w:shd w:val="clear" w:color="auto" w:fill="FFFFFF" w:themeFill="background1"/>
          </w:tcPr>
          <w:p w14:paraId="352968C8" w14:textId="77777777" w:rsidR="00F23F23" w:rsidRDefault="00F23F23" w:rsidP="00A80949">
            <w:pPr>
              <w:rPr>
                <w:rFonts w:cs="Arial"/>
              </w:rPr>
            </w:pPr>
          </w:p>
          <w:p w14:paraId="140218CD" w14:textId="77777777" w:rsidR="00D17F89" w:rsidRDefault="00F23F23" w:rsidP="00A80949">
            <w:pPr>
              <w:rPr>
                <w:rFonts w:cs="Arial"/>
                <w:sz w:val="22"/>
              </w:rPr>
            </w:pPr>
            <w:r w:rsidRPr="006263D8">
              <w:rPr>
                <w:rFonts w:cs="Arial"/>
                <w:b/>
                <w:sz w:val="22"/>
              </w:rPr>
              <w:t>IT Service Desk</w:t>
            </w:r>
            <w:r w:rsidRPr="006263D8">
              <w:rPr>
                <w:rFonts w:cs="Arial"/>
                <w:sz w:val="22"/>
              </w:rPr>
              <w:t xml:space="preserve"> </w:t>
            </w:r>
          </w:p>
          <w:p w14:paraId="29A8802A" w14:textId="77777777" w:rsidR="00D17F89" w:rsidRDefault="00D17F89" w:rsidP="00A80949">
            <w:pPr>
              <w:rPr>
                <w:rFonts w:cs="Arial"/>
                <w:sz w:val="22"/>
              </w:rPr>
            </w:pPr>
            <w:r>
              <w:rPr>
                <w:rFonts w:cs="Arial"/>
                <w:sz w:val="22"/>
              </w:rPr>
              <w:t>[email]</w:t>
            </w:r>
          </w:p>
          <w:p w14:paraId="4918B8E0" w14:textId="082FB7BD" w:rsidR="00D17F89" w:rsidRDefault="00D17F89" w:rsidP="00A80949">
            <w:pPr>
              <w:rPr>
                <w:rFonts w:cs="Arial"/>
                <w:sz w:val="22"/>
              </w:rPr>
            </w:pPr>
            <w:r>
              <w:rPr>
                <w:rFonts w:cs="Arial"/>
                <w:sz w:val="22"/>
              </w:rPr>
              <w:t>[number]</w:t>
            </w:r>
          </w:p>
          <w:p w14:paraId="4970B989" w14:textId="77777777" w:rsidR="00D17F89" w:rsidRDefault="00D17F89" w:rsidP="00A80949">
            <w:pPr>
              <w:rPr>
                <w:rFonts w:cs="Arial"/>
                <w:sz w:val="22"/>
              </w:rPr>
            </w:pPr>
            <w:r>
              <w:rPr>
                <w:rFonts w:cs="Arial"/>
                <w:sz w:val="22"/>
              </w:rPr>
              <w:t>out of hours</w:t>
            </w:r>
          </w:p>
          <w:p w14:paraId="18AC7C99" w14:textId="048A8A06" w:rsidR="00D17F89" w:rsidRDefault="00D17F89" w:rsidP="00A80949">
            <w:pPr>
              <w:rPr>
                <w:rFonts w:cs="Arial"/>
                <w:sz w:val="22"/>
              </w:rPr>
            </w:pPr>
            <w:r>
              <w:rPr>
                <w:rFonts w:cs="Arial"/>
                <w:sz w:val="22"/>
              </w:rPr>
              <w:t>[number]</w:t>
            </w:r>
          </w:p>
          <w:p w14:paraId="51DDC612" w14:textId="77777777" w:rsidR="00D17F89" w:rsidRDefault="00D17F89" w:rsidP="00A80949">
            <w:pPr>
              <w:rPr>
                <w:rFonts w:cs="Arial"/>
                <w:sz w:val="22"/>
              </w:rPr>
            </w:pPr>
          </w:p>
          <w:p w14:paraId="004F570B" w14:textId="77777777" w:rsidR="00D17F89" w:rsidRDefault="00D17F89" w:rsidP="00A80949">
            <w:pPr>
              <w:rPr>
                <w:rFonts w:cs="Arial"/>
                <w:sz w:val="22"/>
              </w:rPr>
            </w:pPr>
          </w:p>
          <w:p w14:paraId="2748C528" w14:textId="7F2AC832" w:rsidR="00D17F89" w:rsidRPr="00D17F89" w:rsidRDefault="00D17F89" w:rsidP="00A80949">
            <w:pPr>
              <w:rPr>
                <w:rFonts w:cs="Arial"/>
                <w:b/>
                <w:bCs/>
                <w:sz w:val="22"/>
              </w:rPr>
            </w:pPr>
            <w:r w:rsidRPr="00D17F89">
              <w:rPr>
                <w:rFonts w:cs="Arial"/>
                <w:b/>
                <w:bCs/>
                <w:sz w:val="22"/>
              </w:rPr>
              <w:t xml:space="preserve">[system] </w:t>
            </w:r>
            <w:r>
              <w:rPr>
                <w:rFonts w:cs="Arial"/>
                <w:b/>
                <w:bCs/>
                <w:sz w:val="22"/>
              </w:rPr>
              <w:t>S</w:t>
            </w:r>
            <w:r w:rsidRPr="00D17F89">
              <w:rPr>
                <w:rFonts w:cs="Arial"/>
                <w:b/>
                <w:bCs/>
                <w:sz w:val="22"/>
              </w:rPr>
              <w:t>upplier</w:t>
            </w:r>
          </w:p>
          <w:p w14:paraId="090048B2" w14:textId="77777777" w:rsidR="00D17F89" w:rsidRDefault="00D17F89" w:rsidP="00D17F89">
            <w:pPr>
              <w:rPr>
                <w:rFonts w:cs="Arial"/>
                <w:sz w:val="22"/>
              </w:rPr>
            </w:pPr>
            <w:r>
              <w:rPr>
                <w:rFonts w:cs="Arial"/>
                <w:sz w:val="22"/>
              </w:rPr>
              <w:t>[email]</w:t>
            </w:r>
          </w:p>
          <w:p w14:paraId="6AF19660" w14:textId="77777777" w:rsidR="00D17F89" w:rsidRDefault="00D17F89" w:rsidP="00D17F89">
            <w:pPr>
              <w:rPr>
                <w:rFonts w:cs="Arial"/>
                <w:sz w:val="22"/>
              </w:rPr>
            </w:pPr>
            <w:r>
              <w:rPr>
                <w:rFonts w:cs="Arial"/>
                <w:sz w:val="22"/>
              </w:rPr>
              <w:t>[number]</w:t>
            </w:r>
          </w:p>
          <w:p w14:paraId="5122C62D" w14:textId="77777777" w:rsidR="00D17F89" w:rsidRDefault="00D17F89" w:rsidP="00D17F89">
            <w:pPr>
              <w:rPr>
                <w:rFonts w:cs="Arial"/>
                <w:sz w:val="22"/>
              </w:rPr>
            </w:pPr>
            <w:r>
              <w:rPr>
                <w:rFonts w:cs="Arial"/>
                <w:sz w:val="22"/>
              </w:rPr>
              <w:t>out of hours</w:t>
            </w:r>
          </w:p>
          <w:p w14:paraId="3E199C5E" w14:textId="77777777" w:rsidR="00D17F89" w:rsidRDefault="00D17F89" w:rsidP="00D17F89">
            <w:pPr>
              <w:rPr>
                <w:rFonts w:cs="Arial"/>
                <w:sz w:val="22"/>
              </w:rPr>
            </w:pPr>
            <w:r>
              <w:rPr>
                <w:rFonts w:cs="Arial"/>
                <w:sz w:val="22"/>
              </w:rPr>
              <w:t>[number]</w:t>
            </w:r>
          </w:p>
          <w:p w14:paraId="61FAB8E4" w14:textId="77777777" w:rsidR="00F23F23" w:rsidRPr="006263D8" w:rsidRDefault="00F23F23" w:rsidP="00A80949">
            <w:pPr>
              <w:rPr>
                <w:rFonts w:cs="Arial"/>
                <w:sz w:val="22"/>
              </w:rPr>
            </w:pPr>
          </w:p>
          <w:p w14:paraId="6A93E6DB" w14:textId="77777777" w:rsidR="00F23F23" w:rsidRPr="006263D8" w:rsidRDefault="00F23F23" w:rsidP="00A80949">
            <w:pPr>
              <w:rPr>
                <w:rFonts w:cs="Arial"/>
                <w:sz w:val="22"/>
              </w:rPr>
            </w:pPr>
          </w:p>
          <w:p w14:paraId="51FDEA0D" w14:textId="77777777" w:rsidR="00F23F23" w:rsidRPr="006263D8" w:rsidRDefault="00F23F23" w:rsidP="00A80949">
            <w:pPr>
              <w:jc w:val="center"/>
              <w:rPr>
                <w:rFonts w:cs="Arial"/>
                <w:sz w:val="22"/>
              </w:rPr>
            </w:pPr>
          </w:p>
          <w:p w14:paraId="0CFAA6B9" w14:textId="77777777" w:rsidR="00F23F23" w:rsidRDefault="00F23F23" w:rsidP="00A80949">
            <w:pPr>
              <w:rPr>
                <w:rFonts w:cs="Arial"/>
                <w:sz w:val="22"/>
              </w:rPr>
            </w:pPr>
          </w:p>
          <w:p w14:paraId="4AED3F15" w14:textId="77777777" w:rsidR="00F23F23" w:rsidRDefault="00F23F23" w:rsidP="00D17F89">
            <w:pPr>
              <w:rPr>
                <w:rFonts w:cs="Arial"/>
                <w:sz w:val="22"/>
              </w:rPr>
            </w:pPr>
          </w:p>
          <w:p w14:paraId="0A99E77E" w14:textId="77777777" w:rsidR="00F23F23" w:rsidRDefault="00F23F23" w:rsidP="00A80949">
            <w:pPr>
              <w:jc w:val="center"/>
              <w:rPr>
                <w:rFonts w:cs="Arial"/>
                <w:sz w:val="22"/>
              </w:rPr>
            </w:pPr>
          </w:p>
          <w:p w14:paraId="4D527E9A" w14:textId="77777777" w:rsidR="00F23F23" w:rsidRPr="00F309C2" w:rsidRDefault="00F23F23" w:rsidP="00A80949">
            <w:pPr>
              <w:rPr>
                <w:rFonts w:cs="Arial"/>
                <w:sz w:val="22"/>
              </w:rPr>
            </w:pPr>
          </w:p>
        </w:tc>
        <w:tc>
          <w:tcPr>
            <w:tcW w:w="769" w:type="dxa"/>
            <w:vMerge/>
            <w:tcBorders>
              <w:bottom w:val="single" w:sz="24" w:space="0" w:color="FFC000"/>
            </w:tcBorders>
            <w:shd w:val="clear" w:color="auto" w:fill="FFC000"/>
          </w:tcPr>
          <w:p w14:paraId="70CFABC4" w14:textId="77777777" w:rsidR="00F23F23" w:rsidRPr="00D31DD2" w:rsidRDefault="00F23F23" w:rsidP="00A80949">
            <w:pPr>
              <w:rPr>
                <w:rFonts w:asciiTheme="minorHAnsi" w:hAnsiTheme="minorHAnsi"/>
                <w:sz w:val="22"/>
              </w:rPr>
            </w:pPr>
          </w:p>
        </w:tc>
      </w:tr>
      <w:tr w:rsidR="00F23F23" w:rsidRPr="00D31DD2" w14:paraId="51D95B4D" w14:textId="77777777" w:rsidTr="00A80949">
        <w:trPr>
          <w:trHeight w:val="682"/>
        </w:trPr>
        <w:tc>
          <w:tcPr>
            <w:tcW w:w="8172" w:type="dxa"/>
            <w:vMerge/>
            <w:tcBorders>
              <w:top w:val="single" w:sz="24" w:space="0" w:color="548DD4" w:themeColor="text2" w:themeTint="99"/>
              <w:left w:val="single" w:sz="24" w:space="0" w:color="FFC000"/>
              <w:bottom w:val="single" w:sz="24" w:space="0" w:color="FFC000"/>
              <w:right w:val="single" w:sz="24" w:space="0" w:color="FFC000"/>
            </w:tcBorders>
            <w:shd w:val="clear" w:color="auto" w:fill="FFFFFF" w:themeFill="background1"/>
          </w:tcPr>
          <w:p w14:paraId="392CD877" w14:textId="77777777" w:rsidR="00F23F23" w:rsidRPr="00D31DD2" w:rsidRDefault="00F23F23" w:rsidP="00A80949">
            <w:pPr>
              <w:rPr>
                <w:rFonts w:asciiTheme="minorHAnsi" w:hAnsiTheme="minorHAnsi"/>
                <w:color w:val="FFFFFF" w:themeColor="background1"/>
                <w:sz w:val="22"/>
              </w:rPr>
            </w:pPr>
          </w:p>
        </w:tc>
        <w:tc>
          <w:tcPr>
            <w:tcW w:w="2559" w:type="dxa"/>
            <w:tcBorders>
              <w:left w:val="single" w:sz="24" w:space="0" w:color="FFC000"/>
              <w:bottom w:val="nil"/>
            </w:tcBorders>
            <w:shd w:val="clear" w:color="auto" w:fill="FFC000"/>
          </w:tcPr>
          <w:p w14:paraId="087920B4" w14:textId="77777777" w:rsidR="00F23F23" w:rsidRPr="00D31DD2" w:rsidRDefault="00F23F23" w:rsidP="00A80949">
            <w:pPr>
              <w:jc w:val="center"/>
              <w:rPr>
                <w:rFonts w:cs="Arial"/>
                <w:b/>
                <w:color w:val="FFFFFF" w:themeColor="background1"/>
                <w:sz w:val="28"/>
                <w:szCs w:val="28"/>
              </w:rPr>
            </w:pPr>
            <w:r w:rsidRPr="00D31DD2">
              <w:rPr>
                <w:rFonts w:cs="Arial"/>
                <w:b/>
                <w:color w:val="FFFFFF" w:themeColor="background1"/>
                <w:sz w:val="28"/>
                <w:szCs w:val="28"/>
              </w:rPr>
              <w:t>ADDITIONAL SOURCES OF INFORMATION</w:t>
            </w:r>
          </w:p>
        </w:tc>
        <w:tc>
          <w:tcPr>
            <w:tcW w:w="769" w:type="dxa"/>
            <w:vMerge/>
            <w:tcBorders>
              <w:bottom w:val="single" w:sz="24" w:space="0" w:color="FFC000"/>
            </w:tcBorders>
            <w:shd w:val="clear" w:color="auto" w:fill="FFC000"/>
          </w:tcPr>
          <w:p w14:paraId="29E85A35" w14:textId="77777777" w:rsidR="00F23F23" w:rsidRPr="00D31DD2" w:rsidRDefault="00F23F23" w:rsidP="00A80949">
            <w:pPr>
              <w:rPr>
                <w:rFonts w:asciiTheme="minorHAnsi" w:hAnsiTheme="minorHAnsi"/>
                <w:sz w:val="22"/>
              </w:rPr>
            </w:pPr>
          </w:p>
        </w:tc>
      </w:tr>
      <w:tr w:rsidR="00F23F23" w:rsidRPr="00D31DD2" w14:paraId="6D7B9E8E" w14:textId="77777777" w:rsidTr="00A80949">
        <w:trPr>
          <w:trHeight w:val="46"/>
        </w:trPr>
        <w:tc>
          <w:tcPr>
            <w:tcW w:w="8172" w:type="dxa"/>
            <w:vMerge/>
            <w:tcBorders>
              <w:top w:val="single" w:sz="24" w:space="0" w:color="548DD4" w:themeColor="text2" w:themeTint="99"/>
              <w:left w:val="single" w:sz="24" w:space="0" w:color="FFC000"/>
              <w:bottom w:val="single" w:sz="24" w:space="0" w:color="FFC000"/>
              <w:right w:val="single" w:sz="24" w:space="0" w:color="FFC000"/>
            </w:tcBorders>
            <w:shd w:val="clear" w:color="auto" w:fill="FFFFFF" w:themeFill="background1"/>
          </w:tcPr>
          <w:p w14:paraId="1A906DB8" w14:textId="77777777" w:rsidR="00F23F23" w:rsidRPr="00D31DD2" w:rsidRDefault="00F23F23" w:rsidP="00A80949">
            <w:pPr>
              <w:rPr>
                <w:rFonts w:asciiTheme="minorHAnsi" w:hAnsiTheme="minorHAnsi"/>
                <w:color w:val="FFFFFF" w:themeColor="background1"/>
                <w:sz w:val="22"/>
              </w:rPr>
            </w:pPr>
          </w:p>
        </w:tc>
        <w:tc>
          <w:tcPr>
            <w:tcW w:w="2559" w:type="dxa"/>
            <w:tcBorders>
              <w:left w:val="single" w:sz="24" w:space="0" w:color="FFC000"/>
              <w:bottom w:val="single" w:sz="24" w:space="0" w:color="FFC000"/>
            </w:tcBorders>
            <w:shd w:val="clear" w:color="auto" w:fill="FFFFFF" w:themeFill="background1"/>
          </w:tcPr>
          <w:p w14:paraId="31CDF008" w14:textId="77777777" w:rsidR="00F23F23" w:rsidRDefault="00F23F23" w:rsidP="00A80949">
            <w:pPr>
              <w:rPr>
                <w:rFonts w:cs="Arial"/>
                <w:b/>
                <w:sz w:val="22"/>
              </w:rPr>
            </w:pPr>
          </w:p>
          <w:p w14:paraId="447E219F" w14:textId="77777777" w:rsidR="00F23F23" w:rsidRDefault="00F23F23" w:rsidP="00A80949">
            <w:pPr>
              <w:rPr>
                <w:rFonts w:cs="Arial"/>
                <w:b/>
                <w:sz w:val="22"/>
              </w:rPr>
            </w:pPr>
          </w:p>
          <w:p w14:paraId="4B307259" w14:textId="1D7106E8" w:rsidR="00D17F89" w:rsidRPr="006263D8" w:rsidRDefault="00D17F89" w:rsidP="00D17F89">
            <w:pPr>
              <w:rPr>
                <w:rFonts w:cs="Arial"/>
                <w:sz w:val="22"/>
              </w:rPr>
            </w:pPr>
            <w:r w:rsidRPr="006263D8">
              <w:rPr>
                <w:rFonts w:cs="Arial"/>
                <w:b/>
                <w:sz w:val="22"/>
              </w:rPr>
              <w:t>Risk Management:</w:t>
            </w:r>
            <w:r w:rsidRPr="006263D8">
              <w:rPr>
                <w:rFonts w:cs="Arial"/>
                <w:sz w:val="22"/>
              </w:rPr>
              <w:t xml:space="preserve"> </w:t>
            </w:r>
            <w:r>
              <w:rPr>
                <w:rFonts w:cs="Arial"/>
                <w:sz w:val="22"/>
              </w:rPr>
              <w:t>[contact details]</w:t>
            </w:r>
          </w:p>
          <w:p w14:paraId="35DCABE0" w14:textId="77777777" w:rsidR="00F23F23" w:rsidRDefault="00F23F23" w:rsidP="00A80949">
            <w:pPr>
              <w:rPr>
                <w:rFonts w:cs="Arial"/>
                <w:b/>
                <w:sz w:val="22"/>
              </w:rPr>
            </w:pPr>
          </w:p>
          <w:p w14:paraId="6DBA856B" w14:textId="77777777" w:rsidR="00F23F23" w:rsidRDefault="00F23F23" w:rsidP="00A80949">
            <w:pPr>
              <w:rPr>
                <w:rFonts w:cs="Arial"/>
                <w:b/>
                <w:sz w:val="22"/>
              </w:rPr>
            </w:pPr>
          </w:p>
          <w:p w14:paraId="279D39EE" w14:textId="77777777" w:rsidR="00F23F23" w:rsidRDefault="00F23F23" w:rsidP="00A80949">
            <w:pPr>
              <w:rPr>
                <w:rFonts w:cs="Arial"/>
                <w:b/>
                <w:sz w:val="22"/>
              </w:rPr>
            </w:pPr>
          </w:p>
          <w:p w14:paraId="55C43434" w14:textId="77777777" w:rsidR="00F23F23" w:rsidRDefault="00F23F23" w:rsidP="00A80949">
            <w:pPr>
              <w:rPr>
                <w:rFonts w:cs="Arial"/>
                <w:b/>
                <w:sz w:val="22"/>
              </w:rPr>
            </w:pPr>
          </w:p>
          <w:p w14:paraId="63139970" w14:textId="77777777" w:rsidR="00F23F23" w:rsidRDefault="00F23F23" w:rsidP="00A80949">
            <w:pPr>
              <w:rPr>
                <w:rFonts w:cs="Arial"/>
                <w:b/>
                <w:sz w:val="22"/>
              </w:rPr>
            </w:pPr>
          </w:p>
          <w:p w14:paraId="01F242C5" w14:textId="77777777" w:rsidR="00F23F23" w:rsidRDefault="00F23F23" w:rsidP="00A80949">
            <w:pPr>
              <w:rPr>
                <w:rFonts w:cs="Arial"/>
                <w:b/>
                <w:sz w:val="22"/>
              </w:rPr>
            </w:pPr>
          </w:p>
          <w:p w14:paraId="45F83451" w14:textId="77777777" w:rsidR="00F23F23" w:rsidRDefault="00F23F23" w:rsidP="00A80949">
            <w:pPr>
              <w:rPr>
                <w:rFonts w:cs="Arial"/>
                <w:b/>
                <w:sz w:val="22"/>
              </w:rPr>
            </w:pPr>
          </w:p>
          <w:p w14:paraId="5DFBDC78" w14:textId="77777777" w:rsidR="00F23F23" w:rsidRPr="00D31DD2" w:rsidRDefault="00F23F23" w:rsidP="00A80949">
            <w:pPr>
              <w:rPr>
                <w:rFonts w:cs="Arial"/>
                <w:b/>
                <w:sz w:val="22"/>
              </w:rPr>
            </w:pPr>
          </w:p>
        </w:tc>
        <w:tc>
          <w:tcPr>
            <w:tcW w:w="769" w:type="dxa"/>
            <w:vMerge/>
            <w:tcBorders>
              <w:bottom w:val="single" w:sz="24" w:space="0" w:color="FFC000"/>
            </w:tcBorders>
            <w:shd w:val="clear" w:color="auto" w:fill="FFC000"/>
          </w:tcPr>
          <w:p w14:paraId="2245DEA8" w14:textId="77777777" w:rsidR="00F23F23" w:rsidRPr="00D31DD2" w:rsidRDefault="00F23F23" w:rsidP="00A80949">
            <w:pPr>
              <w:rPr>
                <w:rFonts w:asciiTheme="minorHAnsi" w:hAnsiTheme="minorHAnsi"/>
                <w:sz w:val="22"/>
              </w:rPr>
            </w:pPr>
          </w:p>
        </w:tc>
      </w:tr>
    </w:tbl>
    <w:p w14:paraId="224A7786" w14:textId="433FEEC6" w:rsidR="00D17F89" w:rsidRPr="0009599C" w:rsidRDefault="00D17F89" w:rsidP="00D17F89">
      <w:pPr>
        <w:rPr>
          <w:rFonts w:cs="Arial"/>
        </w:rPr>
      </w:pPr>
      <w:r w:rsidRPr="00A62DC6">
        <w:rPr>
          <w:rFonts w:cs="Arial"/>
          <w:sz w:val="22"/>
        </w:rPr>
        <w:t xml:space="preserve">Version </w:t>
      </w:r>
      <w:r>
        <w:rPr>
          <w:rFonts w:cs="Arial"/>
          <w:sz w:val="22"/>
        </w:rPr>
        <w:t xml:space="preserve">number and date: </w:t>
      </w:r>
      <w:r w:rsidR="00D606E8">
        <w:rPr>
          <w:rFonts w:cs="Arial"/>
          <w:sz w:val="22"/>
        </w:rPr>
        <w:t>[</w:t>
      </w:r>
      <w:r>
        <w:rPr>
          <w:rFonts w:cs="Arial"/>
          <w:sz w:val="22"/>
        </w:rPr>
        <w:t>goes here]</w:t>
      </w:r>
      <w:r w:rsidRPr="00A62DC6">
        <w:rPr>
          <w:rFonts w:cs="Arial"/>
          <w:sz w:val="22"/>
        </w:rPr>
        <w:t xml:space="preserve">                                    Author: </w:t>
      </w:r>
      <w:r>
        <w:rPr>
          <w:rFonts w:cs="Arial"/>
          <w:sz w:val="22"/>
        </w:rPr>
        <w:t>[author name]</w:t>
      </w:r>
    </w:p>
    <w:p w14:paraId="2967E9EC" w14:textId="77777777" w:rsidR="00F23F23" w:rsidRDefault="00F23F23" w:rsidP="00F23F23">
      <w:pPr>
        <w:pStyle w:val="Title"/>
        <w:rPr>
          <w:highlight w:val="yellow"/>
        </w:rPr>
        <w:sectPr w:rsidR="00F23F23" w:rsidSect="00A80949">
          <w:pgSz w:w="11906" w:h="16838"/>
          <w:pgMar w:top="720" w:right="720" w:bottom="720" w:left="720" w:header="0" w:footer="0" w:gutter="0"/>
          <w:cols w:space="708"/>
          <w:docGrid w:linePitch="360"/>
        </w:sectPr>
      </w:pPr>
    </w:p>
    <w:p w14:paraId="31AF22AD" w14:textId="5172FA6C" w:rsidR="00443821" w:rsidRDefault="00443821" w:rsidP="00443821">
      <w:pPr>
        <w:spacing w:after="200" w:line="276" w:lineRule="auto"/>
        <w:jc w:val="center"/>
        <w:rPr>
          <w:rFonts w:cs="Arial"/>
          <w:b/>
          <w:szCs w:val="24"/>
        </w:rPr>
        <w:sectPr w:rsidR="00443821">
          <w:pgSz w:w="11906" w:h="16838"/>
          <w:pgMar w:top="851" w:right="851" w:bottom="851" w:left="851" w:header="708" w:footer="708" w:gutter="0"/>
          <w:cols w:space="720"/>
        </w:sectPr>
      </w:pPr>
      <w:r>
        <w:rPr>
          <w:rFonts w:cs="Arial"/>
          <w:b/>
          <w:szCs w:val="24"/>
        </w:rPr>
        <w:lastRenderedPageBreak/>
        <w:t>(This page is intentionally left blank)</w:t>
      </w:r>
      <w:r w:rsidRPr="00443821">
        <w:rPr>
          <w:rFonts w:asciiTheme="minorHAnsi" w:hAnsiTheme="minorHAnsi"/>
          <w:noProof/>
          <w:sz w:val="22"/>
          <w:lang w:eastAsia="en-GB"/>
        </w:rPr>
        <w:t xml:space="preserve"> </w:t>
      </w:r>
    </w:p>
    <w:tbl>
      <w:tblPr>
        <w:tblStyle w:val="TableGrid7"/>
        <w:tblpPr w:leftFromText="180" w:rightFromText="180" w:vertAnchor="page" w:horzAnchor="margin" w:tblpXSpec="center" w:tblpY="409"/>
        <w:tblW w:w="11500" w:type="dxa"/>
        <w:tblBorders>
          <w:top w:val="none" w:sz="0" w:space="0" w:color="auto"/>
          <w:left w:val="single" w:sz="24" w:space="0" w:color="548DD4" w:themeColor="text2" w:themeTint="99"/>
          <w:bottom w:val="single" w:sz="24" w:space="0" w:color="548DD4" w:themeColor="text2" w:themeTint="99"/>
          <w:right w:val="none" w:sz="0" w:space="0" w:color="auto"/>
          <w:insideH w:val="none" w:sz="0" w:space="0" w:color="auto"/>
          <w:insideV w:val="none" w:sz="0" w:space="0" w:color="auto"/>
        </w:tblBorders>
        <w:shd w:val="clear" w:color="auto" w:fill="FFC000"/>
        <w:tblLook w:val="04A0" w:firstRow="1" w:lastRow="0" w:firstColumn="1" w:lastColumn="0" w:noHBand="0" w:noVBand="1"/>
      </w:tblPr>
      <w:tblGrid>
        <w:gridCol w:w="8172"/>
        <w:gridCol w:w="2559"/>
        <w:gridCol w:w="769"/>
      </w:tblGrid>
      <w:tr w:rsidR="00443821" w:rsidRPr="00D31DD2" w14:paraId="1FE47423" w14:textId="77777777" w:rsidTr="00A80949">
        <w:trPr>
          <w:trHeight w:val="616"/>
        </w:trPr>
        <w:tc>
          <w:tcPr>
            <w:tcW w:w="8172" w:type="dxa"/>
            <w:tcBorders>
              <w:left w:val="single" w:sz="24" w:space="0" w:color="FFC000"/>
              <w:bottom w:val="nil"/>
            </w:tcBorders>
            <w:shd w:val="clear" w:color="auto" w:fill="FFC000"/>
          </w:tcPr>
          <w:p w14:paraId="748625CE" w14:textId="77777777" w:rsidR="00443821" w:rsidRPr="00D17F89" w:rsidRDefault="00443821" w:rsidP="00A80949">
            <w:pPr>
              <w:spacing w:line="276" w:lineRule="auto"/>
              <w:jc w:val="center"/>
              <w:rPr>
                <w:rFonts w:cs="Arial"/>
                <w:b/>
                <w:color w:val="FFFFFF" w:themeColor="background1"/>
                <w:sz w:val="40"/>
                <w:szCs w:val="40"/>
              </w:rPr>
            </w:pPr>
            <w:r>
              <w:rPr>
                <w:rFonts w:cs="Arial"/>
                <w:b/>
                <w:color w:val="FFFFFF" w:themeColor="background1"/>
                <w:sz w:val="40"/>
                <w:szCs w:val="40"/>
              </w:rPr>
              <w:lastRenderedPageBreak/>
              <w:t>Workaround [system] FAILURE</w:t>
            </w:r>
          </w:p>
        </w:tc>
        <w:tc>
          <w:tcPr>
            <w:tcW w:w="3328" w:type="dxa"/>
            <w:gridSpan w:val="2"/>
            <w:tcBorders>
              <w:bottom w:val="nil"/>
            </w:tcBorders>
            <w:shd w:val="clear" w:color="auto" w:fill="FFC000"/>
          </w:tcPr>
          <w:p w14:paraId="596557C1" w14:textId="77777777" w:rsidR="00443821" w:rsidRPr="00D31DD2" w:rsidRDefault="00443821" w:rsidP="00A80949">
            <w:pPr>
              <w:rPr>
                <w:rFonts w:cs="Arial"/>
                <w:b/>
                <w:color w:val="FFFFFF" w:themeColor="background1"/>
                <w:sz w:val="48"/>
                <w:szCs w:val="48"/>
              </w:rPr>
            </w:pPr>
            <w:r>
              <w:rPr>
                <w:rFonts w:cs="Arial"/>
                <w:b/>
                <w:color w:val="FFFFFF" w:themeColor="background1"/>
                <w:sz w:val="48"/>
                <w:szCs w:val="48"/>
              </w:rPr>
              <w:t xml:space="preserve">  </w:t>
            </w:r>
          </w:p>
        </w:tc>
      </w:tr>
      <w:tr w:rsidR="00443821" w:rsidRPr="00D31DD2" w14:paraId="5FC41775" w14:textId="77777777" w:rsidTr="00A80949">
        <w:trPr>
          <w:trHeight w:val="869"/>
        </w:trPr>
        <w:tc>
          <w:tcPr>
            <w:tcW w:w="8172" w:type="dxa"/>
            <w:vMerge w:val="restart"/>
            <w:tcBorders>
              <w:left w:val="single" w:sz="24" w:space="0" w:color="FFC000"/>
              <w:bottom w:val="single" w:sz="24" w:space="0" w:color="FFC000"/>
              <w:right w:val="single" w:sz="24" w:space="0" w:color="FFC000"/>
            </w:tcBorders>
            <w:shd w:val="clear" w:color="auto" w:fill="FFFFFF" w:themeFill="background1"/>
          </w:tcPr>
          <w:p w14:paraId="1A482135" w14:textId="4F84074E" w:rsidR="00443821" w:rsidRDefault="00443821" w:rsidP="00A80949">
            <w:pPr>
              <w:rPr>
                <w:rFonts w:asciiTheme="minorHAnsi" w:hAnsiTheme="minorHAnsi"/>
                <w:color w:val="FFFFFF" w:themeColor="background1"/>
                <w:sz w:val="22"/>
              </w:rPr>
            </w:pPr>
            <w:r w:rsidRPr="00443821">
              <w:rPr>
                <w:rFonts w:asciiTheme="minorHAnsi" w:hAnsiTheme="minorHAnsi"/>
                <w:noProof/>
                <w:sz w:val="22"/>
              </w:rPr>
              <mc:AlternateContent>
                <mc:Choice Requires="wps">
                  <w:drawing>
                    <wp:anchor distT="45720" distB="45720" distL="114300" distR="114300" simplePos="0" relativeHeight="252735488" behindDoc="0" locked="0" layoutInCell="1" allowOverlap="1" wp14:anchorId="2C3CAAB8" wp14:editId="7FE350B2">
                      <wp:simplePos x="0" y="0"/>
                      <wp:positionH relativeFrom="column">
                        <wp:posOffset>281940</wp:posOffset>
                      </wp:positionH>
                      <wp:positionV relativeFrom="paragraph">
                        <wp:posOffset>335280</wp:posOffset>
                      </wp:positionV>
                      <wp:extent cx="4625340" cy="2689225"/>
                      <wp:effectExtent l="0" t="0" r="22860"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5340" cy="2689225"/>
                              </a:xfrm>
                              <a:prstGeom prst="rect">
                                <a:avLst/>
                              </a:prstGeom>
                              <a:solidFill>
                                <a:srgbClr val="FFFFFF"/>
                              </a:solidFill>
                              <a:ln w="9525">
                                <a:solidFill>
                                  <a:srgbClr val="000000"/>
                                </a:solidFill>
                                <a:miter lim="800000"/>
                                <a:headEnd/>
                                <a:tailEnd/>
                              </a:ln>
                            </wps:spPr>
                            <wps:txbx>
                              <w:txbxContent>
                                <w:p w14:paraId="19453275" w14:textId="63DF3474" w:rsidR="00443821" w:rsidRDefault="00443821" w:rsidP="00443821">
                                  <w:pPr>
                                    <w:jc w:val="center"/>
                                  </w:pPr>
                                  <w:r>
                                    <w:t>Insert further information about your workaround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3CAAB8" id="Text Box 2" o:spid="_x0000_s1117" type="#_x0000_t202" style="position:absolute;margin-left:22.2pt;margin-top:26.4pt;width:364.2pt;height:211.75pt;z-index:252735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">
                      <v:textbox>
                        <w:txbxContent>
                          <w:p w14:paraId="19453275" w14:textId="63DF3474" w:rsidR="00443821" w:rsidRDefault="00443821" w:rsidP="00443821">
                            <w:pPr>
                              <w:jc w:val="center"/>
                            </w:pPr>
                            <w:r>
                              <w:t>Insert further information about your workaround here</w:t>
                            </w:r>
                          </w:p>
                        </w:txbxContent>
                      </v:textbox>
                      <w10:wrap type="square"/>
                    </v:shape>
                  </w:pict>
                </mc:Fallback>
              </mc:AlternateContent>
            </w:r>
          </w:p>
          <w:p w14:paraId="5C2EB476" w14:textId="78AE3DC1" w:rsidR="00443821" w:rsidRDefault="00443821" w:rsidP="00A80949">
            <w:pPr>
              <w:rPr>
                <w:rFonts w:asciiTheme="minorHAnsi" w:hAnsiTheme="minorHAnsi"/>
                <w:color w:val="FFFFFF" w:themeColor="background1"/>
                <w:sz w:val="22"/>
              </w:rPr>
            </w:pPr>
          </w:p>
          <w:p w14:paraId="06CDF447" w14:textId="796B4724" w:rsidR="00443821" w:rsidRPr="00A40FBE" w:rsidRDefault="00443821" w:rsidP="00A80949">
            <w:pPr>
              <w:rPr>
                <w:rFonts w:asciiTheme="minorHAnsi" w:hAnsiTheme="minorHAnsi"/>
                <w:sz w:val="22"/>
              </w:rPr>
            </w:pPr>
          </w:p>
          <w:p w14:paraId="2621005E" w14:textId="3DD46BEE" w:rsidR="00443821" w:rsidRPr="00A40FBE" w:rsidRDefault="00443821" w:rsidP="00A80949">
            <w:pPr>
              <w:rPr>
                <w:rFonts w:asciiTheme="minorHAnsi" w:hAnsiTheme="minorHAnsi"/>
                <w:sz w:val="22"/>
              </w:rPr>
            </w:pPr>
          </w:p>
          <w:p w14:paraId="5B17CEF1" w14:textId="10B1FD0D" w:rsidR="00443821" w:rsidRPr="00A40FBE" w:rsidRDefault="00443821" w:rsidP="00A80949">
            <w:pPr>
              <w:rPr>
                <w:rFonts w:asciiTheme="minorHAnsi" w:hAnsiTheme="minorHAnsi"/>
                <w:sz w:val="22"/>
              </w:rPr>
            </w:pPr>
          </w:p>
          <w:p w14:paraId="3B6AE79E" w14:textId="59B446B0" w:rsidR="00443821" w:rsidRPr="00A40FBE" w:rsidRDefault="00443821" w:rsidP="00A80949">
            <w:pPr>
              <w:rPr>
                <w:rFonts w:asciiTheme="minorHAnsi" w:hAnsiTheme="minorHAnsi"/>
                <w:sz w:val="22"/>
              </w:rPr>
            </w:pPr>
          </w:p>
          <w:p w14:paraId="0F4459BD" w14:textId="393B2944" w:rsidR="00443821" w:rsidRPr="00A40FBE" w:rsidRDefault="00443821" w:rsidP="00A80949">
            <w:pPr>
              <w:rPr>
                <w:rFonts w:asciiTheme="minorHAnsi" w:hAnsiTheme="minorHAnsi"/>
                <w:sz w:val="22"/>
              </w:rPr>
            </w:pPr>
          </w:p>
          <w:p w14:paraId="4C336A1F" w14:textId="65A44020" w:rsidR="00443821" w:rsidRPr="00A40FBE" w:rsidRDefault="00443821" w:rsidP="00A80949">
            <w:pPr>
              <w:rPr>
                <w:rFonts w:asciiTheme="minorHAnsi" w:hAnsiTheme="minorHAnsi"/>
                <w:sz w:val="22"/>
              </w:rPr>
            </w:pPr>
          </w:p>
          <w:p w14:paraId="6B7B0585" w14:textId="58032AF1" w:rsidR="00443821" w:rsidRPr="00A40FBE" w:rsidRDefault="00443821" w:rsidP="00A80949">
            <w:pPr>
              <w:rPr>
                <w:rFonts w:asciiTheme="minorHAnsi" w:hAnsiTheme="minorHAnsi"/>
                <w:sz w:val="22"/>
              </w:rPr>
            </w:pPr>
          </w:p>
          <w:p w14:paraId="698FAC7C" w14:textId="77777777" w:rsidR="00443821" w:rsidRPr="00A40FBE" w:rsidRDefault="00443821" w:rsidP="00A80949">
            <w:pPr>
              <w:rPr>
                <w:rFonts w:asciiTheme="minorHAnsi" w:hAnsiTheme="minorHAnsi"/>
                <w:sz w:val="22"/>
              </w:rPr>
            </w:pPr>
          </w:p>
          <w:p w14:paraId="47D903E9" w14:textId="7424E580" w:rsidR="00443821" w:rsidRPr="00A40FBE" w:rsidRDefault="00443821" w:rsidP="00A80949">
            <w:pPr>
              <w:rPr>
                <w:rFonts w:asciiTheme="minorHAnsi" w:hAnsiTheme="minorHAnsi"/>
                <w:sz w:val="22"/>
              </w:rPr>
            </w:pPr>
          </w:p>
          <w:p w14:paraId="6B77ECF1" w14:textId="77777777" w:rsidR="00443821" w:rsidRPr="00A40FBE" w:rsidRDefault="00443821" w:rsidP="00A80949">
            <w:pPr>
              <w:rPr>
                <w:rFonts w:asciiTheme="minorHAnsi" w:hAnsiTheme="minorHAnsi"/>
                <w:sz w:val="22"/>
              </w:rPr>
            </w:pPr>
          </w:p>
          <w:p w14:paraId="72C9B795" w14:textId="5413470C" w:rsidR="00443821" w:rsidRPr="00A40FBE" w:rsidRDefault="00443821" w:rsidP="00A80949">
            <w:pPr>
              <w:rPr>
                <w:rFonts w:asciiTheme="minorHAnsi" w:hAnsiTheme="minorHAnsi"/>
                <w:sz w:val="22"/>
              </w:rPr>
            </w:pPr>
          </w:p>
          <w:p w14:paraId="3F94CDD5" w14:textId="67D4B20E" w:rsidR="00443821" w:rsidRPr="00A40FBE" w:rsidRDefault="00443821" w:rsidP="00A80949">
            <w:pPr>
              <w:rPr>
                <w:rFonts w:asciiTheme="minorHAnsi" w:hAnsiTheme="minorHAnsi"/>
                <w:sz w:val="22"/>
              </w:rPr>
            </w:pPr>
          </w:p>
          <w:p w14:paraId="4AA94436" w14:textId="77777777" w:rsidR="00443821" w:rsidRPr="00A40FBE" w:rsidRDefault="00443821" w:rsidP="00A80949">
            <w:pPr>
              <w:rPr>
                <w:rFonts w:asciiTheme="minorHAnsi" w:hAnsiTheme="minorHAnsi"/>
                <w:sz w:val="22"/>
              </w:rPr>
            </w:pPr>
          </w:p>
          <w:p w14:paraId="5AAAB1AB" w14:textId="14D7EAB4" w:rsidR="00443821" w:rsidRPr="00A40FBE" w:rsidRDefault="00443821" w:rsidP="00A80949">
            <w:pPr>
              <w:rPr>
                <w:rFonts w:asciiTheme="minorHAnsi" w:hAnsiTheme="minorHAnsi"/>
                <w:sz w:val="22"/>
              </w:rPr>
            </w:pPr>
          </w:p>
          <w:p w14:paraId="616ED618" w14:textId="77777777" w:rsidR="00443821" w:rsidRPr="00A40FBE" w:rsidRDefault="00443821" w:rsidP="00A80949">
            <w:pPr>
              <w:rPr>
                <w:rFonts w:asciiTheme="minorHAnsi" w:hAnsiTheme="minorHAnsi"/>
                <w:sz w:val="22"/>
              </w:rPr>
            </w:pPr>
          </w:p>
          <w:p w14:paraId="741842EA" w14:textId="77777777" w:rsidR="00443821" w:rsidRPr="00A40FBE" w:rsidRDefault="00443821" w:rsidP="00A80949">
            <w:pPr>
              <w:rPr>
                <w:rFonts w:asciiTheme="minorHAnsi" w:hAnsiTheme="minorHAnsi"/>
                <w:sz w:val="22"/>
              </w:rPr>
            </w:pPr>
          </w:p>
          <w:p w14:paraId="61CBEFEF" w14:textId="24706786" w:rsidR="00443821" w:rsidRPr="00A40FBE" w:rsidRDefault="00443821" w:rsidP="00A80949">
            <w:pPr>
              <w:rPr>
                <w:rFonts w:asciiTheme="minorHAnsi" w:hAnsiTheme="minorHAnsi"/>
                <w:sz w:val="22"/>
              </w:rPr>
            </w:pPr>
          </w:p>
          <w:p w14:paraId="67C09770" w14:textId="77777777" w:rsidR="00443821" w:rsidRPr="00A40FBE" w:rsidRDefault="00443821" w:rsidP="00A80949">
            <w:pPr>
              <w:rPr>
                <w:rFonts w:asciiTheme="minorHAnsi" w:hAnsiTheme="minorHAnsi"/>
                <w:sz w:val="22"/>
              </w:rPr>
            </w:pPr>
          </w:p>
          <w:p w14:paraId="627E87F1" w14:textId="77777777" w:rsidR="00443821" w:rsidRPr="00A40FBE" w:rsidRDefault="00443821" w:rsidP="00A80949">
            <w:pPr>
              <w:rPr>
                <w:rFonts w:asciiTheme="minorHAnsi" w:hAnsiTheme="minorHAnsi"/>
                <w:sz w:val="22"/>
              </w:rPr>
            </w:pPr>
          </w:p>
          <w:p w14:paraId="2B3203BD" w14:textId="11FC55F0" w:rsidR="00443821" w:rsidRPr="00A40FBE" w:rsidRDefault="00443821" w:rsidP="00A80949">
            <w:pPr>
              <w:rPr>
                <w:rFonts w:asciiTheme="minorHAnsi" w:hAnsiTheme="minorHAnsi"/>
                <w:sz w:val="22"/>
              </w:rPr>
            </w:pPr>
          </w:p>
          <w:p w14:paraId="38C645AC" w14:textId="77777777" w:rsidR="00443821" w:rsidRPr="00A40FBE" w:rsidRDefault="00443821" w:rsidP="00A80949">
            <w:pPr>
              <w:rPr>
                <w:rFonts w:asciiTheme="minorHAnsi" w:hAnsiTheme="minorHAnsi"/>
                <w:sz w:val="22"/>
              </w:rPr>
            </w:pPr>
          </w:p>
          <w:p w14:paraId="296BB36C" w14:textId="77777777" w:rsidR="00443821" w:rsidRPr="00A40FBE" w:rsidRDefault="00443821" w:rsidP="00A80949">
            <w:pPr>
              <w:rPr>
                <w:rFonts w:asciiTheme="minorHAnsi" w:hAnsiTheme="minorHAnsi"/>
                <w:sz w:val="22"/>
              </w:rPr>
            </w:pPr>
          </w:p>
          <w:p w14:paraId="23CF0B35" w14:textId="5B24F7A4" w:rsidR="00443821" w:rsidRPr="00A40FBE" w:rsidRDefault="00443821" w:rsidP="00A80949">
            <w:pPr>
              <w:rPr>
                <w:rFonts w:asciiTheme="minorHAnsi" w:hAnsiTheme="minorHAnsi"/>
                <w:sz w:val="22"/>
              </w:rPr>
            </w:pPr>
          </w:p>
          <w:p w14:paraId="58EDA2FB" w14:textId="77777777" w:rsidR="00443821" w:rsidRPr="00A40FBE" w:rsidRDefault="00443821" w:rsidP="00A80949">
            <w:pPr>
              <w:rPr>
                <w:rFonts w:asciiTheme="minorHAnsi" w:hAnsiTheme="minorHAnsi"/>
                <w:sz w:val="22"/>
              </w:rPr>
            </w:pPr>
          </w:p>
          <w:p w14:paraId="2F924FE6" w14:textId="77777777" w:rsidR="00443821" w:rsidRPr="00A40FBE" w:rsidRDefault="00443821" w:rsidP="00A80949">
            <w:pPr>
              <w:rPr>
                <w:rFonts w:asciiTheme="minorHAnsi" w:hAnsiTheme="minorHAnsi"/>
                <w:sz w:val="22"/>
              </w:rPr>
            </w:pPr>
          </w:p>
          <w:p w14:paraId="1B1006CB" w14:textId="18799748" w:rsidR="00443821" w:rsidRPr="00A40FBE" w:rsidRDefault="00443821" w:rsidP="00A80949">
            <w:pPr>
              <w:rPr>
                <w:rFonts w:asciiTheme="minorHAnsi" w:hAnsiTheme="minorHAnsi"/>
                <w:sz w:val="22"/>
              </w:rPr>
            </w:pPr>
          </w:p>
          <w:p w14:paraId="50E16439" w14:textId="77777777" w:rsidR="00443821" w:rsidRPr="00A40FBE" w:rsidRDefault="00443821" w:rsidP="00A80949">
            <w:pPr>
              <w:rPr>
                <w:rFonts w:asciiTheme="minorHAnsi" w:hAnsiTheme="minorHAnsi"/>
                <w:sz w:val="22"/>
              </w:rPr>
            </w:pPr>
          </w:p>
          <w:p w14:paraId="71CECDAC" w14:textId="77777777" w:rsidR="00443821" w:rsidRPr="00A40FBE" w:rsidRDefault="00443821" w:rsidP="00A80949">
            <w:pPr>
              <w:rPr>
                <w:rFonts w:asciiTheme="minorHAnsi" w:hAnsiTheme="minorHAnsi"/>
                <w:sz w:val="22"/>
              </w:rPr>
            </w:pPr>
          </w:p>
          <w:p w14:paraId="25B54010" w14:textId="77777777" w:rsidR="00443821" w:rsidRDefault="00443821" w:rsidP="00A80949">
            <w:pPr>
              <w:rPr>
                <w:rFonts w:asciiTheme="minorHAnsi" w:hAnsiTheme="minorHAnsi"/>
                <w:sz w:val="22"/>
              </w:rPr>
            </w:pPr>
          </w:p>
          <w:p w14:paraId="356773F7" w14:textId="77777777" w:rsidR="00443821" w:rsidRDefault="00443821" w:rsidP="00A80949">
            <w:pPr>
              <w:rPr>
                <w:rFonts w:asciiTheme="minorHAnsi" w:hAnsiTheme="minorHAnsi"/>
                <w:sz w:val="22"/>
              </w:rPr>
            </w:pPr>
          </w:p>
          <w:p w14:paraId="5CD88F83" w14:textId="77777777" w:rsidR="00443821" w:rsidRDefault="00443821" w:rsidP="00A80949">
            <w:pPr>
              <w:rPr>
                <w:rFonts w:asciiTheme="minorHAnsi" w:hAnsiTheme="minorHAnsi"/>
                <w:sz w:val="22"/>
              </w:rPr>
            </w:pPr>
          </w:p>
          <w:p w14:paraId="7B068B0C" w14:textId="77777777" w:rsidR="00443821" w:rsidRPr="00A40FBE" w:rsidRDefault="00443821" w:rsidP="00A80949">
            <w:pPr>
              <w:rPr>
                <w:rFonts w:asciiTheme="minorHAnsi" w:hAnsiTheme="minorHAnsi"/>
                <w:sz w:val="22"/>
              </w:rPr>
            </w:pPr>
          </w:p>
          <w:p w14:paraId="4511523B" w14:textId="0BAD5663" w:rsidR="00443821" w:rsidRPr="00A40FBE" w:rsidRDefault="00443821" w:rsidP="00A80949">
            <w:pPr>
              <w:tabs>
                <w:tab w:val="left" w:pos="1814"/>
              </w:tabs>
              <w:rPr>
                <w:rFonts w:asciiTheme="minorHAnsi" w:hAnsiTheme="minorHAnsi"/>
                <w:sz w:val="22"/>
              </w:rPr>
            </w:pPr>
            <w:r>
              <w:rPr>
                <w:rFonts w:asciiTheme="minorHAnsi" w:hAnsiTheme="minorHAnsi"/>
                <w:sz w:val="22"/>
              </w:rPr>
              <w:tab/>
            </w:r>
          </w:p>
        </w:tc>
        <w:tc>
          <w:tcPr>
            <w:tcW w:w="2559" w:type="dxa"/>
            <w:tcBorders>
              <w:left w:val="single" w:sz="24" w:space="0" w:color="FFC000"/>
              <w:bottom w:val="nil"/>
            </w:tcBorders>
            <w:shd w:val="clear" w:color="auto" w:fill="FFC000"/>
          </w:tcPr>
          <w:p w14:paraId="448C7979" w14:textId="77777777" w:rsidR="00443821" w:rsidRPr="00D31DD2" w:rsidRDefault="00443821" w:rsidP="00A80949">
            <w:pPr>
              <w:jc w:val="center"/>
              <w:rPr>
                <w:rFonts w:cs="Arial"/>
                <w:b/>
                <w:color w:val="FFFFFF" w:themeColor="background1"/>
                <w:sz w:val="28"/>
                <w:szCs w:val="28"/>
              </w:rPr>
            </w:pPr>
            <w:r w:rsidRPr="00D31DD2">
              <w:rPr>
                <w:rFonts w:cs="Arial"/>
                <w:b/>
                <w:color w:val="FFFFFF" w:themeColor="background1"/>
                <w:sz w:val="28"/>
                <w:szCs w:val="28"/>
              </w:rPr>
              <w:t>INCIDENT COOR</w:t>
            </w:r>
            <w:r>
              <w:rPr>
                <w:rFonts w:cs="Arial"/>
                <w:b/>
                <w:color w:val="FFFFFF" w:themeColor="background1"/>
                <w:sz w:val="28"/>
                <w:szCs w:val="28"/>
              </w:rPr>
              <w:t>DINATOR</w:t>
            </w:r>
          </w:p>
        </w:tc>
        <w:tc>
          <w:tcPr>
            <w:tcW w:w="769" w:type="dxa"/>
            <w:vMerge w:val="restart"/>
            <w:tcBorders>
              <w:bottom w:val="single" w:sz="24" w:space="0" w:color="FFC000"/>
            </w:tcBorders>
            <w:shd w:val="clear" w:color="auto" w:fill="FFC000"/>
            <w:textDirection w:val="tbRl"/>
          </w:tcPr>
          <w:p w14:paraId="5C1D0134" w14:textId="77777777" w:rsidR="00443821" w:rsidRPr="00D31DD2" w:rsidRDefault="00443821" w:rsidP="00A80949">
            <w:pPr>
              <w:jc w:val="center"/>
              <w:rPr>
                <w:rFonts w:asciiTheme="minorHAnsi" w:hAnsiTheme="minorHAnsi"/>
                <w:sz w:val="22"/>
              </w:rPr>
            </w:pPr>
            <w:r w:rsidRPr="00D17F89">
              <w:rPr>
                <w:rFonts w:cs="Arial"/>
                <w:b/>
                <w:color w:val="FFFFFF" w:themeColor="background1"/>
                <w:sz w:val="40"/>
                <w:szCs w:val="40"/>
                <w:shd w:val="clear" w:color="auto" w:fill="FFC000"/>
              </w:rPr>
              <w:t xml:space="preserve">Workaround [system] FAILURE </w:t>
            </w:r>
          </w:p>
        </w:tc>
      </w:tr>
      <w:tr w:rsidR="00443821" w:rsidRPr="00D31DD2" w14:paraId="4B1FF9E0" w14:textId="77777777" w:rsidTr="00A80949">
        <w:trPr>
          <w:trHeight w:val="1060"/>
        </w:trPr>
        <w:tc>
          <w:tcPr>
            <w:tcW w:w="8172" w:type="dxa"/>
            <w:vMerge/>
            <w:tcBorders>
              <w:top w:val="single" w:sz="24" w:space="0" w:color="548DD4" w:themeColor="text2" w:themeTint="99"/>
              <w:left w:val="single" w:sz="24" w:space="0" w:color="FFC000"/>
              <w:bottom w:val="single" w:sz="24" w:space="0" w:color="FFC000"/>
              <w:right w:val="single" w:sz="24" w:space="0" w:color="FFC000"/>
            </w:tcBorders>
            <w:shd w:val="clear" w:color="auto" w:fill="FFFFFF" w:themeFill="background1"/>
          </w:tcPr>
          <w:p w14:paraId="00C4CF1B" w14:textId="77777777" w:rsidR="00443821" w:rsidRPr="00D31DD2" w:rsidRDefault="00443821" w:rsidP="00A80949">
            <w:pPr>
              <w:rPr>
                <w:rFonts w:asciiTheme="minorHAnsi" w:hAnsiTheme="minorHAnsi"/>
                <w:color w:val="FFFFFF" w:themeColor="background1"/>
                <w:sz w:val="22"/>
              </w:rPr>
            </w:pPr>
          </w:p>
        </w:tc>
        <w:tc>
          <w:tcPr>
            <w:tcW w:w="2559" w:type="dxa"/>
            <w:tcBorders>
              <w:left w:val="single" w:sz="24" w:space="0" w:color="FFC000"/>
              <w:bottom w:val="nil"/>
            </w:tcBorders>
            <w:shd w:val="clear" w:color="auto" w:fill="FFFFFF" w:themeFill="background1"/>
            <w:vAlign w:val="center"/>
          </w:tcPr>
          <w:p w14:paraId="1949EBFE" w14:textId="77777777" w:rsidR="00443821" w:rsidRPr="00D31DD2" w:rsidRDefault="00443821" w:rsidP="00A80949">
            <w:pPr>
              <w:jc w:val="center"/>
              <w:rPr>
                <w:rFonts w:cs="Arial"/>
                <w:color w:val="FFFFFF" w:themeColor="background1"/>
                <w:sz w:val="28"/>
                <w:szCs w:val="28"/>
              </w:rPr>
            </w:pPr>
            <w:r w:rsidRPr="0021705A">
              <w:rPr>
                <w:rFonts w:cs="Arial"/>
              </w:rPr>
              <w:t>Department Manager or Deputy</w:t>
            </w:r>
          </w:p>
        </w:tc>
        <w:tc>
          <w:tcPr>
            <w:tcW w:w="769" w:type="dxa"/>
            <w:vMerge/>
            <w:tcBorders>
              <w:bottom w:val="single" w:sz="24" w:space="0" w:color="FFC000"/>
            </w:tcBorders>
            <w:shd w:val="clear" w:color="auto" w:fill="FFC000"/>
          </w:tcPr>
          <w:p w14:paraId="43EF370E" w14:textId="77777777" w:rsidR="00443821" w:rsidRPr="00D31DD2" w:rsidRDefault="00443821" w:rsidP="00A80949">
            <w:pPr>
              <w:rPr>
                <w:rFonts w:asciiTheme="minorHAnsi" w:hAnsiTheme="minorHAnsi"/>
                <w:sz w:val="22"/>
              </w:rPr>
            </w:pPr>
          </w:p>
        </w:tc>
      </w:tr>
      <w:tr w:rsidR="00443821" w:rsidRPr="00D31DD2" w14:paraId="3F068E5A" w14:textId="77777777" w:rsidTr="00A80949">
        <w:trPr>
          <w:trHeight w:val="357"/>
        </w:trPr>
        <w:tc>
          <w:tcPr>
            <w:tcW w:w="8172" w:type="dxa"/>
            <w:vMerge/>
            <w:tcBorders>
              <w:top w:val="single" w:sz="24" w:space="0" w:color="548DD4" w:themeColor="text2" w:themeTint="99"/>
              <w:left w:val="single" w:sz="24" w:space="0" w:color="FFC000"/>
              <w:bottom w:val="single" w:sz="24" w:space="0" w:color="FFC000"/>
              <w:right w:val="single" w:sz="24" w:space="0" w:color="FFC000"/>
            </w:tcBorders>
            <w:shd w:val="clear" w:color="auto" w:fill="FFFFFF" w:themeFill="background1"/>
          </w:tcPr>
          <w:p w14:paraId="24C1EA2E" w14:textId="77777777" w:rsidR="00443821" w:rsidRPr="00D31DD2" w:rsidRDefault="00443821" w:rsidP="00A80949">
            <w:pPr>
              <w:rPr>
                <w:rFonts w:asciiTheme="minorHAnsi" w:hAnsiTheme="minorHAnsi"/>
                <w:color w:val="FFFFFF" w:themeColor="background1"/>
                <w:sz w:val="22"/>
              </w:rPr>
            </w:pPr>
          </w:p>
        </w:tc>
        <w:tc>
          <w:tcPr>
            <w:tcW w:w="2559" w:type="dxa"/>
            <w:tcBorders>
              <w:left w:val="single" w:sz="24" w:space="0" w:color="FFC000"/>
              <w:bottom w:val="nil"/>
            </w:tcBorders>
            <w:shd w:val="clear" w:color="auto" w:fill="FFC000"/>
          </w:tcPr>
          <w:p w14:paraId="3E41BE74" w14:textId="77777777" w:rsidR="00443821" w:rsidRPr="00D31DD2" w:rsidRDefault="00443821" w:rsidP="00A80949">
            <w:pPr>
              <w:jc w:val="center"/>
              <w:rPr>
                <w:rFonts w:cs="Arial"/>
                <w:b/>
                <w:color w:val="FFFFFF" w:themeColor="background1"/>
                <w:sz w:val="28"/>
                <w:szCs w:val="28"/>
              </w:rPr>
            </w:pPr>
          </w:p>
          <w:p w14:paraId="7B343683" w14:textId="77777777" w:rsidR="00443821" w:rsidRPr="00D31DD2" w:rsidRDefault="00443821" w:rsidP="00A80949">
            <w:pPr>
              <w:jc w:val="center"/>
              <w:rPr>
                <w:rFonts w:cs="Arial"/>
                <w:b/>
                <w:color w:val="FFFFFF" w:themeColor="background1"/>
                <w:sz w:val="28"/>
                <w:szCs w:val="28"/>
              </w:rPr>
            </w:pPr>
            <w:r w:rsidRPr="00D31DD2">
              <w:rPr>
                <w:rFonts w:cs="Arial"/>
                <w:b/>
                <w:color w:val="FFFFFF" w:themeColor="background1"/>
                <w:sz w:val="28"/>
                <w:szCs w:val="28"/>
              </w:rPr>
              <w:t>KEY CONTACTS</w:t>
            </w:r>
          </w:p>
          <w:p w14:paraId="1D1C3FA5" w14:textId="77777777" w:rsidR="00443821" w:rsidRPr="00D31DD2" w:rsidRDefault="00443821" w:rsidP="00A80949">
            <w:pPr>
              <w:jc w:val="center"/>
              <w:rPr>
                <w:rFonts w:cs="Arial"/>
                <w:b/>
                <w:color w:val="FFFFFF" w:themeColor="background1"/>
                <w:sz w:val="28"/>
                <w:szCs w:val="28"/>
              </w:rPr>
            </w:pPr>
          </w:p>
        </w:tc>
        <w:tc>
          <w:tcPr>
            <w:tcW w:w="769" w:type="dxa"/>
            <w:vMerge/>
            <w:tcBorders>
              <w:bottom w:val="single" w:sz="24" w:space="0" w:color="FFC000"/>
            </w:tcBorders>
            <w:shd w:val="clear" w:color="auto" w:fill="FFC000"/>
          </w:tcPr>
          <w:p w14:paraId="5FC260C0" w14:textId="77777777" w:rsidR="00443821" w:rsidRPr="00D31DD2" w:rsidRDefault="00443821" w:rsidP="00A80949">
            <w:pPr>
              <w:rPr>
                <w:rFonts w:asciiTheme="minorHAnsi" w:hAnsiTheme="minorHAnsi"/>
                <w:sz w:val="22"/>
              </w:rPr>
            </w:pPr>
          </w:p>
        </w:tc>
      </w:tr>
      <w:tr w:rsidR="00443821" w:rsidRPr="00D31DD2" w14:paraId="5CA66B41" w14:textId="77777777" w:rsidTr="00A80949">
        <w:trPr>
          <w:trHeight w:val="4931"/>
        </w:trPr>
        <w:tc>
          <w:tcPr>
            <w:tcW w:w="8172" w:type="dxa"/>
            <w:vMerge/>
            <w:tcBorders>
              <w:top w:val="single" w:sz="24" w:space="0" w:color="548DD4" w:themeColor="text2" w:themeTint="99"/>
              <w:left w:val="single" w:sz="24" w:space="0" w:color="FFC000"/>
              <w:bottom w:val="single" w:sz="24" w:space="0" w:color="FFC000"/>
              <w:right w:val="single" w:sz="24" w:space="0" w:color="FFC000"/>
            </w:tcBorders>
            <w:shd w:val="clear" w:color="auto" w:fill="FFFFFF" w:themeFill="background1"/>
          </w:tcPr>
          <w:p w14:paraId="798FDC0C" w14:textId="77777777" w:rsidR="00443821" w:rsidRPr="00D31DD2" w:rsidRDefault="00443821" w:rsidP="00A80949">
            <w:pPr>
              <w:rPr>
                <w:rFonts w:asciiTheme="minorHAnsi" w:hAnsiTheme="minorHAnsi"/>
                <w:color w:val="FFFFFF" w:themeColor="background1"/>
                <w:sz w:val="22"/>
              </w:rPr>
            </w:pPr>
          </w:p>
        </w:tc>
        <w:tc>
          <w:tcPr>
            <w:tcW w:w="2559" w:type="dxa"/>
            <w:tcBorders>
              <w:left w:val="single" w:sz="24" w:space="0" w:color="FFC000"/>
              <w:bottom w:val="nil"/>
            </w:tcBorders>
            <w:shd w:val="clear" w:color="auto" w:fill="FFFFFF" w:themeFill="background1"/>
          </w:tcPr>
          <w:p w14:paraId="1EF9B1E5" w14:textId="77777777" w:rsidR="00443821" w:rsidRDefault="00443821" w:rsidP="00A80949">
            <w:pPr>
              <w:rPr>
                <w:rFonts w:cs="Arial"/>
              </w:rPr>
            </w:pPr>
          </w:p>
          <w:p w14:paraId="6C2A69A4" w14:textId="77777777" w:rsidR="00443821" w:rsidRDefault="00443821" w:rsidP="00A80949">
            <w:pPr>
              <w:rPr>
                <w:rFonts w:cs="Arial"/>
                <w:sz w:val="22"/>
              </w:rPr>
            </w:pPr>
            <w:r w:rsidRPr="006263D8">
              <w:rPr>
                <w:rFonts w:cs="Arial"/>
                <w:b/>
                <w:sz w:val="22"/>
              </w:rPr>
              <w:t>IT Service Desk</w:t>
            </w:r>
            <w:r w:rsidRPr="006263D8">
              <w:rPr>
                <w:rFonts w:cs="Arial"/>
                <w:sz w:val="22"/>
              </w:rPr>
              <w:t xml:space="preserve"> </w:t>
            </w:r>
          </w:p>
          <w:p w14:paraId="3223B569" w14:textId="77777777" w:rsidR="00443821" w:rsidRDefault="00443821" w:rsidP="00A80949">
            <w:pPr>
              <w:rPr>
                <w:rFonts w:cs="Arial"/>
                <w:sz w:val="22"/>
              </w:rPr>
            </w:pPr>
            <w:r>
              <w:rPr>
                <w:rFonts w:cs="Arial"/>
                <w:sz w:val="22"/>
              </w:rPr>
              <w:t>[email]</w:t>
            </w:r>
          </w:p>
          <w:p w14:paraId="1EF3484D" w14:textId="77777777" w:rsidR="00443821" w:rsidRDefault="00443821" w:rsidP="00A80949">
            <w:pPr>
              <w:rPr>
                <w:rFonts w:cs="Arial"/>
                <w:sz w:val="22"/>
              </w:rPr>
            </w:pPr>
            <w:r>
              <w:rPr>
                <w:rFonts w:cs="Arial"/>
                <w:sz w:val="22"/>
              </w:rPr>
              <w:t>[number]</w:t>
            </w:r>
          </w:p>
          <w:p w14:paraId="76296C90" w14:textId="77777777" w:rsidR="00443821" w:rsidRDefault="00443821" w:rsidP="00A80949">
            <w:pPr>
              <w:rPr>
                <w:rFonts w:cs="Arial"/>
                <w:sz w:val="22"/>
              </w:rPr>
            </w:pPr>
            <w:r>
              <w:rPr>
                <w:rFonts w:cs="Arial"/>
                <w:sz w:val="22"/>
              </w:rPr>
              <w:t>out of hours</w:t>
            </w:r>
          </w:p>
          <w:p w14:paraId="2E36D22A" w14:textId="77777777" w:rsidR="00443821" w:rsidRDefault="00443821" w:rsidP="00A80949">
            <w:pPr>
              <w:rPr>
                <w:rFonts w:cs="Arial"/>
                <w:sz w:val="22"/>
              </w:rPr>
            </w:pPr>
            <w:r>
              <w:rPr>
                <w:rFonts w:cs="Arial"/>
                <w:sz w:val="22"/>
              </w:rPr>
              <w:t>[number]</w:t>
            </w:r>
          </w:p>
          <w:p w14:paraId="082966DC" w14:textId="77777777" w:rsidR="00443821" w:rsidRDefault="00443821" w:rsidP="00A80949">
            <w:pPr>
              <w:rPr>
                <w:rFonts w:cs="Arial"/>
                <w:sz w:val="22"/>
              </w:rPr>
            </w:pPr>
          </w:p>
          <w:p w14:paraId="375BB1FB" w14:textId="77777777" w:rsidR="00443821" w:rsidRDefault="00443821" w:rsidP="00A80949">
            <w:pPr>
              <w:rPr>
                <w:rFonts w:cs="Arial"/>
                <w:sz w:val="22"/>
              </w:rPr>
            </w:pPr>
          </w:p>
          <w:p w14:paraId="53C7BC87" w14:textId="77777777" w:rsidR="00443821" w:rsidRPr="00D17F89" w:rsidRDefault="00443821" w:rsidP="00A80949">
            <w:pPr>
              <w:rPr>
                <w:rFonts w:cs="Arial"/>
                <w:b/>
                <w:bCs/>
                <w:sz w:val="22"/>
              </w:rPr>
            </w:pPr>
            <w:r w:rsidRPr="00D17F89">
              <w:rPr>
                <w:rFonts w:cs="Arial"/>
                <w:b/>
                <w:bCs/>
                <w:sz w:val="22"/>
              </w:rPr>
              <w:t xml:space="preserve">[system] </w:t>
            </w:r>
            <w:r>
              <w:rPr>
                <w:rFonts w:cs="Arial"/>
                <w:b/>
                <w:bCs/>
                <w:sz w:val="22"/>
              </w:rPr>
              <w:t>S</w:t>
            </w:r>
            <w:r w:rsidRPr="00D17F89">
              <w:rPr>
                <w:rFonts w:cs="Arial"/>
                <w:b/>
                <w:bCs/>
                <w:sz w:val="22"/>
              </w:rPr>
              <w:t>upplier</w:t>
            </w:r>
          </w:p>
          <w:p w14:paraId="309878C9" w14:textId="77777777" w:rsidR="00443821" w:rsidRDefault="00443821" w:rsidP="00A80949">
            <w:pPr>
              <w:rPr>
                <w:rFonts w:cs="Arial"/>
                <w:sz w:val="22"/>
              </w:rPr>
            </w:pPr>
            <w:r>
              <w:rPr>
                <w:rFonts w:cs="Arial"/>
                <w:sz w:val="22"/>
              </w:rPr>
              <w:t>[email]</w:t>
            </w:r>
          </w:p>
          <w:p w14:paraId="645E8684" w14:textId="77777777" w:rsidR="00443821" w:rsidRDefault="00443821" w:rsidP="00A80949">
            <w:pPr>
              <w:rPr>
                <w:rFonts w:cs="Arial"/>
                <w:sz w:val="22"/>
              </w:rPr>
            </w:pPr>
            <w:r>
              <w:rPr>
                <w:rFonts w:cs="Arial"/>
                <w:sz w:val="22"/>
              </w:rPr>
              <w:t>[number]</w:t>
            </w:r>
          </w:p>
          <w:p w14:paraId="195B6B72" w14:textId="77777777" w:rsidR="00443821" w:rsidRDefault="00443821" w:rsidP="00A80949">
            <w:pPr>
              <w:rPr>
                <w:rFonts w:cs="Arial"/>
                <w:sz w:val="22"/>
              </w:rPr>
            </w:pPr>
            <w:r>
              <w:rPr>
                <w:rFonts w:cs="Arial"/>
                <w:sz w:val="22"/>
              </w:rPr>
              <w:t>out of hours</w:t>
            </w:r>
          </w:p>
          <w:p w14:paraId="6335A0B2" w14:textId="77777777" w:rsidR="00443821" w:rsidRDefault="00443821" w:rsidP="00A80949">
            <w:pPr>
              <w:rPr>
                <w:rFonts w:cs="Arial"/>
                <w:sz w:val="22"/>
              </w:rPr>
            </w:pPr>
            <w:r>
              <w:rPr>
                <w:rFonts w:cs="Arial"/>
                <w:sz w:val="22"/>
              </w:rPr>
              <w:t>[number]</w:t>
            </w:r>
          </w:p>
          <w:p w14:paraId="1B62B3EB" w14:textId="77777777" w:rsidR="00443821" w:rsidRPr="006263D8" w:rsidRDefault="00443821" w:rsidP="00A80949">
            <w:pPr>
              <w:rPr>
                <w:rFonts w:cs="Arial"/>
                <w:sz w:val="22"/>
              </w:rPr>
            </w:pPr>
          </w:p>
          <w:p w14:paraId="349CFD63" w14:textId="77777777" w:rsidR="00443821" w:rsidRPr="006263D8" w:rsidRDefault="00443821" w:rsidP="00A80949">
            <w:pPr>
              <w:rPr>
                <w:rFonts w:cs="Arial"/>
                <w:sz w:val="22"/>
              </w:rPr>
            </w:pPr>
          </w:p>
          <w:p w14:paraId="05B18F97" w14:textId="77777777" w:rsidR="00443821" w:rsidRPr="006263D8" w:rsidRDefault="00443821" w:rsidP="00A80949">
            <w:pPr>
              <w:jc w:val="center"/>
              <w:rPr>
                <w:rFonts w:cs="Arial"/>
                <w:sz w:val="22"/>
              </w:rPr>
            </w:pPr>
          </w:p>
          <w:p w14:paraId="07DE586B" w14:textId="77777777" w:rsidR="00443821" w:rsidRDefault="00443821" w:rsidP="00A80949">
            <w:pPr>
              <w:rPr>
                <w:rFonts w:cs="Arial"/>
                <w:sz w:val="22"/>
              </w:rPr>
            </w:pPr>
          </w:p>
          <w:p w14:paraId="77F2BC10" w14:textId="77777777" w:rsidR="00443821" w:rsidRDefault="00443821" w:rsidP="00A80949">
            <w:pPr>
              <w:rPr>
                <w:rFonts w:cs="Arial"/>
                <w:sz w:val="22"/>
              </w:rPr>
            </w:pPr>
          </w:p>
          <w:p w14:paraId="36259EAF" w14:textId="77777777" w:rsidR="00443821" w:rsidRDefault="00443821" w:rsidP="00A80949">
            <w:pPr>
              <w:jc w:val="center"/>
              <w:rPr>
                <w:rFonts w:cs="Arial"/>
                <w:sz w:val="22"/>
              </w:rPr>
            </w:pPr>
          </w:p>
          <w:p w14:paraId="5C457691" w14:textId="77777777" w:rsidR="00443821" w:rsidRPr="00F309C2" w:rsidRDefault="00443821" w:rsidP="00A80949">
            <w:pPr>
              <w:rPr>
                <w:rFonts w:cs="Arial"/>
                <w:sz w:val="22"/>
              </w:rPr>
            </w:pPr>
          </w:p>
        </w:tc>
        <w:tc>
          <w:tcPr>
            <w:tcW w:w="769" w:type="dxa"/>
            <w:vMerge/>
            <w:tcBorders>
              <w:bottom w:val="single" w:sz="24" w:space="0" w:color="FFC000"/>
            </w:tcBorders>
            <w:shd w:val="clear" w:color="auto" w:fill="FFC000"/>
          </w:tcPr>
          <w:p w14:paraId="6FE26E17" w14:textId="77777777" w:rsidR="00443821" w:rsidRPr="00D31DD2" w:rsidRDefault="00443821" w:rsidP="00A80949">
            <w:pPr>
              <w:rPr>
                <w:rFonts w:asciiTheme="minorHAnsi" w:hAnsiTheme="minorHAnsi"/>
                <w:sz w:val="22"/>
              </w:rPr>
            </w:pPr>
          </w:p>
        </w:tc>
      </w:tr>
      <w:tr w:rsidR="00443821" w:rsidRPr="00D31DD2" w14:paraId="6B918DAB" w14:textId="77777777" w:rsidTr="00A80949">
        <w:trPr>
          <w:trHeight w:val="682"/>
        </w:trPr>
        <w:tc>
          <w:tcPr>
            <w:tcW w:w="8172" w:type="dxa"/>
            <w:vMerge/>
            <w:tcBorders>
              <w:top w:val="single" w:sz="24" w:space="0" w:color="548DD4" w:themeColor="text2" w:themeTint="99"/>
              <w:left w:val="single" w:sz="24" w:space="0" w:color="FFC000"/>
              <w:bottom w:val="single" w:sz="24" w:space="0" w:color="FFC000"/>
              <w:right w:val="single" w:sz="24" w:space="0" w:color="FFC000"/>
            </w:tcBorders>
            <w:shd w:val="clear" w:color="auto" w:fill="FFFFFF" w:themeFill="background1"/>
          </w:tcPr>
          <w:p w14:paraId="776D830A" w14:textId="77777777" w:rsidR="00443821" w:rsidRPr="00D31DD2" w:rsidRDefault="00443821" w:rsidP="00A80949">
            <w:pPr>
              <w:rPr>
                <w:rFonts w:asciiTheme="minorHAnsi" w:hAnsiTheme="minorHAnsi"/>
                <w:color w:val="FFFFFF" w:themeColor="background1"/>
                <w:sz w:val="22"/>
              </w:rPr>
            </w:pPr>
          </w:p>
        </w:tc>
        <w:tc>
          <w:tcPr>
            <w:tcW w:w="2559" w:type="dxa"/>
            <w:tcBorders>
              <w:left w:val="single" w:sz="24" w:space="0" w:color="FFC000"/>
              <w:bottom w:val="nil"/>
            </w:tcBorders>
            <w:shd w:val="clear" w:color="auto" w:fill="FFC000"/>
          </w:tcPr>
          <w:p w14:paraId="3F48FC16" w14:textId="77777777" w:rsidR="00443821" w:rsidRPr="00D31DD2" w:rsidRDefault="00443821" w:rsidP="00A80949">
            <w:pPr>
              <w:jc w:val="center"/>
              <w:rPr>
                <w:rFonts w:cs="Arial"/>
                <w:b/>
                <w:color w:val="FFFFFF" w:themeColor="background1"/>
                <w:sz w:val="28"/>
                <w:szCs w:val="28"/>
              </w:rPr>
            </w:pPr>
            <w:r w:rsidRPr="00D31DD2">
              <w:rPr>
                <w:rFonts w:cs="Arial"/>
                <w:b/>
                <w:color w:val="FFFFFF" w:themeColor="background1"/>
                <w:sz w:val="28"/>
                <w:szCs w:val="28"/>
              </w:rPr>
              <w:t>ADDITIONAL SOURCES OF INFORMATION</w:t>
            </w:r>
          </w:p>
        </w:tc>
        <w:tc>
          <w:tcPr>
            <w:tcW w:w="769" w:type="dxa"/>
            <w:vMerge/>
            <w:tcBorders>
              <w:bottom w:val="single" w:sz="24" w:space="0" w:color="FFC000"/>
            </w:tcBorders>
            <w:shd w:val="clear" w:color="auto" w:fill="FFC000"/>
          </w:tcPr>
          <w:p w14:paraId="6DFBAFBB" w14:textId="77777777" w:rsidR="00443821" w:rsidRPr="00D31DD2" w:rsidRDefault="00443821" w:rsidP="00A80949">
            <w:pPr>
              <w:rPr>
                <w:rFonts w:asciiTheme="minorHAnsi" w:hAnsiTheme="minorHAnsi"/>
                <w:sz w:val="22"/>
              </w:rPr>
            </w:pPr>
          </w:p>
        </w:tc>
      </w:tr>
      <w:tr w:rsidR="00443821" w:rsidRPr="00D31DD2" w14:paraId="2C626A1F" w14:textId="77777777" w:rsidTr="00A80949">
        <w:trPr>
          <w:trHeight w:val="46"/>
        </w:trPr>
        <w:tc>
          <w:tcPr>
            <w:tcW w:w="8172" w:type="dxa"/>
            <w:vMerge/>
            <w:tcBorders>
              <w:top w:val="single" w:sz="24" w:space="0" w:color="548DD4" w:themeColor="text2" w:themeTint="99"/>
              <w:left w:val="single" w:sz="24" w:space="0" w:color="FFC000"/>
              <w:bottom w:val="single" w:sz="24" w:space="0" w:color="FFC000"/>
              <w:right w:val="single" w:sz="24" w:space="0" w:color="FFC000"/>
            </w:tcBorders>
            <w:shd w:val="clear" w:color="auto" w:fill="FFFFFF" w:themeFill="background1"/>
          </w:tcPr>
          <w:p w14:paraId="49F4D953" w14:textId="77777777" w:rsidR="00443821" w:rsidRPr="00D31DD2" w:rsidRDefault="00443821" w:rsidP="00A80949">
            <w:pPr>
              <w:rPr>
                <w:rFonts w:asciiTheme="minorHAnsi" w:hAnsiTheme="minorHAnsi"/>
                <w:color w:val="FFFFFF" w:themeColor="background1"/>
                <w:sz w:val="22"/>
              </w:rPr>
            </w:pPr>
          </w:p>
        </w:tc>
        <w:tc>
          <w:tcPr>
            <w:tcW w:w="2559" w:type="dxa"/>
            <w:tcBorders>
              <w:left w:val="single" w:sz="24" w:space="0" w:color="FFC000"/>
              <w:bottom w:val="single" w:sz="24" w:space="0" w:color="FFC000"/>
            </w:tcBorders>
            <w:shd w:val="clear" w:color="auto" w:fill="FFFFFF" w:themeFill="background1"/>
          </w:tcPr>
          <w:p w14:paraId="514216E6" w14:textId="77777777" w:rsidR="00443821" w:rsidRDefault="00443821" w:rsidP="00A80949">
            <w:pPr>
              <w:rPr>
                <w:rFonts w:cs="Arial"/>
                <w:b/>
                <w:sz w:val="22"/>
              </w:rPr>
            </w:pPr>
          </w:p>
          <w:p w14:paraId="6F7555E9" w14:textId="77777777" w:rsidR="00443821" w:rsidRDefault="00443821" w:rsidP="00A80949">
            <w:pPr>
              <w:rPr>
                <w:rFonts w:cs="Arial"/>
                <w:b/>
                <w:sz w:val="22"/>
              </w:rPr>
            </w:pPr>
          </w:p>
          <w:p w14:paraId="036DBC1E" w14:textId="77777777" w:rsidR="00443821" w:rsidRPr="006263D8" w:rsidRDefault="00443821" w:rsidP="00A80949">
            <w:pPr>
              <w:rPr>
                <w:rFonts w:cs="Arial"/>
                <w:sz w:val="22"/>
              </w:rPr>
            </w:pPr>
            <w:r w:rsidRPr="006263D8">
              <w:rPr>
                <w:rFonts w:cs="Arial"/>
                <w:b/>
                <w:sz w:val="22"/>
              </w:rPr>
              <w:t>Risk Management:</w:t>
            </w:r>
            <w:r w:rsidRPr="006263D8">
              <w:rPr>
                <w:rFonts w:cs="Arial"/>
                <w:sz w:val="22"/>
              </w:rPr>
              <w:t xml:space="preserve"> </w:t>
            </w:r>
            <w:r>
              <w:rPr>
                <w:rFonts w:cs="Arial"/>
                <w:sz w:val="22"/>
              </w:rPr>
              <w:t>[contact details]</w:t>
            </w:r>
          </w:p>
          <w:p w14:paraId="23D670BD" w14:textId="77777777" w:rsidR="00443821" w:rsidRDefault="00443821" w:rsidP="00A80949">
            <w:pPr>
              <w:rPr>
                <w:rFonts w:cs="Arial"/>
                <w:b/>
                <w:sz w:val="22"/>
              </w:rPr>
            </w:pPr>
          </w:p>
          <w:p w14:paraId="74AFD215" w14:textId="77777777" w:rsidR="00443821" w:rsidRDefault="00443821" w:rsidP="00A80949">
            <w:pPr>
              <w:rPr>
                <w:rFonts w:cs="Arial"/>
                <w:b/>
                <w:sz w:val="22"/>
              </w:rPr>
            </w:pPr>
          </w:p>
          <w:p w14:paraId="181B5E27" w14:textId="77777777" w:rsidR="00443821" w:rsidRDefault="00443821" w:rsidP="00A80949">
            <w:pPr>
              <w:rPr>
                <w:rFonts w:cs="Arial"/>
                <w:b/>
                <w:sz w:val="22"/>
              </w:rPr>
            </w:pPr>
          </w:p>
          <w:p w14:paraId="6CF7AEA5" w14:textId="77777777" w:rsidR="00443821" w:rsidRDefault="00443821" w:rsidP="00A80949">
            <w:pPr>
              <w:rPr>
                <w:rFonts w:cs="Arial"/>
                <w:b/>
                <w:sz w:val="22"/>
              </w:rPr>
            </w:pPr>
          </w:p>
          <w:p w14:paraId="74F3DDC9" w14:textId="77777777" w:rsidR="00443821" w:rsidRDefault="00443821" w:rsidP="00A80949">
            <w:pPr>
              <w:rPr>
                <w:rFonts w:cs="Arial"/>
                <w:b/>
                <w:sz w:val="22"/>
              </w:rPr>
            </w:pPr>
          </w:p>
          <w:p w14:paraId="4A904CF3" w14:textId="77777777" w:rsidR="00443821" w:rsidRDefault="00443821" w:rsidP="00A80949">
            <w:pPr>
              <w:rPr>
                <w:rFonts w:cs="Arial"/>
                <w:b/>
                <w:sz w:val="22"/>
              </w:rPr>
            </w:pPr>
          </w:p>
          <w:p w14:paraId="1CE4D388" w14:textId="77777777" w:rsidR="00443821" w:rsidRDefault="00443821" w:rsidP="00A80949">
            <w:pPr>
              <w:rPr>
                <w:rFonts w:cs="Arial"/>
                <w:b/>
                <w:sz w:val="22"/>
              </w:rPr>
            </w:pPr>
          </w:p>
          <w:p w14:paraId="1193C64D" w14:textId="77777777" w:rsidR="00443821" w:rsidRPr="00D31DD2" w:rsidRDefault="00443821" w:rsidP="00A80949">
            <w:pPr>
              <w:rPr>
                <w:rFonts w:cs="Arial"/>
                <w:b/>
                <w:sz w:val="22"/>
              </w:rPr>
            </w:pPr>
          </w:p>
        </w:tc>
        <w:tc>
          <w:tcPr>
            <w:tcW w:w="769" w:type="dxa"/>
            <w:vMerge/>
            <w:tcBorders>
              <w:bottom w:val="single" w:sz="24" w:space="0" w:color="FFC000"/>
            </w:tcBorders>
            <w:shd w:val="clear" w:color="auto" w:fill="FFC000"/>
          </w:tcPr>
          <w:p w14:paraId="6D2B2CCB" w14:textId="77777777" w:rsidR="00443821" w:rsidRPr="00D31DD2" w:rsidRDefault="00443821" w:rsidP="00A80949">
            <w:pPr>
              <w:rPr>
                <w:rFonts w:asciiTheme="minorHAnsi" w:hAnsiTheme="minorHAnsi"/>
                <w:sz w:val="22"/>
              </w:rPr>
            </w:pPr>
          </w:p>
        </w:tc>
      </w:tr>
    </w:tbl>
    <w:p w14:paraId="08697B23" w14:textId="5CBDF52A" w:rsidR="00443821" w:rsidRPr="0009599C" w:rsidRDefault="00443821" w:rsidP="00443821">
      <w:pPr>
        <w:rPr>
          <w:rFonts w:cs="Arial"/>
        </w:rPr>
      </w:pPr>
      <w:r w:rsidRPr="00A62DC6">
        <w:rPr>
          <w:rFonts w:cs="Arial"/>
          <w:sz w:val="22"/>
        </w:rPr>
        <w:t xml:space="preserve">Version </w:t>
      </w:r>
      <w:r>
        <w:rPr>
          <w:rFonts w:cs="Arial"/>
          <w:sz w:val="22"/>
        </w:rPr>
        <w:t xml:space="preserve">number and date: </w:t>
      </w:r>
      <w:r w:rsidR="00D606E8">
        <w:rPr>
          <w:rFonts w:cs="Arial"/>
          <w:sz w:val="22"/>
        </w:rPr>
        <w:t>[</w:t>
      </w:r>
      <w:r>
        <w:rPr>
          <w:rFonts w:cs="Arial"/>
          <w:sz w:val="22"/>
        </w:rPr>
        <w:t>goes here]</w:t>
      </w:r>
      <w:r w:rsidRPr="00A62DC6">
        <w:rPr>
          <w:rFonts w:cs="Arial"/>
          <w:sz w:val="22"/>
        </w:rPr>
        <w:t xml:space="preserve">                                    Author: </w:t>
      </w:r>
      <w:r>
        <w:rPr>
          <w:rFonts w:cs="Arial"/>
          <w:sz w:val="22"/>
        </w:rPr>
        <w:t>[author name]</w:t>
      </w:r>
    </w:p>
    <w:p w14:paraId="1285DD1A" w14:textId="1204226A" w:rsidR="00F23F23" w:rsidRDefault="00F23F23" w:rsidP="00F23F23">
      <w:pPr>
        <w:spacing w:after="200" w:line="276" w:lineRule="auto"/>
        <w:rPr>
          <w:highlight w:val="yellow"/>
        </w:rPr>
        <w:sectPr w:rsidR="00F23F23" w:rsidSect="00A80949">
          <w:pgSz w:w="11906" w:h="16838"/>
          <w:pgMar w:top="720" w:right="720" w:bottom="720" w:left="720" w:header="0" w:footer="0" w:gutter="0"/>
          <w:cols w:space="708"/>
          <w:docGrid w:linePitch="360"/>
        </w:sectPr>
      </w:pPr>
    </w:p>
    <w:p w14:paraId="347FE42C" w14:textId="2024110E" w:rsidR="00F23F23" w:rsidRPr="00506DAE" w:rsidRDefault="00F23F23" w:rsidP="00F23F23">
      <w:pPr>
        <w:rPr>
          <w:rFonts w:cs="Arial"/>
        </w:rPr>
      </w:pPr>
    </w:p>
    <w:bookmarkEnd w:id="12"/>
    <w:p w14:paraId="3894DC00" w14:textId="77777777" w:rsidR="00443821" w:rsidRDefault="00443821" w:rsidP="00443821">
      <w:pPr>
        <w:spacing w:after="200" w:line="276" w:lineRule="auto"/>
        <w:jc w:val="center"/>
        <w:rPr>
          <w:rFonts w:cs="Arial"/>
          <w:b/>
          <w:szCs w:val="24"/>
        </w:rPr>
        <w:sectPr w:rsidR="00443821">
          <w:pgSz w:w="11906" w:h="16838"/>
          <w:pgMar w:top="851" w:right="851" w:bottom="851" w:left="851" w:header="708" w:footer="708" w:gutter="0"/>
          <w:cols w:space="720"/>
        </w:sectPr>
      </w:pPr>
      <w:r>
        <w:rPr>
          <w:rFonts w:cs="Arial"/>
          <w:b/>
          <w:szCs w:val="24"/>
        </w:rPr>
        <w:t>(This page is intentionally left blank)</w:t>
      </w:r>
      <w:r w:rsidRPr="00443821">
        <w:rPr>
          <w:rFonts w:asciiTheme="minorHAnsi" w:hAnsiTheme="minorHAnsi"/>
          <w:noProof/>
          <w:sz w:val="22"/>
          <w:lang w:eastAsia="en-GB"/>
        </w:rPr>
        <w:t xml:space="preserve"> </w:t>
      </w:r>
    </w:p>
    <w:p w14:paraId="648D302C" w14:textId="0A8E2D8C" w:rsidR="00973234" w:rsidRDefault="00A9035E" w:rsidP="00443821">
      <w:pPr>
        <w:pStyle w:val="Header"/>
        <w:jc w:val="center"/>
        <w:rPr>
          <w:b/>
          <w:sz w:val="28"/>
          <w:u w:val="single"/>
        </w:rPr>
      </w:pPr>
      <w:r>
        <w:rPr>
          <w:b/>
          <w:sz w:val="28"/>
          <w:u w:val="single"/>
        </w:rPr>
        <w:lastRenderedPageBreak/>
        <w:t xml:space="preserve">Using </w:t>
      </w:r>
      <w:r w:rsidR="00973234" w:rsidRPr="00DD37A9">
        <w:rPr>
          <w:b/>
          <w:sz w:val="28"/>
          <w:u w:val="single"/>
        </w:rPr>
        <w:t xml:space="preserve">Printers </w:t>
      </w:r>
      <w:r>
        <w:rPr>
          <w:b/>
          <w:sz w:val="28"/>
          <w:u w:val="single"/>
        </w:rPr>
        <w:t xml:space="preserve">and Copiers </w:t>
      </w:r>
      <w:r w:rsidR="00973234" w:rsidRPr="00DD37A9">
        <w:rPr>
          <w:b/>
          <w:sz w:val="28"/>
          <w:u w:val="single"/>
        </w:rPr>
        <w:t>without a Network</w:t>
      </w:r>
    </w:p>
    <w:p w14:paraId="0C5450C3" w14:textId="19AB1160" w:rsidR="00973234" w:rsidRDefault="00973234" w:rsidP="00973234">
      <w:pPr>
        <w:pStyle w:val="Header"/>
        <w:jc w:val="center"/>
        <w:rPr>
          <w:b/>
          <w:sz w:val="28"/>
          <w:u w:val="single"/>
        </w:rPr>
      </w:pPr>
    </w:p>
    <w:p w14:paraId="52C63CC2" w14:textId="3A414642" w:rsidR="00973234" w:rsidRPr="00973234" w:rsidRDefault="00973234" w:rsidP="00973234">
      <w:pPr>
        <w:pStyle w:val="Header"/>
        <w:jc w:val="center"/>
        <w:rPr>
          <w:bCs/>
          <w:color w:val="FF0000"/>
          <w:sz w:val="28"/>
        </w:rPr>
      </w:pPr>
      <w:r w:rsidRPr="00D606E8">
        <w:rPr>
          <w:bCs/>
          <w:color w:val="FF0000"/>
          <w:sz w:val="28"/>
          <w:highlight w:val="yellow"/>
          <w:u w:val="single"/>
        </w:rPr>
        <w:t>[check the procedure for your school and amend the</w:t>
      </w:r>
      <w:r w:rsidR="00A9035E" w:rsidRPr="00D606E8">
        <w:rPr>
          <w:bCs/>
          <w:color w:val="FF0000"/>
          <w:sz w:val="28"/>
          <w:highlight w:val="yellow"/>
          <w:u w:val="single"/>
        </w:rPr>
        <w:t xml:space="preserve"> sample</w:t>
      </w:r>
      <w:r w:rsidRPr="00D606E8">
        <w:rPr>
          <w:bCs/>
          <w:color w:val="FF0000"/>
          <w:sz w:val="28"/>
          <w:highlight w:val="yellow"/>
          <w:u w:val="single"/>
        </w:rPr>
        <w:t xml:space="preserve"> text below as necessary]</w:t>
      </w:r>
    </w:p>
    <w:p w14:paraId="177DE9C5" w14:textId="77777777" w:rsidR="00973234" w:rsidRPr="00D764E5" w:rsidRDefault="00973234" w:rsidP="00973234">
      <w:pPr>
        <w:rPr>
          <w:rFonts w:cs="Arial"/>
          <w:color w:val="000000" w:themeColor="text1"/>
          <w:szCs w:val="24"/>
        </w:rPr>
      </w:pPr>
    </w:p>
    <w:p w14:paraId="7B145AF7" w14:textId="2EFC42A1" w:rsidR="00A9035E" w:rsidRDefault="00A9035E" w:rsidP="00973234">
      <w:pPr>
        <w:rPr>
          <w:rFonts w:cs="Arial"/>
          <w:color w:val="000000" w:themeColor="text1"/>
          <w:szCs w:val="24"/>
        </w:rPr>
      </w:pPr>
      <w:r>
        <w:rPr>
          <w:rFonts w:cs="Arial"/>
          <w:color w:val="000000" w:themeColor="text1"/>
          <w:szCs w:val="24"/>
        </w:rPr>
        <w:t>If</w:t>
      </w:r>
      <w:r w:rsidR="00973234" w:rsidRPr="00D764E5">
        <w:rPr>
          <w:rFonts w:cs="Arial"/>
          <w:color w:val="000000" w:themeColor="text1"/>
          <w:szCs w:val="24"/>
        </w:rPr>
        <w:t xml:space="preserve"> the network has failed</w:t>
      </w:r>
      <w:r>
        <w:rPr>
          <w:rFonts w:cs="Arial"/>
          <w:color w:val="000000" w:themeColor="text1"/>
          <w:szCs w:val="24"/>
        </w:rPr>
        <w:t xml:space="preserve">, </w:t>
      </w:r>
      <w:r w:rsidR="00973234" w:rsidRPr="00D764E5">
        <w:rPr>
          <w:rFonts w:cs="Arial"/>
          <w:color w:val="000000" w:themeColor="text1"/>
          <w:szCs w:val="24"/>
        </w:rPr>
        <w:t xml:space="preserve">some printers </w:t>
      </w:r>
      <w:r>
        <w:rPr>
          <w:rFonts w:cs="Arial"/>
          <w:color w:val="000000" w:themeColor="text1"/>
          <w:szCs w:val="24"/>
        </w:rPr>
        <w:t xml:space="preserve">and photocopiers </w:t>
      </w:r>
      <w:r w:rsidR="00973234" w:rsidRPr="00D764E5">
        <w:rPr>
          <w:rFonts w:cs="Arial"/>
          <w:color w:val="000000" w:themeColor="text1"/>
          <w:szCs w:val="24"/>
        </w:rPr>
        <w:t xml:space="preserve">will not work at all for anything. </w:t>
      </w:r>
    </w:p>
    <w:p w14:paraId="363ABA98" w14:textId="77777777" w:rsidR="00A9035E" w:rsidRDefault="00A9035E" w:rsidP="00973234">
      <w:pPr>
        <w:rPr>
          <w:rFonts w:cs="Arial"/>
          <w:color w:val="000000" w:themeColor="text1"/>
          <w:szCs w:val="24"/>
        </w:rPr>
      </w:pPr>
    </w:p>
    <w:p w14:paraId="537CD066" w14:textId="0F4C43DE" w:rsidR="00A9035E" w:rsidRDefault="00973234" w:rsidP="00973234">
      <w:pPr>
        <w:rPr>
          <w:rFonts w:cs="Arial"/>
          <w:color w:val="000000" w:themeColor="text1"/>
          <w:szCs w:val="24"/>
        </w:rPr>
      </w:pPr>
      <w:r w:rsidRPr="00D764E5">
        <w:rPr>
          <w:rFonts w:cs="Arial"/>
          <w:color w:val="000000" w:themeColor="text1"/>
          <w:szCs w:val="24"/>
        </w:rPr>
        <w:t xml:space="preserve">The </w:t>
      </w:r>
      <w:r w:rsidR="00A9035E">
        <w:rPr>
          <w:rFonts w:cs="Arial"/>
          <w:color w:val="000000" w:themeColor="text1"/>
          <w:szCs w:val="24"/>
        </w:rPr>
        <w:t xml:space="preserve">printers in this list will </w:t>
      </w:r>
      <w:r w:rsidRPr="00D764E5">
        <w:rPr>
          <w:rFonts w:cs="Arial"/>
          <w:color w:val="000000" w:themeColor="text1"/>
          <w:szCs w:val="24"/>
        </w:rPr>
        <w:t xml:space="preserve">still be available </w:t>
      </w:r>
      <w:r w:rsidR="00A9035E">
        <w:rPr>
          <w:rFonts w:cs="Arial"/>
          <w:color w:val="000000" w:themeColor="text1"/>
          <w:szCs w:val="24"/>
        </w:rPr>
        <w:t xml:space="preserve">to print documents from the machine to which they are attached.  </w:t>
      </w:r>
      <w:r w:rsidR="00A9035E" w:rsidRPr="00D764E5">
        <w:rPr>
          <w:rFonts w:cs="Arial"/>
          <w:color w:val="000000" w:themeColor="text1"/>
          <w:szCs w:val="24"/>
        </w:rPr>
        <w:t xml:space="preserve">You will not be able to send </w:t>
      </w:r>
      <w:r w:rsidR="00A9035E">
        <w:rPr>
          <w:rFonts w:cs="Arial"/>
          <w:color w:val="000000" w:themeColor="text1"/>
          <w:szCs w:val="24"/>
        </w:rPr>
        <w:t>anything to print from</w:t>
      </w:r>
      <w:r w:rsidR="00A9035E" w:rsidRPr="00D764E5">
        <w:rPr>
          <w:rFonts w:cs="Arial"/>
          <w:color w:val="000000" w:themeColor="text1"/>
          <w:szCs w:val="24"/>
        </w:rPr>
        <w:t xml:space="preserve"> your </w:t>
      </w:r>
      <w:r w:rsidR="00A9035E">
        <w:rPr>
          <w:rFonts w:cs="Arial"/>
          <w:color w:val="000000" w:themeColor="text1"/>
          <w:szCs w:val="24"/>
        </w:rPr>
        <w:t xml:space="preserve">own </w:t>
      </w:r>
      <w:r w:rsidR="00A9035E" w:rsidRPr="00D764E5">
        <w:rPr>
          <w:rFonts w:cs="Arial"/>
          <w:color w:val="000000" w:themeColor="text1"/>
          <w:szCs w:val="24"/>
        </w:rPr>
        <w:t>PC</w:t>
      </w:r>
      <w:r w:rsidR="00A9035E">
        <w:rPr>
          <w:rFonts w:cs="Arial"/>
          <w:color w:val="000000" w:themeColor="text1"/>
          <w:szCs w:val="24"/>
        </w:rPr>
        <w:t>.</w:t>
      </w:r>
    </w:p>
    <w:p w14:paraId="7BD44442" w14:textId="194B830D" w:rsidR="00A9035E" w:rsidRDefault="00A9035E" w:rsidP="00973234">
      <w:pPr>
        <w:rPr>
          <w:rFonts w:cs="Arial"/>
          <w:color w:val="000000" w:themeColor="text1"/>
          <w:szCs w:val="24"/>
        </w:rPr>
      </w:pPr>
    </w:p>
    <w:tbl>
      <w:tblPr>
        <w:tblStyle w:val="TableGrid"/>
        <w:tblW w:w="0" w:type="auto"/>
        <w:tblLook w:val="04A0" w:firstRow="1" w:lastRow="0" w:firstColumn="1" w:lastColumn="0" w:noHBand="0" w:noVBand="1"/>
      </w:tblPr>
      <w:tblGrid>
        <w:gridCol w:w="3398"/>
        <w:gridCol w:w="3398"/>
        <w:gridCol w:w="3398"/>
      </w:tblGrid>
      <w:tr w:rsidR="00A9035E" w:rsidRPr="00A9035E" w14:paraId="27C464A3" w14:textId="77777777" w:rsidTr="00A9035E">
        <w:tc>
          <w:tcPr>
            <w:tcW w:w="3398" w:type="dxa"/>
            <w:shd w:val="clear" w:color="auto" w:fill="D9D9D9" w:themeFill="background1" w:themeFillShade="D9"/>
          </w:tcPr>
          <w:p w14:paraId="7943ADFD" w14:textId="7E29602D" w:rsidR="00A9035E" w:rsidRPr="00A9035E" w:rsidRDefault="00133270" w:rsidP="00A9035E">
            <w:pPr>
              <w:jc w:val="center"/>
              <w:rPr>
                <w:rFonts w:cs="Arial"/>
                <w:i/>
                <w:iCs/>
                <w:color w:val="000000" w:themeColor="text1"/>
                <w:szCs w:val="24"/>
              </w:rPr>
            </w:pPr>
            <w:r>
              <w:rPr>
                <w:rFonts w:cs="Arial"/>
                <w:i/>
                <w:iCs/>
                <w:color w:val="000000" w:themeColor="text1"/>
                <w:szCs w:val="24"/>
              </w:rPr>
              <w:t>D</w:t>
            </w:r>
            <w:r w:rsidR="00A9035E" w:rsidRPr="00A9035E">
              <w:rPr>
                <w:rFonts w:cs="Arial"/>
                <w:i/>
                <w:iCs/>
                <w:color w:val="000000" w:themeColor="text1"/>
                <w:szCs w:val="24"/>
              </w:rPr>
              <w:t>evice</w:t>
            </w:r>
          </w:p>
        </w:tc>
        <w:tc>
          <w:tcPr>
            <w:tcW w:w="3398" w:type="dxa"/>
            <w:shd w:val="clear" w:color="auto" w:fill="D9D9D9" w:themeFill="background1" w:themeFillShade="D9"/>
          </w:tcPr>
          <w:p w14:paraId="3476BA1F" w14:textId="22DC7DEB" w:rsidR="00A9035E" w:rsidRPr="00A9035E" w:rsidRDefault="00133270" w:rsidP="00A9035E">
            <w:pPr>
              <w:jc w:val="center"/>
              <w:rPr>
                <w:rFonts w:cs="Arial"/>
                <w:i/>
                <w:iCs/>
                <w:color w:val="000000" w:themeColor="text1"/>
                <w:szCs w:val="24"/>
              </w:rPr>
            </w:pPr>
            <w:r>
              <w:rPr>
                <w:rFonts w:cs="Arial"/>
                <w:i/>
                <w:iCs/>
                <w:color w:val="000000" w:themeColor="text1"/>
                <w:szCs w:val="24"/>
              </w:rPr>
              <w:t>L</w:t>
            </w:r>
            <w:r w:rsidR="00A9035E" w:rsidRPr="00A9035E">
              <w:rPr>
                <w:rFonts w:cs="Arial"/>
                <w:i/>
                <w:iCs/>
                <w:color w:val="000000" w:themeColor="text1"/>
                <w:szCs w:val="24"/>
              </w:rPr>
              <w:t>ocation</w:t>
            </w:r>
          </w:p>
        </w:tc>
        <w:tc>
          <w:tcPr>
            <w:tcW w:w="3398" w:type="dxa"/>
            <w:shd w:val="clear" w:color="auto" w:fill="D9D9D9" w:themeFill="background1" w:themeFillShade="D9"/>
          </w:tcPr>
          <w:p w14:paraId="49CF10CD" w14:textId="44D45A39" w:rsidR="00A9035E" w:rsidRPr="00A9035E" w:rsidRDefault="00A9035E" w:rsidP="00A9035E">
            <w:pPr>
              <w:jc w:val="center"/>
              <w:rPr>
                <w:rFonts w:cs="Arial"/>
                <w:i/>
                <w:iCs/>
                <w:color w:val="000000" w:themeColor="text1"/>
                <w:szCs w:val="24"/>
              </w:rPr>
            </w:pPr>
            <w:r w:rsidRPr="00A9035E">
              <w:rPr>
                <w:rFonts w:cs="Arial"/>
                <w:i/>
                <w:iCs/>
                <w:color w:val="000000" w:themeColor="text1"/>
                <w:szCs w:val="24"/>
              </w:rPr>
              <w:t>Notes</w:t>
            </w:r>
          </w:p>
        </w:tc>
      </w:tr>
      <w:tr w:rsidR="00A9035E" w14:paraId="7FF13CB8" w14:textId="77777777" w:rsidTr="00A9035E">
        <w:tc>
          <w:tcPr>
            <w:tcW w:w="3398" w:type="dxa"/>
          </w:tcPr>
          <w:p w14:paraId="018B6E59" w14:textId="1220D7F6" w:rsidR="00A9035E" w:rsidRPr="00D606E8" w:rsidRDefault="00133270" w:rsidP="00973234">
            <w:pPr>
              <w:rPr>
                <w:rFonts w:cs="Arial"/>
                <w:color w:val="000000" w:themeColor="text1"/>
                <w:szCs w:val="24"/>
                <w:highlight w:val="yellow"/>
              </w:rPr>
            </w:pPr>
            <w:r w:rsidRPr="00D606E8">
              <w:rPr>
                <w:rFonts w:cs="Arial"/>
                <w:color w:val="000000" w:themeColor="text1"/>
                <w:szCs w:val="24"/>
                <w:highlight w:val="yellow"/>
              </w:rPr>
              <w:t>A4 mono laserjet</w:t>
            </w:r>
          </w:p>
        </w:tc>
        <w:tc>
          <w:tcPr>
            <w:tcW w:w="3398" w:type="dxa"/>
          </w:tcPr>
          <w:p w14:paraId="5D14FE88" w14:textId="16794A88" w:rsidR="00A9035E" w:rsidRPr="00D606E8" w:rsidRDefault="00133270" w:rsidP="00973234">
            <w:pPr>
              <w:rPr>
                <w:rFonts w:cs="Arial"/>
                <w:color w:val="000000" w:themeColor="text1"/>
                <w:szCs w:val="24"/>
                <w:highlight w:val="yellow"/>
              </w:rPr>
            </w:pPr>
            <w:r w:rsidRPr="00D606E8">
              <w:rPr>
                <w:rFonts w:cs="Arial"/>
                <w:color w:val="000000" w:themeColor="text1"/>
                <w:szCs w:val="24"/>
                <w:highlight w:val="yellow"/>
              </w:rPr>
              <w:t>Principal’s PA’s office</w:t>
            </w:r>
          </w:p>
        </w:tc>
        <w:tc>
          <w:tcPr>
            <w:tcW w:w="3398" w:type="dxa"/>
          </w:tcPr>
          <w:p w14:paraId="69E6C8D8" w14:textId="77777777" w:rsidR="00133270" w:rsidRPr="00D606E8" w:rsidRDefault="00133270" w:rsidP="00973234">
            <w:pPr>
              <w:rPr>
                <w:rFonts w:cs="Arial"/>
                <w:color w:val="000000" w:themeColor="text1"/>
                <w:szCs w:val="24"/>
                <w:highlight w:val="yellow"/>
              </w:rPr>
            </w:pPr>
            <w:r w:rsidRPr="00D606E8">
              <w:rPr>
                <w:rFonts w:cs="Arial"/>
                <w:color w:val="000000" w:themeColor="text1"/>
                <w:szCs w:val="24"/>
                <w:highlight w:val="yellow"/>
              </w:rPr>
              <w:t>For local documents only.</w:t>
            </w:r>
          </w:p>
          <w:p w14:paraId="09759C13" w14:textId="55B3E541" w:rsidR="00A9035E" w:rsidRPr="00D606E8" w:rsidRDefault="00133270" w:rsidP="00973234">
            <w:pPr>
              <w:rPr>
                <w:rFonts w:cs="Arial"/>
                <w:color w:val="000000" w:themeColor="text1"/>
                <w:szCs w:val="24"/>
                <w:highlight w:val="yellow"/>
              </w:rPr>
            </w:pPr>
            <w:r w:rsidRPr="00D606E8">
              <w:rPr>
                <w:rFonts w:cs="Arial"/>
                <w:color w:val="000000" w:themeColor="text1"/>
                <w:szCs w:val="24"/>
                <w:highlight w:val="yellow"/>
              </w:rPr>
              <w:t>Do not attempt to print from USB sticks or insert any other portable drive into this machine.</w:t>
            </w:r>
          </w:p>
        </w:tc>
      </w:tr>
    </w:tbl>
    <w:p w14:paraId="00EF52EF" w14:textId="77777777" w:rsidR="00A9035E" w:rsidRDefault="00A9035E" w:rsidP="00973234">
      <w:pPr>
        <w:rPr>
          <w:rFonts w:cs="Arial"/>
          <w:color w:val="000000" w:themeColor="text1"/>
          <w:szCs w:val="24"/>
        </w:rPr>
      </w:pPr>
    </w:p>
    <w:p w14:paraId="547DDF9D" w14:textId="4C37AAA0" w:rsidR="00973234" w:rsidRPr="00D764E5" w:rsidRDefault="00A9035E" w:rsidP="00A9035E">
      <w:pPr>
        <w:rPr>
          <w:rFonts w:cs="Arial"/>
          <w:color w:val="000000" w:themeColor="text1"/>
          <w:szCs w:val="24"/>
        </w:rPr>
      </w:pPr>
      <w:r w:rsidRPr="00D764E5">
        <w:rPr>
          <w:rFonts w:cs="Arial"/>
          <w:color w:val="000000" w:themeColor="text1"/>
          <w:szCs w:val="24"/>
        </w:rPr>
        <w:t xml:space="preserve">The </w:t>
      </w:r>
      <w:r>
        <w:rPr>
          <w:rFonts w:cs="Arial"/>
          <w:color w:val="000000" w:themeColor="text1"/>
          <w:szCs w:val="24"/>
        </w:rPr>
        <w:t xml:space="preserve">photocopiers in this list will </w:t>
      </w:r>
      <w:r w:rsidRPr="00D764E5">
        <w:rPr>
          <w:rFonts w:cs="Arial"/>
          <w:color w:val="000000" w:themeColor="text1"/>
          <w:szCs w:val="24"/>
        </w:rPr>
        <w:t xml:space="preserve">still be available </w:t>
      </w:r>
      <w:r>
        <w:rPr>
          <w:rFonts w:cs="Arial"/>
          <w:color w:val="000000" w:themeColor="text1"/>
          <w:szCs w:val="24"/>
        </w:rPr>
        <w:t xml:space="preserve">to copy documents.  </w:t>
      </w:r>
      <w:r w:rsidR="00973234" w:rsidRPr="00D764E5">
        <w:rPr>
          <w:rFonts w:cs="Arial"/>
          <w:color w:val="000000" w:themeColor="text1"/>
          <w:szCs w:val="24"/>
        </w:rPr>
        <w:t>You will not be able to scan anything to yourself</w:t>
      </w:r>
      <w:r w:rsidR="00133270">
        <w:rPr>
          <w:rFonts w:cs="Arial"/>
          <w:color w:val="000000" w:themeColor="text1"/>
          <w:szCs w:val="24"/>
        </w:rPr>
        <w:t xml:space="preserve"> or print from your PC using them</w:t>
      </w:r>
      <w:r w:rsidR="00973234" w:rsidRPr="00D764E5">
        <w:rPr>
          <w:rFonts w:cs="Arial"/>
          <w:color w:val="000000" w:themeColor="text1"/>
          <w:szCs w:val="24"/>
        </w:rPr>
        <w:t>.</w:t>
      </w:r>
    </w:p>
    <w:p w14:paraId="7BF87AF3" w14:textId="7046F487" w:rsidR="00973234" w:rsidRDefault="00973234" w:rsidP="00973234">
      <w:pPr>
        <w:rPr>
          <w:rFonts w:cs="Arial"/>
          <w:color w:val="000000" w:themeColor="text1"/>
          <w:szCs w:val="24"/>
        </w:rPr>
      </w:pPr>
    </w:p>
    <w:tbl>
      <w:tblPr>
        <w:tblStyle w:val="TableGrid"/>
        <w:tblW w:w="0" w:type="auto"/>
        <w:tblLook w:val="04A0" w:firstRow="1" w:lastRow="0" w:firstColumn="1" w:lastColumn="0" w:noHBand="0" w:noVBand="1"/>
      </w:tblPr>
      <w:tblGrid>
        <w:gridCol w:w="3398"/>
        <w:gridCol w:w="3398"/>
        <w:gridCol w:w="3398"/>
      </w:tblGrid>
      <w:tr w:rsidR="00133270" w:rsidRPr="00A9035E" w14:paraId="749DE043" w14:textId="77777777" w:rsidTr="00A80949">
        <w:tc>
          <w:tcPr>
            <w:tcW w:w="3398" w:type="dxa"/>
            <w:shd w:val="clear" w:color="auto" w:fill="D9D9D9" w:themeFill="background1" w:themeFillShade="D9"/>
          </w:tcPr>
          <w:p w14:paraId="7A206D14" w14:textId="1A3A54D5" w:rsidR="00133270" w:rsidRPr="00A9035E" w:rsidRDefault="00133270" w:rsidP="00A80949">
            <w:pPr>
              <w:jc w:val="center"/>
              <w:rPr>
                <w:rFonts w:cs="Arial"/>
                <w:i/>
                <w:iCs/>
                <w:color w:val="000000" w:themeColor="text1"/>
                <w:szCs w:val="24"/>
              </w:rPr>
            </w:pPr>
            <w:r>
              <w:rPr>
                <w:rFonts w:cs="Arial"/>
                <w:i/>
                <w:iCs/>
                <w:color w:val="000000" w:themeColor="text1"/>
                <w:szCs w:val="24"/>
              </w:rPr>
              <w:t>D</w:t>
            </w:r>
            <w:r w:rsidRPr="00A9035E">
              <w:rPr>
                <w:rFonts w:cs="Arial"/>
                <w:i/>
                <w:iCs/>
                <w:color w:val="000000" w:themeColor="text1"/>
                <w:szCs w:val="24"/>
              </w:rPr>
              <w:t>evice</w:t>
            </w:r>
          </w:p>
        </w:tc>
        <w:tc>
          <w:tcPr>
            <w:tcW w:w="3398" w:type="dxa"/>
            <w:shd w:val="clear" w:color="auto" w:fill="D9D9D9" w:themeFill="background1" w:themeFillShade="D9"/>
          </w:tcPr>
          <w:p w14:paraId="49058463" w14:textId="71DCECBB" w:rsidR="00133270" w:rsidRPr="00A9035E" w:rsidRDefault="00133270" w:rsidP="00A80949">
            <w:pPr>
              <w:jc w:val="center"/>
              <w:rPr>
                <w:rFonts w:cs="Arial"/>
                <w:i/>
                <w:iCs/>
                <w:color w:val="000000" w:themeColor="text1"/>
                <w:szCs w:val="24"/>
              </w:rPr>
            </w:pPr>
            <w:r>
              <w:rPr>
                <w:rFonts w:cs="Arial"/>
                <w:i/>
                <w:iCs/>
                <w:color w:val="000000" w:themeColor="text1"/>
                <w:szCs w:val="24"/>
              </w:rPr>
              <w:t>L</w:t>
            </w:r>
            <w:r w:rsidRPr="00A9035E">
              <w:rPr>
                <w:rFonts w:cs="Arial"/>
                <w:i/>
                <w:iCs/>
                <w:color w:val="000000" w:themeColor="text1"/>
                <w:szCs w:val="24"/>
              </w:rPr>
              <w:t>ocation</w:t>
            </w:r>
          </w:p>
        </w:tc>
        <w:tc>
          <w:tcPr>
            <w:tcW w:w="3398" w:type="dxa"/>
            <w:shd w:val="clear" w:color="auto" w:fill="D9D9D9" w:themeFill="background1" w:themeFillShade="D9"/>
          </w:tcPr>
          <w:p w14:paraId="73B4A7FF" w14:textId="77777777" w:rsidR="00133270" w:rsidRPr="00A9035E" w:rsidRDefault="00133270" w:rsidP="00A80949">
            <w:pPr>
              <w:jc w:val="center"/>
              <w:rPr>
                <w:rFonts w:cs="Arial"/>
                <w:i/>
                <w:iCs/>
                <w:color w:val="000000" w:themeColor="text1"/>
                <w:szCs w:val="24"/>
              </w:rPr>
            </w:pPr>
            <w:r w:rsidRPr="00A9035E">
              <w:rPr>
                <w:rFonts w:cs="Arial"/>
                <w:i/>
                <w:iCs/>
                <w:color w:val="000000" w:themeColor="text1"/>
                <w:szCs w:val="24"/>
              </w:rPr>
              <w:t>Notes</w:t>
            </w:r>
          </w:p>
        </w:tc>
      </w:tr>
      <w:tr w:rsidR="00133270" w14:paraId="13248FC7" w14:textId="77777777" w:rsidTr="00A80949">
        <w:tc>
          <w:tcPr>
            <w:tcW w:w="3398" w:type="dxa"/>
          </w:tcPr>
          <w:p w14:paraId="67B169A4" w14:textId="63B8FE2B" w:rsidR="00133270" w:rsidRPr="00D606E8" w:rsidRDefault="00133270" w:rsidP="00A80949">
            <w:pPr>
              <w:rPr>
                <w:rFonts w:cs="Arial"/>
                <w:color w:val="000000" w:themeColor="text1"/>
                <w:szCs w:val="24"/>
                <w:highlight w:val="yellow"/>
              </w:rPr>
            </w:pPr>
            <w:r w:rsidRPr="00D606E8">
              <w:rPr>
                <w:rFonts w:cs="Arial"/>
                <w:color w:val="000000" w:themeColor="text1"/>
                <w:szCs w:val="24"/>
                <w:highlight w:val="yellow"/>
              </w:rPr>
              <w:t>Big blue photocopier</w:t>
            </w:r>
          </w:p>
        </w:tc>
        <w:tc>
          <w:tcPr>
            <w:tcW w:w="3398" w:type="dxa"/>
          </w:tcPr>
          <w:p w14:paraId="1C2EA9CC" w14:textId="3B1964D2" w:rsidR="00133270" w:rsidRPr="00D606E8" w:rsidRDefault="00133270" w:rsidP="00A80949">
            <w:pPr>
              <w:rPr>
                <w:rFonts w:cs="Arial"/>
                <w:color w:val="000000" w:themeColor="text1"/>
                <w:szCs w:val="24"/>
                <w:highlight w:val="yellow"/>
              </w:rPr>
            </w:pPr>
            <w:r w:rsidRPr="00D606E8">
              <w:rPr>
                <w:rFonts w:cs="Arial"/>
                <w:color w:val="000000" w:themeColor="text1"/>
                <w:szCs w:val="24"/>
                <w:highlight w:val="yellow"/>
              </w:rPr>
              <w:t>Staff room, main building</w:t>
            </w:r>
          </w:p>
        </w:tc>
        <w:tc>
          <w:tcPr>
            <w:tcW w:w="3398" w:type="dxa"/>
          </w:tcPr>
          <w:p w14:paraId="72559929" w14:textId="595337DB" w:rsidR="00133270" w:rsidRPr="00D606E8" w:rsidRDefault="00133270" w:rsidP="00133270">
            <w:pPr>
              <w:spacing w:after="200" w:line="276" w:lineRule="auto"/>
              <w:rPr>
                <w:rFonts w:cs="Arial"/>
                <w:color w:val="000000" w:themeColor="text1"/>
                <w:szCs w:val="24"/>
                <w:highlight w:val="yellow"/>
              </w:rPr>
            </w:pPr>
            <w:r w:rsidRPr="00D606E8">
              <w:rPr>
                <w:rFonts w:cs="Arial"/>
                <w:color w:val="000000" w:themeColor="text1"/>
                <w:szCs w:val="24"/>
                <w:highlight w:val="yellow"/>
              </w:rPr>
              <w:t>First user:</w:t>
            </w:r>
          </w:p>
          <w:p w14:paraId="5D80AA99" w14:textId="737BE037" w:rsidR="00133270" w:rsidRPr="00D606E8" w:rsidRDefault="00133270">
            <w:pPr>
              <w:pStyle w:val="ListParagraph"/>
              <w:numPr>
                <w:ilvl w:val="0"/>
                <w:numId w:val="4"/>
              </w:numPr>
              <w:spacing w:after="200" w:line="276" w:lineRule="auto"/>
              <w:rPr>
                <w:rFonts w:cs="Arial"/>
                <w:color w:val="000000" w:themeColor="text1"/>
                <w:szCs w:val="24"/>
                <w:highlight w:val="yellow"/>
              </w:rPr>
            </w:pPr>
            <w:r w:rsidRPr="00D606E8">
              <w:rPr>
                <w:rFonts w:cs="Arial"/>
                <w:color w:val="000000" w:themeColor="text1"/>
                <w:szCs w:val="24"/>
                <w:highlight w:val="yellow"/>
              </w:rPr>
              <w:t xml:space="preserve">Switch the device off/on again (using the power switch on the device not at the plug socket), this must be done in order for the copy function to work. </w:t>
            </w:r>
          </w:p>
          <w:p w14:paraId="2C1D969C" w14:textId="77777777" w:rsidR="00133270" w:rsidRPr="00D606E8" w:rsidRDefault="00133270">
            <w:pPr>
              <w:pStyle w:val="ListParagraph"/>
              <w:numPr>
                <w:ilvl w:val="0"/>
                <w:numId w:val="4"/>
              </w:numPr>
              <w:spacing w:after="200" w:line="276" w:lineRule="auto"/>
              <w:rPr>
                <w:rFonts w:cs="Arial"/>
                <w:color w:val="000000" w:themeColor="text1"/>
                <w:szCs w:val="24"/>
                <w:highlight w:val="yellow"/>
              </w:rPr>
            </w:pPr>
            <w:r w:rsidRPr="00D606E8">
              <w:rPr>
                <w:rFonts w:cs="Arial"/>
                <w:color w:val="000000" w:themeColor="text1"/>
                <w:szCs w:val="24"/>
                <w:highlight w:val="yellow"/>
              </w:rPr>
              <w:t>There will then be an offline message on the screen of the device.</w:t>
            </w:r>
          </w:p>
          <w:p w14:paraId="0627AF26" w14:textId="77777777" w:rsidR="00133270" w:rsidRPr="00D606E8" w:rsidRDefault="00133270">
            <w:pPr>
              <w:pStyle w:val="ListParagraph"/>
              <w:numPr>
                <w:ilvl w:val="0"/>
                <w:numId w:val="4"/>
              </w:numPr>
              <w:spacing w:after="200" w:line="276" w:lineRule="auto"/>
              <w:rPr>
                <w:rFonts w:cs="Arial"/>
                <w:color w:val="000000" w:themeColor="text1"/>
                <w:szCs w:val="24"/>
                <w:highlight w:val="yellow"/>
              </w:rPr>
            </w:pPr>
            <w:r w:rsidRPr="00D606E8">
              <w:rPr>
                <w:rFonts w:cs="Arial"/>
                <w:color w:val="000000" w:themeColor="text1"/>
                <w:szCs w:val="24"/>
                <w:highlight w:val="yellow"/>
              </w:rPr>
              <w:t>Select the Login Box at the bottom of the screen which will take you into the copy screen</w:t>
            </w:r>
          </w:p>
          <w:p w14:paraId="3B76FB6E" w14:textId="77777777" w:rsidR="00133270" w:rsidRPr="00D606E8" w:rsidRDefault="00133270">
            <w:pPr>
              <w:pStyle w:val="ListParagraph"/>
              <w:numPr>
                <w:ilvl w:val="0"/>
                <w:numId w:val="4"/>
              </w:numPr>
              <w:spacing w:after="200" w:line="276" w:lineRule="auto"/>
              <w:rPr>
                <w:rFonts w:cs="Arial"/>
                <w:color w:val="000000" w:themeColor="text1"/>
                <w:szCs w:val="24"/>
                <w:highlight w:val="yellow"/>
              </w:rPr>
            </w:pPr>
            <w:r w:rsidRPr="00D606E8">
              <w:rPr>
                <w:rFonts w:cs="Arial"/>
                <w:color w:val="000000" w:themeColor="text1"/>
                <w:szCs w:val="24"/>
                <w:highlight w:val="yellow"/>
              </w:rPr>
              <w:t xml:space="preserve">No login details are required.  </w:t>
            </w:r>
          </w:p>
          <w:p w14:paraId="4534BC31" w14:textId="77777777" w:rsidR="00133270" w:rsidRPr="00D606E8" w:rsidRDefault="00133270" w:rsidP="00A80949">
            <w:pPr>
              <w:rPr>
                <w:rFonts w:cs="Arial"/>
                <w:color w:val="000000" w:themeColor="text1"/>
                <w:szCs w:val="24"/>
                <w:highlight w:val="yellow"/>
              </w:rPr>
            </w:pPr>
          </w:p>
        </w:tc>
      </w:tr>
      <w:tr w:rsidR="00133270" w14:paraId="444E51CA" w14:textId="77777777" w:rsidTr="00A80949">
        <w:tc>
          <w:tcPr>
            <w:tcW w:w="3398" w:type="dxa"/>
          </w:tcPr>
          <w:p w14:paraId="12CEC8B3" w14:textId="4CEB5697" w:rsidR="00133270" w:rsidRDefault="00133270" w:rsidP="00A80949">
            <w:pPr>
              <w:rPr>
                <w:rFonts w:cs="Arial"/>
                <w:color w:val="000000" w:themeColor="text1"/>
                <w:szCs w:val="24"/>
              </w:rPr>
            </w:pPr>
            <w:r>
              <w:rPr>
                <w:rFonts w:cs="Arial"/>
                <w:color w:val="000000" w:themeColor="text1"/>
                <w:szCs w:val="24"/>
              </w:rPr>
              <w:t>etc</w:t>
            </w:r>
          </w:p>
        </w:tc>
        <w:tc>
          <w:tcPr>
            <w:tcW w:w="3398" w:type="dxa"/>
          </w:tcPr>
          <w:p w14:paraId="21F6364C" w14:textId="77777777" w:rsidR="00133270" w:rsidRDefault="00133270" w:rsidP="00A80949">
            <w:pPr>
              <w:rPr>
                <w:rFonts w:cs="Arial"/>
                <w:color w:val="000000" w:themeColor="text1"/>
                <w:szCs w:val="24"/>
              </w:rPr>
            </w:pPr>
          </w:p>
        </w:tc>
        <w:tc>
          <w:tcPr>
            <w:tcW w:w="3398" w:type="dxa"/>
          </w:tcPr>
          <w:p w14:paraId="7D8DCF15" w14:textId="77777777" w:rsidR="00133270" w:rsidRPr="00133270" w:rsidRDefault="00133270" w:rsidP="00133270">
            <w:pPr>
              <w:spacing w:after="200" w:line="276" w:lineRule="auto"/>
              <w:rPr>
                <w:rFonts w:cs="Arial"/>
                <w:color w:val="000000" w:themeColor="text1"/>
                <w:szCs w:val="24"/>
              </w:rPr>
            </w:pPr>
          </w:p>
        </w:tc>
      </w:tr>
    </w:tbl>
    <w:p w14:paraId="6D1FDAF9" w14:textId="77777777" w:rsidR="00133270" w:rsidRPr="00D764E5" w:rsidRDefault="00133270" w:rsidP="00973234">
      <w:pPr>
        <w:rPr>
          <w:rFonts w:cs="Arial"/>
          <w:color w:val="000000" w:themeColor="text1"/>
          <w:szCs w:val="24"/>
        </w:rPr>
      </w:pPr>
    </w:p>
    <w:p w14:paraId="2778DB31" w14:textId="1DD80AF3" w:rsidR="00973234" w:rsidRDefault="00973234">
      <w:pPr>
        <w:spacing w:after="200" w:line="276" w:lineRule="auto"/>
        <w:rPr>
          <w:rFonts w:cs="Arial"/>
          <w:b/>
          <w:szCs w:val="24"/>
        </w:rPr>
      </w:pPr>
      <w:r>
        <w:rPr>
          <w:rFonts w:cs="Arial"/>
          <w:b/>
          <w:szCs w:val="24"/>
        </w:rPr>
        <w:br w:type="page"/>
      </w:r>
    </w:p>
    <w:p w14:paraId="0428D9C2" w14:textId="77777777" w:rsidR="00D17F89" w:rsidRDefault="00D17F89">
      <w:pPr>
        <w:spacing w:after="200" w:line="276" w:lineRule="auto"/>
        <w:rPr>
          <w:rFonts w:cs="Arial"/>
          <w:b/>
          <w:szCs w:val="24"/>
        </w:rPr>
      </w:pPr>
    </w:p>
    <w:p w14:paraId="76D9E15E" w14:textId="612A536B" w:rsidR="00443821" w:rsidRDefault="0066609B" w:rsidP="004E3703">
      <w:pPr>
        <w:spacing w:after="200" w:line="276" w:lineRule="auto"/>
        <w:jc w:val="center"/>
      </w:pPr>
      <w:r>
        <w:rPr>
          <w:rFonts w:cs="Arial"/>
          <w:b/>
          <w:szCs w:val="24"/>
        </w:rPr>
        <w:t>(This page is intentionally left blank</w:t>
      </w:r>
      <w:r w:rsidR="004E3703">
        <w:rPr>
          <w:rFonts w:cs="Arial"/>
          <w:b/>
          <w:szCs w:val="24"/>
        </w:rPr>
        <w:t>)</w:t>
      </w:r>
      <w:bookmarkStart w:id="13" w:name="_Hlk53479471"/>
      <w:bookmarkEnd w:id="13"/>
    </w:p>
    <w:sectPr w:rsidR="00443821" w:rsidSect="004E3703">
      <w:footerReference w:type="default" r:id="rId42"/>
      <w:pgSz w:w="11906" w:h="16838" w:code="9"/>
      <w:pgMar w:top="851" w:right="851" w:bottom="851" w:left="851"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4BA25" w14:textId="77777777" w:rsidR="00EC6686" w:rsidRDefault="00EC6686" w:rsidP="00BA21CC">
      <w:r>
        <w:separator/>
      </w:r>
    </w:p>
  </w:endnote>
  <w:endnote w:type="continuationSeparator" w:id="0">
    <w:p w14:paraId="7DADFD9F" w14:textId="77777777" w:rsidR="00EC6686" w:rsidRDefault="00EC6686" w:rsidP="00BA21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erriweather Sans">
    <w:charset w:val="00"/>
    <w:family w:val="auto"/>
    <w:pitch w:val="variable"/>
    <w:sig w:usb0="A00004FF" w:usb1="4000207B" w:usb2="00000000" w:usb3="00000000" w:csb0="00000193" w:csb1="00000000"/>
  </w:font>
  <w:font w:name="Webdings">
    <w:panose1 w:val="05030102010509060703"/>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Montserrat">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56191" w14:textId="77777777" w:rsidR="000165B0" w:rsidRPr="00E6273D" w:rsidRDefault="000165B0" w:rsidP="00402F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3D024" w14:textId="77777777" w:rsidR="000165B0" w:rsidRPr="00E6273D" w:rsidRDefault="000165B0" w:rsidP="00402F0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7E216" w14:textId="77777777" w:rsidR="000165B0" w:rsidRPr="00E6273D" w:rsidRDefault="000165B0" w:rsidP="00402F0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8FFEF" w14:textId="77777777" w:rsidR="00974E2D" w:rsidRPr="00E6273D" w:rsidRDefault="00974E2D" w:rsidP="00402F0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B0656" w14:textId="77777777" w:rsidR="00974E2D" w:rsidRPr="00E6273D" w:rsidRDefault="00974E2D" w:rsidP="00402F0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7B1ED" w14:textId="77777777" w:rsidR="00E02E56" w:rsidRPr="00E6273D" w:rsidRDefault="00E02E56" w:rsidP="00402F0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2EC89" w14:textId="77777777" w:rsidR="00E02E56" w:rsidRPr="00E6273D" w:rsidRDefault="00E02E56" w:rsidP="00402F0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7F54F" w14:textId="77777777" w:rsidR="00974E2D" w:rsidRPr="00E6273D" w:rsidRDefault="00974E2D" w:rsidP="00402F0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CA810" w14:textId="77777777" w:rsidR="00974E2D" w:rsidRPr="00E6273D" w:rsidRDefault="00974E2D" w:rsidP="00402F0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191C3" w14:textId="77777777" w:rsidR="00C909CF" w:rsidRPr="00E6273D" w:rsidRDefault="00C909CF" w:rsidP="00402F0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92ABD" w14:textId="77777777" w:rsidR="00443821" w:rsidRPr="00E6273D" w:rsidRDefault="00443821" w:rsidP="00402F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9F6415" w14:textId="77777777" w:rsidR="00EC6686" w:rsidRDefault="00EC6686" w:rsidP="00BA21CC">
      <w:r>
        <w:separator/>
      </w:r>
    </w:p>
  </w:footnote>
  <w:footnote w:type="continuationSeparator" w:id="0">
    <w:p w14:paraId="405FE1A5" w14:textId="77777777" w:rsidR="00EC6686" w:rsidRDefault="00EC6686" w:rsidP="00BA21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67210"/>
    <w:multiLevelType w:val="multilevel"/>
    <w:tmpl w:val="26B2BF7C"/>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783C3F"/>
    <w:multiLevelType w:val="hybridMultilevel"/>
    <w:tmpl w:val="A18C05FA"/>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AA21A1"/>
    <w:multiLevelType w:val="hybridMultilevel"/>
    <w:tmpl w:val="A42844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7520105"/>
    <w:multiLevelType w:val="multilevel"/>
    <w:tmpl w:val="762285F0"/>
    <w:lvl w:ilvl="0">
      <w:start w:val="10"/>
      <w:numFmt w:val="decimal"/>
      <w:lvlText w:val="%1."/>
      <w:lvlJc w:val="left"/>
      <w:pPr>
        <w:tabs>
          <w:tab w:val="num" w:pos="720"/>
        </w:tabs>
        <w:ind w:left="720" w:hanging="360"/>
      </w:pPr>
    </w:lvl>
    <w:lvl w:ilvl="1">
      <w:start w:val="10"/>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CB61EE"/>
    <w:multiLevelType w:val="multilevel"/>
    <w:tmpl w:val="4C0CC632"/>
    <w:lvl w:ilvl="0">
      <w:start w:val="4"/>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1166F5"/>
    <w:multiLevelType w:val="multilevel"/>
    <w:tmpl w:val="14BA820C"/>
    <w:lvl w:ilvl="0">
      <w:start w:val="6"/>
      <w:numFmt w:val="decimal"/>
      <w:lvlText w:val="%1."/>
      <w:lvlJc w:val="left"/>
      <w:pPr>
        <w:tabs>
          <w:tab w:val="num" w:pos="720"/>
        </w:tabs>
        <w:ind w:left="720" w:hanging="360"/>
      </w:pPr>
    </w:lvl>
    <w:lvl w:ilvl="1">
      <w:start w:val="6"/>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00379A1"/>
    <w:multiLevelType w:val="hybridMultilevel"/>
    <w:tmpl w:val="AE7A21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04A2911"/>
    <w:multiLevelType w:val="multilevel"/>
    <w:tmpl w:val="4D58877E"/>
    <w:lvl w:ilvl="0">
      <w:start w:val="9"/>
      <w:numFmt w:val="decimal"/>
      <w:lvlText w:val="%1."/>
      <w:lvlJc w:val="left"/>
      <w:pPr>
        <w:tabs>
          <w:tab w:val="num" w:pos="720"/>
        </w:tabs>
        <w:ind w:left="720" w:hanging="360"/>
      </w:pPr>
    </w:lvl>
    <w:lvl w:ilvl="1">
      <w:start w:val="9"/>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095474A"/>
    <w:multiLevelType w:val="hybridMultilevel"/>
    <w:tmpl w:val="32EE2F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8F81156"/>
    <w:multiLevelType w:val="multilevel"/>
    <w:tmpl w:val="85C086EC"/>
    <w:lvl w:ilvl="0">
      <w:start w:val="9"/>
      <w:numFmt w:val="decimal"/>
      <w:lvlText w:val="%1."/>
      <w:lvlJc w:val="left"/>
      <w:pPr>
        <w:tabs>
          <w:tab w:val="num" w:pos="720"/>
        </w:tabs>
        <w:ind w:left="720" w:hanging="360"/>
      </w:pPr>
    </w:lvl>
    <w:lvl w:ilvl="1">
      <w:start w:val="9"/>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E751F4C"/>
    <w:multiLevelType w:val="multilevel"/>
    <w:tmpl w:val="A3F8D9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D42EBE"/>
    <w:multiLevelType w:val="multilevel"/>
    <w:tmpl w:val="B19639A0"/>
    <w:lvl w:ilvl="0">
      <w:start w:val="3"/>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DA0235"/>
    <w:multiLevelType w:val="multilevel"/>
    <w:tmpl w:val="D67CF412"/>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9C950FF"/>
    <w:multiLevelType w:val="multilevel"/>
    <w:tmpl w:val="0EA4F0D2"/>
    <w:lvl w:ilvl="0">
      <w:start w:val="7"/>
      <w:numFmt w:val="decimal"/>
      <w:lvlText w:val="%1."/>
      <w:lvlJc w:val="left"/>
      <w:pPr>
        <w:tabs>
          <w:tab w:val="num" w:pos="720"/>
        </w:tabs>
        <w:ind w:left="720" w:hanging="360"/>
      </w:pPr>
    </w:lvl>
    <w:lvl w:ilvl="1">
      <w:start w:val="7"/>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FC56BD"/>
    <w:multiLevelType w:val="multilevel"/>
    <w:tmpl w:val="161451D4"/>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E9A79AB"/>
    <w:multiLevelType w:val="multilevel"/>
    <w:tmpl w:val="CE8C4D46"/>
    <w:lvl w:ilvl="0">
      <w:start w:val="5"/>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0B01DBB"/>
    <w:multiLevelType w:val="multilevel"/>
    <w:tmpl w:val="A2621970"/>
    <w:lvl w:ilvl="0">
      <w:start w:val="7"/>
      <w:numFmt w:val="decimal"/>
      <w:lvlText w:val="%1."/>
      <w:lvlJc w:val="left"/>
      <w:pPr>
        <w:tabs>
          <w:tab w:val="num" w:pos="720"/>
        </w:tabs>
        <w:ind w:left="720" w:hanging="360"/>
      </w:pPr>
    </w:lvl>
    <w:lvl w:ilvl="1">
      <w:start w:val="7"/>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19D1B84"/>
    <w:multiLevelType w:val="hybridMultilevel"/>
    <w:tmpl w:val="A7167A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47E7863"/>
    <w:multiLevelType w:val="hybridMultilevel"/>
    <w:tmpl w:val="7A2A25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BF14F1D"/>
    <w:multiLevelType w:val="multilevel"/>
    <w:tmpl w:val="ACF82A14"/>
    <w:lvl w:ilvl="0">
      <w:start w:val="3"/>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3165AC9"/>
    <w:multiLevelType w:val="hybridMultilevel"/>
    <w:tmpl w:val="4E28A4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4901CD7"/>
    <w:multiLevelType w:val="multilevel"/>
    <w:tmpl w:val="37D8D480"/>
    <w:lvl w:ilvl="0">
      <w:start w:val="6"/>
      <w:numFmt w:val="decimal"/>
      <w:lvlText w:val="%1."/>
      <w:lvlJc w:val="left"/>
      <w:pPr>
        <w:tabs>
          <w:tab w:val="num" w:pos="720"/>
        </w:tabs>
        <w:ind w:left="720" w:hanging="360"/>
      </w:pPr>
    </w:lvl>
    <w:lvl w:ilvl="1">
      <w:start w:val="6"/>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A416D6F"/>
    <w:multiLevelType w:val="hybridMultilevel"/>
    <w:tmpl w:val="241A6C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C0F19D9"/>
    <w:multiLevelType w:val="multilevel"/>
    <w:tmpl w:val="87CE8BC0"/>
    <w:lvl w:ilvl="0">
      <w:start w:val="8"/>
      <w:numFmt w:val="decimal"/>
      <w:lvlText w:val="%1."/>
      <w:lvlJc w:val="left"/>
      <w:pPr>
        <w:tabs>
          <w:tab w:val="num" w:pos="720"/>
        </w:tabs>
        <w:ind w:left="720" w:hanging="360"/>
      </w:pPr>
    </w:lvl>
    <w:lvl w:ilvl="1">
      <w:start w:val="8"/>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FDE4DA7"/>
    <w:multiLevelType w:val="multilevel"/>
    <w:tmpl w:val="928A51BE"/>
    <w:lvl w:ilvl="0">
      <w:start w:val="4"/>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1515764"/>
    <w:multiLevelType w:val="hybridMultilevel"/>
    <w:tmpl w:val="B0B6C3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1921DF9"/>
    <w:multiLevelType w:val="hybridMultilevel"/>
    <w:tmpl w:val="407081A8"/>
    <w:lvl w:ilvl="0" w:tplc="6DDADD4A">
      <w:start w:val="1"/>
      <w:numFmt w:val="bullet"/>
      <w:lvlText w:val="•"/>
      <w:lvlJc w:val="left"/>
      <w:pPr>
        <w:tabs>
          <w:tab w:val="num" w:pos="720"/>
        </w:tabs>
        <w:ind w:left="720" w:hanging="360"/>
      </w:pPr>
      <w:rPr>
        <w:rFonts w:ascii="Arial" w:hAnsi="Arial" w:hint="default"/>
      </w:rPr>
    </w:lvl>
    <w:lvl w:ilvl="1" w:tplc="E1A625CE">
      <w:numFmt w:val="bullet"/>
      <w:lvlText w:val="•"/>
      <w:lvlJc w:val="left"/>
      <w:pPr>
        <w:tabs>
          <w:tab w:val="num" w:pos="1440"/>
        </w:tabs>
        <w:ind w:left="1440" w:hanging="360"/>
      </w:pPr>
      <w:rPr>
        <w:rFonts w:ascii="Arial" w:hAnsi="Arial" w:hint="default"/>
      </w:rPr>
    </w:lvl>
    <w:lvl w:ilvl="2" w:tplc="A24A6C3C" w:tentative="1">
      <w:start w:val="1"/>
      <w:numFmt w:val="bullet"/>
      <w:lvlText w:val="•"/>
      <w:lvlJc w:val="left"/>
      <w:pPr>
        <w:tabs>
          <w:tab w:val="num" w:pos="2160"/>
        </w:tabs>
        <w:ind w:left="2160" w:hanging="360"/>
      </w:pPr>
      <w:rPr>
        <w:rFonts w:ascii="Arial" w:hAnsi="Arial" w:hint="default"/>
      </w:rPr>
    </w:lvl>
    <w:lvl w:ilvl="3" w:tplc="B652E552" w:tentative="1">
      <w:start w:val="1"/>
      <w:numFmt w:val="bullet"/>
      <w:lvlText w:val="•"/>
      <w:lvlJc w:val="left"/>
      <w:pPr>
        <w:tabs>
          <w:tab w:val="num" w:pos="2880"/>
        </w:tabs>
        <w:ind w:left="2880" w:hanging="360"/>
      </w:pPr>
      <w:rPr>
        <w:rFonts w:ascii="Arial" w:hAnsi="Arial" w:hint="default"/>
      </w:rPr>
    </w:lvl>
    <w:lvl w:ilvl="4" w:tplc="07E6729A" w:tentative="1">
      <w:start w:val="1"/>
      <w:numFmt w:val="bullet"/>
      <w:lvlText w:val="•"/>
      <w:lvlJc w:val="left"/>
      <w:pPr>
        <w:tabs>
          <w:tab w:val="num" w:pos="3600"/>
        </w:tabs>
        <w:ind w:left="3600" w:hanging="360"/>
      </w:pPr>
      <w:rPr>
        <w:rFonts w:ascii="Arial" w:hAnsi="Arial" w:hint="default"/>
      </w:rPr>
    </w:lvl>
    <w:lvl w:ilvl="5" w:tplc="F9109F10" w:tentative="1">
      <w:start w:val="1"/>
      <w:numFmt w:val="bullet"/>
      <w:lvlText w:val="•"/>
      <w:lvlJc w:val="left"/>
      <w:pPr>
        <w:tabs>
          <w:tab w:val="num" w:pos="4320"/>
        </w:tabs>
        <w:ind w:left="4320" w:hanging="360"/>
      </w:pPr>
      <w:rPr>
        <w:rFonts w:ascii="Arial" w:hAnsi="Arial" w:hint="default"/>
      </w:rPr>
    </w:lvl>
    <w:lvl w:ilvl="6" w:tplc="B31A946C" w:tentative="1">
      <w:start w:val="1"/>
      <w:numFmt w:val="bullet"/>
      <w:lvlText w:val="•"/>
      <w:lvlJc w:val="left"/>
      <w:pPr>
        <w:tabs>
          <w:tab w:val="num" w:pos="5040"/>
        </w:tabs>
        <w:ind w:left="5040" w:hanging="360"/>
      </w:pPr>
      <w:rPr>
        <w:rFonts w:ascii="Arial" w:hAnsi="Arial" w:hint="default"/>
      </w:rPr>
    </w:lvl>
    <w:lvl w:ilvl="7" w:tplc="9A88EFD0" w:tentative="1">
      <w:start w:val="1"/>
      <w:numFmt w:val="bullet"/>
      <w:lvlText w:val="•"/>
      <w:lvlJc w:val="left"/>
      <w:pPr>
        <w:tabs>
          <w:tab w:val="num" w:pos="5760"/>
        </w:tabs>
        <w:ind w:left="5760" w:hanging="360"/>
      </w:pPr>
      <w:rPr>
        <w:rFonts w:ascii="Arial" w:hAnsi="Arial" w:hint="default"/>
      </w:rPr>
    </w:lvl>
    <w:lvl w:ilvl="8" w:tplc="C3C04E64"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55304E00"/>
    <w:multiLevelType w:val="hybridMultilevel"/>
    <w:tmpl w:val="35F41C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BD67690"/>
    <w:multiLevelType w:val="hybridMultilevel"/>
    <w:tmpl w:val="8ABE30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D3A3788"/>
    <w:multiLevelType w:val="multilevel"/>
    <w:tmpl w:val="1B947B00"/>
    <w:lvl w:ilvl="0">
      <w:start w:val="8"/>
      <w:numFmt w:val="decimal"/>
      <w:lvlText w:val="%1."/>
      <w:lvlJc w:val="left"/>
      <w:pPr>
        <w:tabs>
          <w:tab w:val="num" w:pos="720"/>
        </w:tabs>
        <w:ind w:left="720" w:hanging="360"/>
      </w:pPr>
    </w:lvl>
    <w:lvl w:ilvl="1">
      <w:start w:val="8"/>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431699D"/>
    <w:multiLevelType w:val="multilevel"/>
    <w:tmpl w:val="161451D4"/>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16E6A65"/>
    <w:multiLevelType w:val="hybridMultilevel"/>
    <w:tmpl w:val="F5CAF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25446C1"/>
    <w:multiLevelType w:val="hybridMultilevel"/>
    <w:tmpl w:val="31448D0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3973375"/>
    <w:multiLevelType w:val="multilevel"/>
    <w:tmpl w:val="89AC10FA"/>
    <w:lvl w:ilvl="0">
      <w:start w:val="5"/>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3CA57F5"/>
    <w:multiLevelType w:val="hybridMultilevel"/>
    <w:tmpl w:val="3998E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69B6737"/>
    <w:multiLevelType w:val="multilevel"/>
    <w:tmpl w:val="D9F409AE"/>
    <w:lvl w:ilvl="0">
      <w:start w:val="10"/>
      <w:numFmt w:val="decimal"/>
      <w:lvlText w:val="%1."/>
      <w:lvlJc w:val="left"/>
      <w:pPr>
        <w:tabs>
          <w:tab w:val="num" w:pos="720"/>
        </w:tabs>
        <w:ind w:left="720" w:hanging="360"/>
      </w:pPr>
    </w:lvl>
    <w:lvl w:ilvl="1">
      <w:start w:val="10"/>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709748D"/>
    <w:multiLevelType w:val="hybridMultilevel"/>
    <w:tmpl w:val="263E88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82540550">
    <w:abstractNumId w:val="18"/>
  </w:num>
  <w:num w:numId="2" w16cid:durableId="1918900431">
    <w:abstractNumId w:val="25"/>
  </w:num>
  <w:num w:numId="3" w16cid:durableId="1481389833">
    <w:abstractNumId w:val="28"/>
  </w:num>
  <w:num w:numId="4" w16cid:durableId="2034457512">
    <w:abstractNumId w:val="20"/>
  </w:num>
  <w:num w:numId="5" w16cid:durableId="941110032">
    <w:abstractNumId w:val="27"/>
  </w:num>
  <w:num w:numId="6" w16cid:durableId="1222133082">
    <w:abstractNumId w:val="6"/>
  </w:num>
  <w:num w:numId="7" w16cid:durableId="848370610">
    <w:abstractNumId w:val="17"/>
  </w:num>
  <w:num w:numId="8" w16cid:durableId="1717386357">
    <w:abstractNumId w:val="32"/>
  </w:num>
  <w:num w:numId="9" w16cid:durableId="1764570209">
    <w:abstractNumId w:val="2"/>
  </w:num>
  <w:num w:numId="10" w16cid:durableId="952135700">
    <w:abstractNumId w:val="8"/>
  </w:num>
  <w:num w:numId="11" w16cid:durableId="1596089148">
    <w:abstractNumId w:val="22"/>
  </w:num>
  <w:num w:numId="12" w16cid:durableId="1368483755">
    <w:abstractNumId w:val="14"/>
  </w:num>
  <w:num w:numId="13" w16cid:durableId="1221019204">
    <w:abstractNumId w:val="26"/>
  </w:num>
  <w:num w:numId="14" w16cid:durableId="1836874023">
    <w:abstractNumId w:val="30"/>
  </w:num>
  <w:num w:numId="15" w16cid:durableId="1488673073">
    <w:abstractNumId w:val="36"/>
  </w:num>
  <w:num w:numId="16" w16cid:durableId="956566304">
    <w:abstractNumId w:val="1"/>
  </w:num>
  <w:num w:numId="17" w16cid:durableId="552425223">
    <w:abstractNumId w:val="34"/>
  </w:num>
  <w:num w:numId="18" w16cid:durableId="1386026678">
    <w:abstractNumId w:val="10"/>
  </w:num>
  <w:num w:numId="19" w16cid:durableId="2024479802">
    <w:abstractNumId w:val="12"/>
  </w:num>
  <w:num w:numId="20" w16cid:durableId="610236254">
    <w:abstractNumId w:val="0"/>
  </w:num>
  <w:num w:numId="21" w16cid:durableId="798304377">
    <w:abstractNumId w:val="11"/>
  </w:num>
  <w:num w:numId="22" w16cid:durableId="1782645047">
    <w:abstractNumId w:val="19"/>
  </w:num>
  <w:num w:numId="23" w16cid:durableId="995306286">
    <w:abstractNumId w:val="4"/>
  </w:num>
  <w:num w:numId="24" w16cid:durableId="1198660114">
    <w:abstractNumId w:val="24"/>
  </w:num>
  <w:num w:numId="25" w16cid:durableId="1706906220">
    <w:abstractNumId w:val="15"/>
  </w:num>
  <w:num w:numId="26" w16cid:durableId="962031735">
    <w:abstractNumId w:val="33"/>
  </w:num>
  <w:num w:numId="27" w16cid:durableId="1374965509">
    <w:abstractNumId w:val="5"/>
  </w:num>
  <w:num w:numId="28" w16cid:durableId="658926793">
    <w:abstractNumId w:val="21"/>
  </w:num>
  <w:num w:numId="29" w16cid:durableId="641623123">
    <w:abstractNumId w:val="16"/>
  </w:num>
  <w:num w:numId="30" w16cid:durableId="460653819">
    <w:abstractNumId w:val="13"/>
  </w:num>
  <w:num w:numId="31" w16cid:durableId="1341276514">
    <w:abstractNumId w:val="23"/>
  </w:num>
  <w:num w:numId="32" w16cid:durableId="109713511">
    <w:abstractNumId w:val="29"/>
  </w:num>
  <w:num w:numId="33" w16cid:durableId="1628856889">
    <w:abstractNumId w:val="9"/>
  </w:num>
  <w:num w:numId="34" w16cid:durableId="1931346894">
    <w:abstractNumId w:val="7"/>
  </w:num>
  <w:num w:numId="35" w16cid:durableId="465588014">
    <w:abstractNumId w:val="35"/>
  </w:num>
  <w:num w:numId="36" w16cid:durableId="1789928784">
    <w:abstractNumId w:val="3"/>
  </w:num>
  <w:num w:numId="37" w16cid:durableId="847135610">
    <w:abstractNumId w:val="3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1CC"/>
    <w:rsid w:val="00004771"/>
    <w:rsid w:val="0001074A"/>
    <w:rsid w:val="000165B0"/>
    <w:rsid w:val="00040520"/>
    <w:rsid w:val="000418FC"/>
    <w:rsid w:val="000442DF"/>
    <w:rsid w:val="00047142"/>
    <w:rsid w:val="000641A9"/>
    <w:rsid w:val="00067059"/>
    <w:rsid w:val="000733E1"/>
    <w:rsid w:val="000962C3"/>
    <w:rsid w:val="000A5306"/>
    <w:rsid w:val="000C594D"/>
    <w:rsid w:val="000C7F4E"/>
    <w:rsid w:val="000D2831"/>
    <w:rsid w:val="000D65F9"/>
    <w:rsid w:val="000D73CB"/>
    <w:rsid w:val="000E1276"/>
    <w:rsid w:val="000E2AF1"/>
    <w:rsid w:val="000E5891"/>
    <w:rsid w:val="000E75FF"/>
    <w:rsid w:val="000F4D8B"/>
    <w:rsid w:val="000F5662"/>
    <w:rsid w:val="000F70DB"/>
    <w:rsid w:val="00102496"/>
    <w:rsid w:val="00106BEF"/>
    <w:rsid w:val="00113A4E"/>
    <w:rsid w:val="00120344"/>
    <w:rsid w:val="00123ED6"/>
    <w:rsid w:val="00124404"/>
    <w:rsid w:val="00133270"/>
    <w:rsid w:val="00134BC8"/>
    <w:rsid w:val="001375FB"/>
    <w:rsid w:val="001429B7"/>
    <w:rsid w:val="00151B1A"/>
    <w:rsid w:val="00167870"/>
    <w:rsid w:val="00174A3E"/>
    <w:rsid w:val="00193247"/>
    <w:rsid w:val="001948E6"/>
    <w:rsid w:val="001B47D5"/>
    <w:rsid w:val="001C32A0"/>
    <w:rsid w:val="001C700C"/>
    <w:rsid w:val="001C77C4"/>
    <w:rsid w:val="001E1016"/>
    <w:rsid w:val="001E281E"/>
    <w:rsid w:val="001E2B28"/>
    <w:rsid w:val="001E7594"/>
    <w:rsid w:val="001F34C7"/>
    <w:rsid w:val="002013A6"/>
    <w:rsid w:val="00210543"/>
    <w:rsid w:val="002142E5"/>
    <w:rsid w:val="00216F60"/>
    <w:rsid w:val="0022033F"/>
    <w:rsid w:val="00221D3F"/>
    <w:rsid w:val="00223BB9"/>
    <w:rsid w:val="00224AEC"/>
    <w:rsid w:val="0022734B"/>
    <w:rsid w:val="00230340"/>
    <w:rsid w:val="00232CE2"/>
    <w:rsid w:val="0023523A"/>
    <w:rsid w:val="0024063D"/>
    <w:rsid w:val="00271E64"/>
    <w:rsid w:val="00276907"/>
    <w:rsid w:val="0028391D"/>
    <w:rsid w:val="0028561F"/>
    <w:rsid w:val="00290100"/>
    <w:rsid w:val="00296147"/>
    <w:rsid w:val="002A1089"/>
    <w:rsid w:val="002C31CD"/>
    <w:rsid w:val="002D1667"/>
    <w:rsid w:val="002D48A8"/>
    <w:rsid w:val="002E52F0"/>
    <w:rsid w:val="002E7067"/>
    <w:rsid w:val="002F0742"/>
    <w:rsid w:val="002F16C3"/>
    <w:rsid w:val="002F690D"/>
    <w:rsid w:val="00304C21"/>
    <w:rsid w:val="00306DAB"/>
    <w:rsid w:val="00310715"/>
    <w:rsid w:val="00316E5C"/>
    <w:rsid w:val="00324D60"/>
    <w:rsid w:val="00332D00"/>
    <w:rsid w:val="0034083F"/>
    <w:rsid w:val="00347253"/>
    <w:rsid w:val="003478DF"/>
    <w:rsid w:val="00353A1A"/>
    <w:rsid w:val="00353AED"/>
    <w:rsid w:val="003543E9"/>
    <w:rsid w:val="00357F90"/>
    <w:rsid w:val="00360382"/>
    <w:rsid w:val="00360910"/>
    <w:rsid w:val="00361288"/>
    <w:rsid w:val="0036144D"/>
    <w:rsid w:val="00362FD2"/>
    <w:rsid w:val="00364F7D"/>
    <w:rsid w:val="00366FA6"/>
    <w:rsid w:val="00375B19"/>
    <w:rsid w:val="00380A42"/>
    <w:rsid w:val="003B3344"/>
    <w:rsid w:val="003B6328"/>
    <w:rsid w:val="003C0906"/>
    <w:rsid w:val="003C71F9"/>
    <w:rsid w:val="003D32B2"/>
    <w:rsid w:val="003D71F8"/>
    <w:rsid w:val="003E000C"/>
    <w:rsid w:val="003E0102"/>
    <w:rsid w:val="003E1E99"/>
    <w:rsid w:val="003E51B0"/>
    <w:rsid w:val="003F7B4C"/>
    <w:rsid w:val="00402F06"/>
    <w:rsid w:val="00405EAB"/>
    <w:rsid w:val="00410808"/>
    <w:rsid w:val="004144F5"/>
    <w:rsid w:val="004378C5"/>
    <w:rsid w:val="00441AF0"/>
    <w:rsid w:val="00443821"/>
    <w:rsid w:val="00446DC7"/>
    <w:rsid w:val="004502F7"/>
    <w:rsid w:val="0045712B"/>
    <w:rsid w:val="004621A6"/>
    <w:rsid w:val="00466BD0"/>
    <w:rsid w:val="00467841"/>
    <w:rsid w:val="0046795B"/>
    <w:rsid w:val="00480718"/>
    <w:rsid w:val="00490400"/>
    <w:rsid w:val="00491A03"/>
    <w:rsid w:val="004932D8"/>
    <w:rsid w:val="00497B1B"/>
    <w:rsid w:val="004A4ACF"/>
    <w:rsid w:val="004B033B"/>
    <w:rsid w:val="004B251C"/>
    <w:rsid w:val="004B51FA"/>
    <w:rsid w:val="004C02C7"/>
    <w:rsid w:val="004D31E1"/>
    <w:rsid w:val="004E3259"/>
    <w:rsid w:val="004E3703"/>
    <w:rsid w:val="004E4FBD"/>
    <w:rsid w:val="004F1DB6"/>
    <w:rsid w:val="004F304B"/>
    <w:rsid w:val="004F4C8A"/>
    <w:rsid w:val="004F5C92"/>
    <w:rsid w:val="0050205F"/>
    <w:rsid w:val="0051472E"/>
    <w:rsid w:val="00514EBB"/>
    <w:rsid w:val="00523341"/>
    <w:rsid w:val="00525CB9"/>
    <w:rsid w:val="005331BA"/>
    <w:rsid w:val="00536314"/>
    <w:rsid w:val="00536319"/>
    <w:rsid w:val="00545882"/>
    <w:rsid w:val="00550DDA"/>
    <w:rsid w:val="00561F0D"/>
    <w:rsid w:val="00564949"/>
    <w:rsid w:val="00564FF2"/>
    <w:rsid w:val="005713A8"/>
    <w:rsid w:val="00575FB0"/>
    <w:rsid w:val="00596D80"/>
    <w:rsid w:val="00596FAF"/>
    <w:rsid w:val="005B4C26"/>
    <w:rsid w:val="005B6008"/>
    <w:rsid w:val="005C19AD"/>
    <w:rsid w:val="005D2BE4"/>
    <w:rsid w:val="005D3127"/>
    <w:rsid w:val="005D7C21"/>
    <w:rsid w:val="005E4BB0"/>
    <w:rsid w:val="00600298"/>
    <w:rsid w:val="00605838"/>
    <w:rsid w:val="00606CCB"/>
    <w:rsid w:val="00611272"/>
    <w:rsid w:val="00616B32"/>
    <w:rsid w:val="0063155F"/>
    <w:rsid w:val="00636084"/>
    <w:rsid w:val="00647C6A"/>
    <w:rsid w:val="0066017D"/>
    <w:rsid w:val="0066609B"/>
    <w:rsid w:val="00673C70"/>
    <w:rsid w:val="00673E6E"/>
    <w:rsid w:val="006846E5"/>
    <w:rsid w:val="00697689"/>
    <w:rsid w:val="00697E9D"/>
    <w:rsid w:val="006A7CF1"/>
    <w:rsid w:val="006C0D74"/>
    <w:rsid w:val="006C422A"/>
    <w:rsid w:val="006D02E8"/>
    <w:rsid w:val="006D2B24"/>
    <w:rsid w:val="006E1593"/>
    <w:rsid w:val="006E5A94"/>
    <w:rsid w:val="006E6141"/>
    <w:rsid w:val="006F3329"/>
    <w:rsid w:val="006F39A3"/>
    <w:rsid w:val="00702FAD"/>
    <w:rsid w:val="0070658D"/>
    <w:rsid w:val="00707E47"/>
    <w:rsid w:val="00711EA3"/>
    <w:rsid w:val="00713521"/>
    <w:rsid w:val="007205D2"/>
    <w:rsid w:val="00723932"/>
    <w:rsid w:val="00730EDA"/>
    <w:rsid w:val="00732EEB"/>
    <w:rsid w:val="007368FA"/>
    <w:rsid w:val="00742142"/>
    <w:rsid w:val="00743F0B"/>
    <w:rsid w:val="00753121"/>
    <w:rsid w:val="00755B8D"/>
    <w:rsid w:val="00760A6D"/>
    <w:rsid w:val="0077450B"/>
    <w:rsid w:val="00775BCA"/>
    <w:rsid w:val="00791B41"/>
    <w:rsid w:val="00792B33"/>
    <w:rsid w:val="00792D78"/>
    <w:rsid w:val="00792DA1"/>
    <w:rsid w:val="007A0F59"/>
    <w:rsid w:val="007A3930"/>
    <w:rsid w:val="007B0962"/>
    <w:rsid w:val="007C0C1A"/>
    <w:rsid w:val="007C131A"/>
    <w:rsid w:val="007C500B"/>
    <w:rsid w:val="007C595E"/>
    <w:rsid w:val="007E45ED"/>
    <w:rsid w:val="007E4958"/>
    <w:rsid w:val="007F1C23"/>
    <w:rsid w:val="007F5149"/>
    <w:rsid w:val="00806645"/>
    <w:rsid w:val="00812792"/>
    <w:rsid w:val="00814F10"/>
    <w:rsid w:val="00816621"/>
    <w:rsid w:val="00817D1B"/>
    <w:rsid w:val="00823077"/>
    <w:rsid w:val="00826206"/>
    <w:rsid w:val="0083711E"/>
    <w:rsid w:val="008406BE"/>
    <w:rsid w:val="008447C5"/>
    <w:rsid w:val="0084795D"/>
    <w:rsid w:val="0085169B"/>
    <w:rsid w:val="0088419A"/>
    <w:rsid w:val="00884F5E"/>
    <w:rsid w:val="00892E37"/>
    <w:rsid w:val="00896308"/>
    <w:rsid w:val="008970D5"/>
    <w:rsid w:val="008A29D5"/>
    <w:rsid w:val="008B09F0"/>
    <w:rsid w:val="008B2A43"/>
    <w:rsid w:val="008B522C"/>
    <w:rsid w:val="008B64ED"/>
    <w:rsid w:val="008D464C"/>
    <w:rsid w:val="008D50B2"/>
    <w:rsid w:val="008D772E"/>
    <w:rsid w:val="008D7B98"/>
    <w:rsid w:val="008E054D"/>
    <w:rsid w:val="008E1888"/>
    <w:rsid w:val="008E4477"/>
    <w:rsid w:val="008F2F67"/>
    <w:rsid w:val="008F6974"/>
    <w:rsid w:val="00901D3B"/>
    <w:rsid w:val="00903018"/>
    <w:rsid w:val="00904F34"/>
    <w:rsid w:val="00914B97"/>
    <w:rsid w:val="00915557"/>
    <w:rsid w:val="0091628C"/>
    <w:rsid w:val="00934EFC"/>
    <w:rsid w:val="0093527E"/>
    <w:rsid w:val="0094669C"/>
    <w:rsid w:val="009507B8"/>
    <w:rsid w:val="009565CF"/>
    <w:rsid w:val="00963112"/>
    <w:rsid w:val="009712F7"/>
    <w:rsid w:val="00973234"/>
    <w:rsid w:val="00974E2D"/>
    <w:rsid w:val="0097720C"/>
    <w:rsid w:val="009802C9"/>
    <w:rsid w:val="00983D75"/>
    <w:rsid w:val="009916C7"/>
    <w:rsid w:val="00991AD0"/>
    <w:rsid w:val="009A0835"/>
    <w:rsid w:val="009B1681"/>
    <w:rsid w:val="009B35D5"/>
    <w:rsid w:val="009B44EB"/>
    <w:rsid w:val="009C0141"/>
    <w:rsid w:val="009C3CDC"/>
    <w:rsid w:val="009D08E4"/>
    <w:rsid w:val="009D12DF"/>
    <w:rsid w:val="009D5F13"/>
    <w:rsid w:val="009E0126"/>
    <w:rsid w:val="009E776F"/>
    <w:rsid w:val="009F2257"/>
    <w:rsid w:val="009F3C15"/>
    <w:rsid w:val="009F46F1"/>
    <w:rsid w:val="009F7EFC"/>
    <w:rsid w:val="009F7F80"/>
    <w:rsid w:val="00A005F7"/>
    <w:rsid w:val="00A0114E"/>
    <w:rsid w:val="00A045DE"/>
    <w:rsid w:val="00A1014D"/>
    <w:rsid w:val="00A13C47"/>
    <w:rsid w:val="00A16B0D"/>
    <w:rsid w:val="00A21F77"/>
    <w:rsid w:val="00A40FBE"/>
    <w:rsid w:val="00A5745E"/>
    <w:rsid w:val="00A62DC6"/>
    <w:rsid w:val="00A63432"/>
    <w:rsid w:val="00A7155F"/>
    <w:rsid w:val="00A80949"/>
    <w:rsid w:val="00A811AC"/>
    <w:rsid w:val="00A81FB6"/>
    <w:rsid w:val="00A8651C"/>
    <w:rsid w:val="00A86798"/>
    <w:rsid w:val="00A9035E"/>
    <w:rsid w:val="00A93988"/>
    <w:rsid w:val="00AB4427"/>
    <w:rsid w:val="00AC07F8"/>
    <w:rsid w:val="00AD3FFB"/>
    <w:rsid w:val="00AD71C6"/>
    <w:rsid w:val="00AE7A7B"/>
    <w:rsid w:val="00AF6C49"/>
    <w:rsid w:val="00B01DE2"/>
    <w:rsid w:val="00B1066E"/>
    <w:rsid w:val="00B10F6A"/>
    <w:rsid w:val="00B12408"/>
    <w:rsid w:val="00B17843"/>
    <w:rsid w:val="00B21101"/>
    <w:rsid w:val="00B3250B"/>
    <w:rsid w:val="00B42628"/>
    <w:rsid w:val="00B4531A"/>
    <w:rsid w:val="00B51094"/>
    <w:rsid w:val="00B56261"/>
    <w:rsid w:val="00B611F2"/>
    <w:rsid w:val="00B74DAE"/>
    <w:rsid w:val="00B80F3C"/>
    <w:rsid w:val="00B84271"/>
    <w:rsid w:val="00B93E6B"/>
    <w:rsid w:val="00B9561F"/>
    <w:rsid w:val="00B96324"/>
    <w:rsid w:val="00B96CAC"/>
    <w:rsid w:val="00B97FB7"/>
    <w:rsid w:val="00BA21CC"/>
    <w:rsid w:val="00BB306E"/>
    <w:rsid w:val="00BB694F"/>
    <w:rsid w:val="00BD0E9D"/>
    <w:rsid w:val="00BD3CBC"/>
    <w:rsid w:val="00BE1787"/>
    <w:rsid w:val="00BE55ED"/>
    <w:rsid w:val="00BF3B02"/>
    <w:rsid w:val="00C041DB"/>
    <w:rsid w:val="00C068D1"/>
    <w:rsid w:val="00C1440F"/>
    <w:rsid w:val="00C14D44"/>
    <w:rsid w:val="00C2524A"/>
    <w:rsid w:val="00C277C6"/>
    <w:rsid w:val="00C32A91"/>
    <w:rsid w:val="00C34807"/>
    <w:rsid w:val="00C36DBE"/>
    <w:rsid w:val="00C42DBA"/>
    <w:rsid w:val="00C44ED9"/>
    <w:rsid w:val="00C47D8C"/>
    <w:rsid w:val="00C507E2"/>
    <w:rsid w:val="00C56588"/>
    <w:rsid w:val="00C7379D"/>
    <w:rsid w:val="00C74C96"/>
    <w:rsid w:val="00C7510F"/>
    <w:rsid w:val="00C909CF"/>
    <w:rsid w:val="00C9188F"/>
    <w:rsid w:val="00C96BF8"/>
    <w:rsid w:val="00CA4E5D"/>
    <w:rsid w:val="00CB4864"/>
    <w:rsid w:val="00CB4D79"/>
    <w:rsid w:val="00CC605E"/>
    <w:rsid w:val="00CD324F"/>
    <w:rsid w:val="00CE13F8"/>
    <w:rsid w:val="00CE182F"/>
    <w:rsid w:val="00CE515E"/>
    <w:rsid w:val="00CF0E41"/>
    <w:rsid w:val="00CF4EAF"/>
    <w:rsid w:val="00D02ABD"/>
    <w:rsid w:val="00D046D5"/>
    <w:rsid w:val="00D07A71"/>
    <w:rsid w:val="00D12344"/>
    <w:rsid w:val="00D17F89"/>
    <w:rsid w:val="00D268B3"/>
    <w:rsid w:val="00D26C72"/>
    <w:rsid w:val="00D31DD2"/>
    <w:rsid w:val="00D32996"/>
    <w:rsid w:val="00D40DA4"/>
    <w:rsid w:val="00D5067A"/>
    <w:rsid w:val="00D53871"/>
    <w:rsid w:val="00D53C35"/>
    <w:rsid w:val="00D540A9"/>
    <w:rsid w:val="00D55316"/>
    <w:rsid w:val="00D5627F"/>
    <w:rsid w:val="00D606E8"/>
    <w:rsid w:val="00D64DD2"/>
    <w:rsid w:val="00D677BF"/>
    <w:rsid w:val="00D708B8"/>
    <w:rsid w:val="00D726E1"/>
    <w:rsid w:val="00D85A50"/>
    <w:rsid w:val="00D9415C"/>
    <w:rsid w:val="00D96897"/>
    <w:rsid w:val="00DA2648"/>
    <w:rsid w:val="00DA53CD"/>
    <w:rsid w:val="00DB208D"/>
    <w:rsid w:val="00DC7B9E"/>
    <w:rsid w:val="00DD0734"/>
    <w:rsid w:val="00DD548B"/>
    <w:rsid w:val="00DE0D9A"/>
    <w:rsid w:val="00DE5361"/>
    <w:rsid w:val="00DF1BDA"/>
    <w:rsid w:val="00DF47B1"/>
    <w:rsid w:val="00E02622"/>
    <w:rsid w:val="00E02E56"/>
    <w:rsid w:val="00E078AE"/>
    <w:rsid w:val="00E10B26"/>
    <w:rsid w:val="00E12722"/>
    <w:rsid w:val="00E13565"/>
    <w:rsid w:val="00E148DC"/>
    <w:rsid w:val="00E213F9"/>
    <w:rsid w:val="00E26F79"/>
    <w:rsid w:val="00E5030C"/>
    <w:rsid w:val="00E555F3"/>
    <w:rsid w:val="00E615AB"/>
    <w:rsid w:val="00E6273D"/>
    <w:rsid w:val="00E6364E"/>
    <w:rsid w:val="00E64B39"/>
    <w:rsid w:val="00E6565D"/>
    <w:rsid w:val="00E662DA"/>
    <w:rsid w:val="00E73698"/>
    <w:rsid w:val="00E80362"/>
    <w:rsid w:val="00E81133"/>
    <w:rsid w:val="00E92BD9"/>
    <w:rsid w:val="00E9632A"/>
    <w:rsid w:val="00EA2156"/>
    <w:rsid w:val="00EA336D"/>
    <w:rsid w:val="00EA5D51"/>
    <w:rsid w:val="00EB2E47"/>
    <w:rsid w:val="00EC10DB"/>
    <w:rsid w:val="00EC1316"/>
    <w:rsid w:val="00EC23C0"/>
    <w:rsid w:val="00EC2989"/>
    <w:rsid w:val="00EC6686"/>
    <w:rsid w:val="00EE323F"/>
    <w:rsid w:val="00EE46E3"/>
    <w:rsid w:val="00EF1005"/>
    <w:rsid w:val="00F01812"/>
    <w:rsid w:val="00F23F23"/>
    <w:rsid w:val="00F2799A"/>
    <w:rsid w:val="00F309C2"/>
    <w:rsid w:val="00F414D0"/>
    <w:rsid w:val="00F4540B"/>
    <w:rsid w:val="00F600D8"/>
    <w:rsid w:val="00F62092"/>
    <w:rsid w:val="00F62E92"/>
    <w:rsid w:val="00F63019"/>
    <w:rsid w:val="00F655E2"/>
    <w:rsid w:val="00F65C4D"/>
    <w:rsid w:val="00F67633"/>
    <w:rsid w:val="00F75560"/>
    <w:rsid w:val="00F75E63"/>
    <w:rsid w:val="00F81A51"/>
    <w:rsid w:val="00F84E05"/>
    <w:rsid w:val="00F9293A"/>
    <w:rsid w:val="00F93C46"/>
    <w:rsid w:val="00F97BB2"/>
    <w:rsid w:val="00FA249E"/>
    <w:rsid w:val="00FA6383"/>
    <w:rsid w:val="00FA7BAC"/>
    <w:rsid w:val="00FB54FB"/>
    <w:rsid w:val="00FB6B50"/>
    <w:rsid w:val="00FE1880"/>
    <w:rsid w:val="00FE48A4"/>
    <w:rsid w:val="00FE4C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5BD427"/>
  <w15:docId w15:val="{B23C4519-AAEC-4C0F-87D5-84C9015DC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1CC"/>
    <w:pPr>
      <w:spacing w:after="0" w:line="240" w:lineRule="auto"/>
    </w:pPr>
    <w:rPr>
      <w:rFonts w:ascii="Arial" w:hAnsi="Arial"/>
      <w:sz w:val="24"/>
    </w:rPr>
  </w:style>
  <w:style w:type="paragraph" w:styleId="Heading1">
    <w:name w:val="heading 1"/>
    <w:basedOn w:val="Normal"/>
    <w:next w:val="Normal"/>
    <w:link w:val="Heading1Char"/>
    <w:uiPriority w:val="9"/>
    <w:qFormat/>
    <w:rsid w:val="00364F7D"/>
    <w:pPr>
      <w:keepNext/>
      <w:spacing w:before="240" w:after="60"/>
      <w:outlineLvl w:val="0"/>
    </w:pPr>
    <w:rPr>
      <w:rFonts w:eastAsia="Times New Roman" w:cs="Times New Roman"/>
      <w:b/>
      <w:bCs/>
      <w:kern w:val="32"/>
      <w:sz w:val="28"/>
      <w:szCs w:val="32"/>
    </w:rPr>
  </w:style>
  <w:style w:type="paragraph" w:styleId="Heading2">
    <w:name w:val="heading 2"/>
    <w:basedOn w:val="Normal"/>
    <w:next w:val="Normal"/>
    <w:link w:val="Heading2Char"/>
    <w:uiPriority w:val="9"/>
    <w:semiHidden/>
    <w:unhideWhenUsed/>
    <w:qFormat/>
    <w:rsid w:val="00E02E5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A21CC"/>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A21CC"/>
    <w:pPr>
      <w:spacing w:before="100" w:beforeAutospacing="1" w:after="100" w:afterAutospacing="1"/>
    </w:pPr>
    <w:rPr>
      <w:rFonts w:ascii="Times New Roman" w:eastAsiaTheme="minorEastAsia" w:hAnsi="Times New Roman" w:cs="Times New Roman"/>
      <w:szCs w:val="24"/>
      <w:lang w:eastAsia="en-GB"/>
    </w:rPr>
  </w:style>
  <w:style w:type="paragraph" w:styleId="Header">
    <w:name w:val="header"/>
    <w:basedOn w:val="Normal"/>
    <w:link w:val="HeaderChar"/>
    <w:uiPriority w:val="99"/>
    <w:unhideWhenUsed/>
    <w:rsid w:val="00BA21CC"/>
    <w:pPr>
      <w:tabs>
        <w:tab w:val="center" w:pos="4513"/>
        <w:tab w:val="right" w:pos="9026"/>
      </w:tabs>
    </w:pPr>
  </w:style>
  <w:style w:type="character" w:customStyle="1" w:styleId="HeaderChar">
    <w:name w:val="Header Char"/>
    <w:basedOn w:val="DefaultParagraphFont"/>
    <w:link w:val="Header"/>
    <w:uiPriority w:val="99"/>
    <w:rsid w:val="00BA21CC"/>
    <w:rPr>
      <w:rFonts w:ascii="Arial" w:hAnsi="Arial"/>
      <w:sz w:val="24"/>
    </w:rPr>
  </w:style>
  <w:style w:type="paragraph" w:styleId="Footer">
    <w:name w:val="footer"/>
    <w:basedOn w:val="Normal"/>
    <w:link w:val="FooterChar"/>
    <w:uiPriority w:val="99"/>
    <w:unhideWhenUsed/>
    <w:rsid w:val="00BA21CC"/>
    <w:pPr>
      <w:tabs>
        <w:tab w:val="center" w:pos="4513"/>
        <w:tab w:val="right" w:pos="9026"/>
      </w:tabs>
    </w:pPr>
  </w:style>
  <w:style w:type="character" w:customStyle="1" w:styleId="FooterChar">
    <w:name w:val="Footer Char"/>
    <w:basedOn w:val="DefaultParagraphFont"/>
    <w:link w:val="Footer"/>
    <w:uiPriority w:val="99"/>
    <w:rsid w:val="00BA21CC"/>
    <w:rPr>
      <w:rFonts w:ascii="Arial" w:hAnsi="Arial"/>
      <w:sz w:val="24"/>
    </w:rPr>
  </w:style>
  <w:style w:type="paragraph" w:styleId="ListParagraph">
    <w:name w:val="List Paragraph"/>
    <w:aliases w:val="Issue Action POC,List Paragraph1,3,POCG Table Text,Dot pt,F5 List Paragraph,List Paragraph Char Char Char,Indicator Text,Colorful List - Accent 11,Numbered Para 1,Bullet 1,Bullet Points,List Paragraph2,MAIN CONTENT,Normal numbered"/>
    <w:basedOn w:val="Normal"/>
    <w:link w:val="ListParagraphChar"/>
    <w:uiPriority w:val="34"/>
    <w:qFormat/>
    <w:rsid w:val="00BA21CC"/>
    <w:pPr>
      <w:ind w:left="720"/>
      <w:contextualSpacing/>
    </w:pPr>
  </w:style>
  <w:style w:type="table" w:customStyle="1" w:styleId="TableGrid1">
    <w:name w:val="Table Grid1"/>
    <w:basedOn w:val="TableNormal"/>
    <w:next w:val="TableGrid"/>
    <w:rsid w:val="00BA21CC"/>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BA21CC"/>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7C595E"/>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983D75"/>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83D75"/>
    <w:rPr>
      <w:rFonts w:ascii="Tahoma" w:hAnsi="Tahoma" w:cs="Tahoma"/>
      <w:sz w:val="16"/>
      <w:szCs w:val="16"/>
    </w:rPr>
  </w:style>
  <w:style w:type="character" w:customStyle="1" w:styleId="BalloonTextChar">
    <w:name w:val="Balloon Text Char"/>
    <w:basedOn w:val="DefaultParagraphFont"/>
    <w:link w:val="BalloonText"/>
    <w:uiPriority w:val="99"/>
    <w:semiHidden/>
    <w:rsid w:val="00983D75"/>
    <w:rPr>
      <w:rFonts w:ascii="Tahoma" w:hAnsi="Tahoma" w:cs="Tahoma"/>
      <w:sz w:val="16"/>
      <w:szCs w:val="16"/>
    </w:rPr>
  </w:style>
  <w:style w:type="table" w:customStyle="1" w:styleId="TableGrid5">
    <w:name w:val="Table Grid5"/>
    <w:basedOn w:val="TableNormal"/>
    <w:next w:val="TableGrid"/>
    <w:rsid w:val="00F81A51"/>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rsid w:val="00F81A51"/>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D31D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7E45ED"/>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rsid w:val="007E45ED"/>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2E52F0"/>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rsid w:val="002E52F0"/>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7C131A"/>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A21F77"/>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1C700C"/>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Default">
    <w:name w:val="Default"/>
    <w:rsid w:val="00C34807"/>
    <w:pPr>
      <w:autoSpaceDE w:val="0"/>
      <w:autoSpaceDN w:val="0"/>
      <w:adjustRightInd w:val="0"/>
      <w:spacing w:after="0" w:line="240" w:lineRule="auto"/>
    </w:pPr>
    <w:rPr>
      <w:rFonts w:ascii="Arial" w:hAnsi="Arial" w:cs="Arial"/>
      <w:color w:val="000000"/>
      <w:sz w:val="24"/>
      <w:szCs w:val="24"/>
    </w:rPr>
  </w:style>
  <w:style w:type="table" w:styleId="LightShading-Accent2">
    <w:name w:val="Light Shading Accent 2"/>
    <w:basedOn w:val="TableNormal"/>
    <w:uiPriority w:val="60"/>
    <w:rsid w:val="00B96CAC"/>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11">
    <w:name w:val="Light Shading - Accent 11"/>
    <w:basedOn w:val="TableNormal"/>
    <w:next w:val="LightShading-Accent1"/>
    <w:uiPriority w:val="60"/>
    <w:rsid w:val="00B96CAC"/>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1">
    <w:name w:val="Light Shading - Accent 21"/>
    <w:basedOn w:val="TableNormal"/>
    <w:next w:val="LightShading-Accent2"/>
    <w:uiPriority w:val="60"/>
    <w:rsid w:val="00B96CAC"/>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TableGrid14">
    <w:name w:val="Table Grid14"/>
    <w:basedOn w:val="TableNormal"/>
    <w:next w:val="TableGrid"/>
    <w:uiPriority w:val="59"/>
    <w:rsid w:val="00EA21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F62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23BB9"/>
    <w:rPr>
      <w:color w:val="0000FF"/>
      <w:u w:val="single"/>
    </w:rPr>
  </w:style>
  <w:style w:type="character" w:styleId="CommentReference">
    <w:name w:val="annotation reference"/>
    <w:basedOn w:val="DefaultParagraphFont"/>
    <w:uiPriority w:val="99"/>
    <w:semiHidden/>
    <w:unhideWhenUsed/>
    <w:rsid w:val="00040520"/>
    <w:rPr>
      <w:sz w:val="16"/>
      <w:szCs w:val="16"/>
    </w:rPr>
  </w:style>
  <w:style w:type="paragraph" w:styleId="CommentText">
    <w:name w:val="annotation text"/>
    <w:basedOn w:val="Normal"/>
    <w:link w:val="CommentTextChar"/>
    <w:uiPriority w:val="99"/>
    <w:semiHidden/>
    <w:unhideWhenUsed/>
    <w:rsid w:val="00040520"/>
    <w:rPr>
      <w:sz w:val="20"/>
      <w:szCs w:val="20"/>
    </w:rPr>
  </w:style>
  <w:style w:type="character" w:customStyle="1" w:styleId="CommentTextChar">
    <w:name w:val="Comment Text Char"/>
    <w:basedOn w:val="DefaultParagraphFont"/>
    <w:link w:val="CommentText"/>
    <w:uiPriority w:val="99"/>
    <w:semiHidden/>
    <w:rsid w:val="0004052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040520"/>
    <w:rPr>
      <w:b/>
      <w:bCs/>
    </w:rPr>
  </w:style>
  <w:style w:type="character" w:customStyle="1" w:styleId="CommentSubjectChar">
    <w:name w:val="Comment Subject Char"/>
    <w:basedOn w:val="CommentTextChar"/>
    <w:link w:val="CommentSubject"/>
    <w:uiPriority w:val="99"/>
    <w:semiHidden/>
    <w:rsid w:val="00040520"/>
    <w:rPr>
      <w:rFonts w:ascii="Arial" w:hAnsi="Arial"/>
      <w:b/>
      <w:bCs/>
      <w:sz w:val="20"/>
      <w:szCs w:val="20"/>
    </w:rPr>
  </w:style>
  <w:style w:type="paragraph" w:styleId="NoSpacing">
    <w:name w:val="No Spacing"/>
    <w:link w:val="NoSpacingChar"/>
    <w:uiPriority w:val="1"/>
    <w:qFormat/>
    <w:rsid w:val="00D07A71"/>
    <w:pPr>
      <w:spacing w:after="0" w:line="240" w:lineRule="auto"/>
    </w:pPr>
    <w:rPr>
      <w:rFonts w:ascii="Arial" w:hAnsi="Arial"/>
      <w:sz w:val="24"/>
    </w:rPr>
  </w:style>
  <w:style w:type="character" w:customStyle="1" w:styleId="NoSpacingChar">
    <w:name w:val="No Spacing Char"/>
    <w:basedOn w:val="DefaultParagraphFont"/>
    <w:link w:val="NoSpacing"/>
    <w:uiPriority w:val="1"/>
    <w:rsid w:val="00E81133"/>
    <w:rPr>
      <w:rFonts w:ascii="Arial" w:hAnsi="Arial"/>
      <w:sz w:val="24"/>
    </w:rPr>
  </w:style>
  <w:style w:type="table" w:customStyle="1" w:styleId="TableGrid16">
    <w:name w:val="Table Grid16"/>
    <w:basedOn w:val="TableNormal"/>
    <w:next w:val="TableGrid"/>
    <w:uiPriority w:val="59"/>
    <w:rsid w:val="00C277C6"/>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F97BB2"/>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64F7D"/>
    <w:rPr>
      <w:rFonts w:ascii="Arial" w:eastAsia="Times New Roman" w:hAnsi="Arial" w:cs="Times New Roman"/>
      <w:b/>
      <w:bCs/>
      <w:kern w:val="32"/>
      <w:sz w:val="28"/>
      <w:szCs w:val="32"/>
    </w:rPr>
  </w:style>
  <w:style w:type="table" w:customStyle="1" w:styleId="TableGrid18">
    <w:name w:val="Table Grid18"/>
    <w:basedOn w:val="TableNormal"/>
    <w:next w:val="TableGrid"/>
    <w:uiPriority w:val="59"/>
    <w:rsid w:val="00755B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755B8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19">
    <w:name w:val="Table Grid19"/>
    <w:basedOn w:val="TableNormal"/>
    <w:next w:val="TableGrid"/>
    <w:uiPriority w:val="59"/>
    <w:rsid w:val="00755B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755B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B35D5"/>
    <w:rPr>
      <w:color w:val="605E5C"/>
      <w:shd w:val="clear" w:color="auto" w:fill="E1DFDD"/>
    </w:rPr>
  </w:style>
  <w:style w:type="table" w:styleId="TableGridLight">
    <w:name w:val="Grid Table Light"/>
    <w:basedOn w:val="TableNormal"/>
    <w:uiPriority w:val="40"/>
    <w:rsid w:val="00D268B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Light1">
    <w:name w:val="Table Grid Light1"/>
    <w:basedOn w:val="TableNormal"/>
    <w:next w:val="TableGridLight"/>
    <w:uiPriority w:val="40"/>
    <w:rsid w:val="00D268B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itle">
    <w:name w:val="Title"/>
    <w:basedOn w:val="Normal"/>
    <w:next w:val="Normal"/>
    <w:link w:val="TitleChar"/>
    <w:uiPriority w:val="10"/>
    <w:qFormat/>
    <w:rsid w:val="00271E6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71E64"/>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E64B39"/>
    <w:rPr>
      <w:b/>
      <w:bCs/>
    </w:rPr>
  </w:style>
  <w:style w:type="character" w:customStyle="1" w:styleId="Heading2Char">
    <w:name w:val="Heading 2 Char"/>
    <w:basedOn w:val="DefaultParagraphFont"/>
    <w:link w:val="Heading2"/>
    <w:uiPriority w:val="9"/>
    <w:semiHidden/>
    <w:rsid w:val="00E02E56"/>
    <w:rPr>
      <w:rFonts w:asciiTheme="majorHAnsi" w:eastAsiaTheme="majorEastAsia" w:hAnsiTheme="majorHAnsi" w:cstheme="majorBidi"/>
      <w:color w:val="365F91" w:themeColor="accent1" w:themeShade="BF"/>
      <w:sz w:val="26"/>
      <w:szCs w:val="26"/>
    </w:rPr>
  </w:style>
  <w:style w:type="character" w:customStyle="1" w:styleId="ListParagraphChar">
    <w:name w:val="List Paragraph Char"/>
    <w:aliases w:val="Issue Action POC Char,List Paragraph1 Char,3 Char,POCG Table Text Char,Dot pt Char,F5 List Paragraph Char,List Paragraph Char Char Char Char,Indicator Text Char,Colorful List - Accent 11 Char,Numbered Para 1 Char,Bullet 1 Char"/>
    <w:link w:val="ListParagraph"/>
    <w:uiPriority w:val="34"/>
    <w:locked/>
    <w:rsid w:val="00E02E56"/>
    <w:rPr>
      <w:rFonts w:ascii="Arial" w:hAnsi="Arial"/>
      <w:sz w:val="24"/>
    </w:rPr>
  </w:style>
  <w:style w:type="character" w:styleId="FollowedHyperlink">
    <w:name w:val="FollowedHyperlink"/>
    <w:basedOn w:val="DefaultParagraphFont"/>
    <w:uiPriority w:val="99"/>
    <w:semiHidden/>
    <w:unhideWhenUsed/>
    <w:rsid w:val="00892E37"/>
    <w:rPr>
      <w:color w:val="800080" w:themeColor="followedHyperlink"/>
      <w:u w:val="single"/>
    </w:rPr>
  </w:style>
  <w:style w:type="paragraph" w:styleId="Revision">
    <w:name w:val="Revision"/>
    <w:hidden/>
    <w:uiPriority w:val="99"/>
    <w:semiHidden/>
    <w:rsid w:val="008D50B2"/>
    <w:pPr>
      <w:spacing w:after="0" w:line="240" w:lineRule="auto"/>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056081">
      <w:bodyDiv w:val="1"/>
      <w:marLeft w:val="0"/>
      <w:marRight w:val="0"/>
      <w:marTop w:val="0"/>
      <w:marBottom w:val="0"/>
      <w:divBdr>
        <w:top w:val="none" w:sz="0" w:space="0" w:color="auto"/>
        <w:left w:val="none" w:sz="0" w:space="0" w:color="auto"/>
        <w:bottom w:val="none" w:sz="0" w:space="0" w:color="auto"/>
        <w:right w:val="none" w:sz="0" w:space="0" w:color="auto"/>
      </w:divBdr>
    </w:div>
    <w:div w:id="287591087">
      <w:bodyDiv w:val="1"/>
      <w:marLeft w:val="0"/>
      <w:marRight w:val="0"/>
      <w:marTop w:val="0"/>
      <w:marBottom w:val="0"/>
      <w:divBdr>
        <w:top w:val="none" w:sz="0" w:space="0" w:color="auto"/>
        <w:left w:val="none" w:sz="0" w:space="0" w:color="auto"/>
        <w:bottom w:val="none" w:sz="0" w:space="0" w:color="auto"/>
        <w:right w:val="none" w:sz="0" w:space="0" w:color="auto"/>
      </w:divBdr>
    </w:div>
    <w:div w:id="357588045">
      <w:bodyDiv w:val="1"/>
      <w:marLeft w:val="0"/>
      <w:marRight w:val="0"/>
      <w:marTop w:val="0"/>
      <w:marBottom w:val="0"/>
      <w:divBdr>
        <w:top w:val="none" w:sz="0" w:space="0" w:color="auto"/>
        <w:left w:val="none" w:sz="0" w:space="0" w:color="auto"/>
        <w:bottom w:val="none" w:sz="0" w:space="0" w:color="auto"/>
        <w:right w:val="none" w:sz="0" w:space="0" w:color="auto"/>
      </w:divBdr>
    </w:div>
    <w:div w:id="446506252">
      <w:bodyDiv w:val="1"/>
      <w:marLeft w:val="0"/>
      <w:marRight w:val="0"/>
      <w:marTop w:val="0"/>
      <w:marBottom w:val="0"/>
      <w:divBdr>
        <w:top w:val="none" w:sz="0" w:space="0" w:color="auto"/>
        <w:left w:val="none" w:sz="0" w:space="0" w:color="auto"/>
        <w:bottom w:val="none" w:sz="0" w:space="0" w:color="auto"/>
        <w:right w:val="none" w:sz="0" w:space="0" w:color="auto"/>
      </w:divBdr>
    </w:div>
    <w:div w:id="467095232">
      <w:bodyDiv w:val="1"/>
      <w:marLeft w:val="0"/>
      <w:marRight w:val="0"/>
      <w:marTop w:val="0"/>
      <w:marBottom w:val="0"/>
      <w:divBdr>
        <w:top w:val="none" w:sz="0" w:space="0" w:color="auto"/>
        <w:left w:val="none" w:sz="0" w:space="0" w:color="auto"/>
        <w:bottom w:val="none" w:sz="0" w:space="0" w:color="auto"/>
        <w:right w:val="none" w:sz="0" w:space="0" w:color="auto"/>
      </w:divBdr>
    </w:div>
    <w:div w:id="474220586">
      <w:bodyDiv w:val="1"/>
      <w:marLeft w:val="0"/>
      <w:marRight w:val="0"/>
      <w:marTop w:val="0"/>
      <w:marBottom w:val="0"/>
      <w:divBdr>
        <w:top w:val="none" w:sz="0" w:space="0" w:color="auto"/>
        <w:left w:val="none" w:sz="0" w:space="0" w:color="auto"/>
        <w:bottom w:val="none" w:sz="0" w:space="0" w:color="auto"/>
        <w:right w:val="none" w:sz="0" w:space="0" w:color="auto"/>
      </w:divBdr>
    </w:div>
    <w:div w:id="573972546">
      <w:bodyDiv w:val="1"/>
      <w:marLeft w:val="0"/>
      <w:marRight w:val="0"/>
      <w:marTop w:val="0"/>
      <w:marBottom w:val="0"/>
      <w:divBdr>
        <w:top w:val="none" w:sz="0" w:space="0" w:color="auto"/>
        <w:left w:val="none" w:sz="0" w:space="0" w:color="auto"/>
        <w:bottom w:val="none" w:sz="0" w:space="0" w:color="auto"/>
        <w:right w:val="none" w:sz="0" w:space="0" w:color="auto"/>
      </w:divBdr>
    </w:div>
    <w:div w:id="758721354">
      <w:bodyDiv w:val="1"/>
      <w:marLeft w:val="0"/>
      <w:marRight w:val="0"/>
      <w:marTop w:val="0"/>
      <w:marBottom w:val="0"/>
      <w:divBdr>
        <w:top w:val="none" w:sz="0" w:space="0" w:color="auto"/>
        <w:left w:val="none" w:sz="0" w:space="0" w:color="auto"/>
        <w:bottom w:val="none" w:sz="0" w:space="0" w:color="auto"/>
        <w:right w:val="none" w:sz="0" w:space="0" w:color="auto"/>
      </w:divBdr>
    </w:div>
    <w:div w:id="801994896">
      <w:bodyDiv w:val="1"/>
      <w:marLeft w:val="0"/>
      <w:marRight w:val="0"/>
      <w:marTop w:val="0"/>
      <w:marBottom w:val="0"/>
      <w:divBdr>
        <w:top w:val="none" w:sz="0" w:space="0" w:color="auto"/>
        <w:left w:val="none" w:sz="0" w:space="0" w:color="auto"/>
        <w:bottom w:val="none" w:sz="0" w:space="0" w:color="auto"/>
        <w:right w:val="none" w:sz="0" w:space="0" w:color="auto"/>
      </w:divBdr>
    </w:div>
    <w:div w:id="804661057">
      <w:bodyDiv w:val="1"/>
      <w:marLeft w:val="0"/>
      <w:marRight w:val="0"/>
      <w:marTop w:val="0"/>
      <w:marBottom w:val="0"/>
      <w:divBdr>
        <w:top w:val="none" w:sz="0" w:space="0" w:color="auto"/>
        <w:left w:val="none" w:sz="0" w:space="0" w:color="auto"/>
        <w:bottom w:val="none" w:sz="0" w:space="0" w:color="auto"/>
        <w:right w:val="none" w:sz="0" w:space="0" w:color="auto"/>
      </w:divBdr>
    </w:div>
    <w:div w:id="931012309">
      <w:bodyDiv w:val="1"/>
      <w:marLeft w:val="0"/>
      <w:marRight w:val="0"/>
      <w:marTop w:val="0"/>
      <w:marBottom w:val="0"/>
      <w:divBdr>
        <w:top w:val="none" w:sz="0" w:space="0" w:color="auto"/>
        <w:left w:val="none" w:sz="0" w:space="0" w:color="auto"/>
        <w:bottom w:val="none" w:sz="0" w:space="0" w:color="auto"/>
        <w:right w:val="none" w:sz="0" w:space="0" w:color="auto"/>
      </w:divBdr>
    </w:div>
    <w:div w:id="1026717582">
      <w:bodyDiv w:val="1"/>
      <w:marLeft w:val="0"/>
      <w:marRight w:val="0"/>
      <w:marTop w:val="0"/>
      <w:marBottom w:val="0"/>
      <w:divBdr>
        <w:top w:val="none" w:sz="0" w:space="0" w:color="auto"/>
        <w:left w:val="none" w:sz="0" w:space="0" w:color="auto"/>
        <w:bottom w:val="none" w:sz="0" w:space="0" w:color="auto"/>
        <w:right w:val="none" w:sz="0" w:space="0" w:color="auto"/>
      </w:divBdr>
    </w:div>
    <w:div w:id="1110124369">
      <w:bodyDiv w:val="1"/>
      <w:marLeft w:val="0"/>
      <w:marRight w:val="0"/>
      <w:marTop w:val="0"/>
      <w:marBottom w:val="0"/>
      <w:divBdr>
        <w:top w:val="none" w:sz="0" w:space="0" w:color="auto"/>
        <w:left w:val="none" w:sz="0" w:space="0" w:color="auto"/>
        <w:bottom w:val="none" w:sz="0" w:space="0" w:color="auto"/>
        <w:right w:val="none" w:sz="0" w:space="0" w:color="auto"/>
      </w:divBdr>
    </w:div>
    <w:div w:id="1143279398">
      <w:bodyDiv w:val="1"/>
      <w:marLeft w:val="0"/>
      <w:marRight w:val="0"/>
      <w:marTop w:val="0"/>
      <w:marBottom w:val="0"/>
      <w:divBdr>
        <w:top w:val="none" w:sz="0" w:space="0" w:color="auto"/>
        <w:left w:val="none" w:sz="0" w:space="0" w:color="auto"/>
        <w:bottom w:val="none" w:sz="0" w:space="0" w:color="auto"/>
        <w:right w:val="none" w:sz="0" w:space="0" w:color="auto"/>
      </w:divBdr>
    </w:div>
    <w:div w:id="1180706630">
      <w:bodyDiv w:val="1"/>
      <w:marLeft w:val="0"/>
      <w:marRight w:val="0"/>
      <w:marTop w:val="0"/>
      <w:marBottom w:val="0"/>
      <w:divBdr>
        <w:top w:val="none" w:sz="0" w:space="0" w:color="auto"/>
        <w:left w:val="none" w:sz="0" w:space="0" w:color="auto"/>
        <w:bottom w:val="none" w:sz="0" w:space="0" w:color="auto"/>
        <w:right w:val="none" w:sz="0" w:space="0" w:color="auto"/>
      </w:divBdr>
    </w:div>
    <w:div w:id="1218469681">
      <w:bodyDiv w:val="1"/>
      <w:marLeft w:val="0"/>
      <w:marRight w:val="0"/>
      <w:marTop w:val="0"/>
      <w:marBottom w:val="0"/>
      <w:divBdr>
        <w:top w:val="none" w:sz="0" w:space="0" w:color="auto"/>
        <w:left w:val="none" w:sz="0" w:space="0" w:color="auto"/>
        <w:bottom w:val="none" w:sz="0" w:space="0" w:color="auto"/>
        <w:right w:val="none" w:sz="0" w:space="0" w:color="auto"/>
      </w:divBdr>
    </w:div>
    <w:div w:id="1223709714">
      <w:bodyDiv w:val="1"/>
      <w:marLeft w:val="0"/>
      <w:marRight w:val="0"/>
      <w:marTop w:val="0"/>
      <w:marBottom w:val="0"/>
      <w:divBdr>
        <w:top w:val="none" w:sz="0" w:space="0" w:color="auto"/>
        <w:left w:val="none" w:sz="0" w:space="0" w:color="auto"/>
        <w:bottom w:val="none" w:sz="0" w:space="0" w:color="auto"/>
        <w:right w:val="none" w:sz="0" w:space="0" w:color="auto"/>
      </w:divBdr>
    </w:div>
    <w:div w:id="1313754947">
      <w:bodyDiv w:val="1"/>
      <w:marLeft w:val="0"/>
      <w:marRight w:val="0"/>
      <w:marTop w:val="0"/>
      <w:marBottom w:val="0"/>
      <w:divBdr>
        <w:top w:val="none" w:sz="0" w:space="0" w:color="auto"/>
        <w:left w:val="none" w:sz="0" w:space="0" w:color="auto"/>
        <w:bottom w:val="none" w:sz="0" w:space="0" w:color="auto"/>
        <w:right w:val="none" w:sz="0" w:space="0" w:color="auto"/>
      </w:divBdr>
    </w:div>
    <w:div w:id="1500660826">
      <w:bodyDiv w:val="1"/>
      <w:marLeft w:val="0"/>
      <w:marRight w:val="0"/>
      <w:marTop w:val="0"/>
      <w:marBottom w:val="0"/>
      <w:divBdr>
        <w:top w:val="none" w:sz="0" w:space="0" w:color="auto"/>
        <w:left w:val="none" w:sz="0" w:space="0" w:color="auto"/>
        <w:bottom w:val="none" w:sz="0" w:space="0" w:color="auto"/>
        <w:right w:val="none" w:sz="0" w:space="0" w:color="auto"/>
      </w:divBdr>
    </w:div>
    <w:div w:id="1558932916">
      <w:bodyDiv w:val="1"/>
      <w:marLeft w:val="0"/>
      <w:marRight w:val="0"/>
      <w:marTop w:val="0"/>
      <w:marBottom w:val="0"/>
      <w:divBdr>
        <w:top w:val="none" w:sz="0" w:space="0" w:color="auto"/>
        <w:left w:val="none" w:sz="0" w:space="0" w:color="auto"/>
        <w:bottom w:val="none" w:sz="0" w:space="0" w:color="auto"/>
        <w:right w:val="none" w:sz="0" w:space="0" w:color="auto"/>
      </w:divBdr>
      <w:divsChild>
        <w:div w:id="168566571">
          <w:marLeft w:val="360"/>
          <w:marRight w:val="0"/>
          <w:marTop w:val="200"/>
          <w:marBottom w:val="0"/>
          <w:divBdr>
            <w:top w:val="none" w:sz="0" w:space="0" w:color="auto"/>
            <w:left w:val="none" w:sz="0" w:space="0" w:color="auto"/>
            <w:bottom w:val="none" w:sz="0" w:space="0" w:color="auto"/>
            <w:right w:val="none" w:sz="0" w:space="0" w:color="auto"/>
          </w:divBdr>
        </w:div>
        <w:div w:id="597104205">
          <w:marLeft w:val="1080"/>
          <w:marRight w:val="0"/>
          <w:marTop w:val="100"/>
          <w:marBottom w:val="0"/>
          <w:divBdr>
            <w:top w:val="none" w:sz="0" w:space="0" w:color="auto"/>
            <w:left w:val="none" w:sz="0" w:space="0" w:color="auto"/>
            <w:bottom w:val="none" w:sz="0" w:space="0" w:color="auto"/>
            <w:right w:val="none" w:sz="0" w:space="0" w:color="auto"/>
          </w:divBdr>
        </w:div>
        <w:div w:id="604465405">
          <w:marLeft w:val="360"/>
          <w:marRight w:val="0"/>
          <w:marTop w:val="200"/>
          <w:marBottom w:val="0"/>
          <w:divBdr>
            <w:top w:val="none" w:sz="0" w:space="0" w:color="auto"/>
            <w:left w:val="none" w:sz="0" w:space="0" w:color="auto"/>
            <w:bottom w:val="none" w:sz="0" w:space="0" w:color="auto"/>
            <w:right w:val="none" w:sz="0" w:space="0" w:color="auto"/>
          </w:divBdr>
        </w:div>
        <w:div w:id="676418608">
          <w:marLeft w:val="1080"/>
          <w:marRight w:val="0"/>
          <w:marTop w:val="100"/>
          <w:marBottom w:val="0"/>
          <w:divBdr>
            <w:top w:val="none" w:sz="0" w:space="0" w:color="auto"/>
            <w:left w:val="none" w:sz="0" w:space="0" w:color="auto"/>
            <w:bottom w:val="none" w:sz="0" w:space="0" w:color="auto"/>
            <w:right w:val="none" w:sz="0" w:space="0" w:color="auto"/>
          </w:divBdr>
        </w:div>
        <w:div w:id="961694059">
          <w:marLeft w:val="1080"/>
          <w:marRight w:val="0"/>
          <w:marTop w:val="100"/>
          <w:marBottom w:val="0"/>
          <w:divBdr>
            <w:top w:val="none" w:sz="0" w:space="0" w:color="auto"/>
            <w:left w:val="none" w:sz="0" w:space="0" w:color="auto"/>
            <w:bottom w:val="none" w:sz="0" w:space="0" w:color="auto"/>
            <w:right w:val="none" w:sz="0" w:space="0" w:color="auto"/>
          </w:divBdr>
        </w:div>
        <w:div w:id="1043679751">
          <w:marLeft w:val="360"/>
          <w:marRight w:val="0"/>
          <w:marTop w:val="200"/>
          <w:marBottom w:val="0"/>
          <w:divBdr>
            <w:top w:val="none" w:sz="0" w:space="0" w:color="auto"/>
            <w:left w:val="none" w:sz="0" w:space="0" w:color="auto"/>
            <w:bottom w:val="none" w:sz="0" w:space="0" w:color="auto"/>
            <w:right w:val="none" w:sz="0" w:space="0" w:color="auto"/>
          </w:divBdr>
        </w:div>
        <w:div w:id="1061321037">
          <w:marLeft w:val="1080"/>
          <w:marRight w:val="0"/>
          <w:marTop w:val="100"/>
          <w:marBottom w:val="0"/>
          <w:divBdr>
            <w:top w:val="none" w:sz="0" w:space="0" w:color="auto"/>
            <w:left w:val="none" w:sz="0" w:space="0" w:color="auto"/>
            <w:bottom w:val="none" w:sz="0" w:space="0" w:color="auto"/>
            <w:right w:val="none" w:sz="0" w:space="0" w:color="auto"/>
          </w:divBdr>
        </w:div>
        <w:div w:id="1129322397">
          <w:marLeft w:val="1080"/>
          <w:marRight w:val="0"/>
          <w:marTop w:val="100"/>
          <w:marBottom w:val="0"/>
          <w:divBdr>
            <w:top w:val="none" w:sz="0" w:space="0" w:color="auto"/>
            <w:left w:val="none" w:sz="0" w:space="0" w:color="auto"/>
            <w:bottom w:val="none" w:sz="0" w:space="0" w:color="auto"/>
            <w:right w:val="none" w:sz="0" w:space="0" w:color="auto"/>
          </w:divBdr>
        </w:div>
        <w:div w:id="1212108163">
          <w:marLeft w:val="1080"/>
          <w:marRight w:val="0"/>
          <w:marTop w:val="100"/>
          <w:marBottom w:val="0"/>
          <w:divBdr>
            <w:top w:val="none" w:sz="0" w:space="0" w:color="auto"/>
            <w:left w:val="none" w:sz="0" w:space="0" w:color="auto"/>
            <w:bottom w:val="none" w:sz="0" w:space="0" w:color="auto"/>
            <w:right w:val="none" w:sz="0" w:space="0" w:color="auto"/>
          </w:divBdr>
        </w:div>
        <w:div w:id="1250845785">
          <w:marLeft w:val="1080"/>
          <w:marRight w:val="0"/>
          <w:marTop w:val="100"/>
          <w:marBottom w:val="0"/>
          <w:divBdr>
            <w:top w:val="none" w:sz="0" w:space="0" w:color="auto"/>
            <w:left w:val="none" w:sz="0" w:space="0" w:color="auto"/>
            <w:bottom w:val="none" w:sz="0" w:space="0" w:color="auto"/>
            <w:right w:val="none" w:sz="0" w:space="0" w:color="auto"/>
          </w:divBdr>
        </w:div>
        <w:div w:id="1363743768">
          <w:marLeft w:val="1080"/>
          <w:marRight w:val="0"/>
          <w:marTop w:val="100"/>
          <w:marBottom w:val="0"/>
          <w:divBdr>
            <w:top w:val="none" w:sz="0" w:space="0" w:color="auto"/>
            <w:left w:val="none" w:sz="0" w:space="0" w:color="auto"/>
            <w:bottom w:val="none" w:sz="0" w:space="0" w:color="auto"/>
            <w:right w:val="none" w:sz="0" w:space="0" w:color="auto"/>
          </w:divBdr>
        </w:div>
        <w:div w:id="1370646768">
          <w:marLeft w:val="1080"/>
          <w:marRight w:val="0"/>
          <w:marTop w:val="100"/>
          <w:marBottom w:val="0"/>
          <w:divBdr>
            <w:top w:val="none" w:sz="0" w:space="0" w:color="auto"/>
            <w:left w:val="none" w:sz="0" w:space="0" w:color="auto"/>
            <w:bottom w:val="none" w:sz="0" w:space="0" w:color="auto"/>
            <w:right w:val="none" w:sz="0" w:space="0" w:color="auto"/>
          </w:divBdr>
        </w:div>
        <w:div w:id="1390837013">
          <w:marLeft w:val="1080"/>
          <w:marRight w:val="0"/>
          <w:marTop w:val="100"/>
          <w:marBottom w:val="0"/>
          <w:divBdr>
            <w:top w:val="none" w:sz="0" w:space="0" w:color="auto"/>
            <w:left w:val="none" w:sz="0" w:space="0" w:color="auto"/>
            <w:bottom w:val="none" w:sz="0" w:space="0" w:color="auto"/>
            <w:right w:val="none" w:sz="0" w:space="0" w:color="auto"/>
          </w:divBdr>
        </w:div>
        <w:div w:id="1416129456">
          <w:marLeft w:val="360"/>
          <w:marRight w:val="0"/>
          <w:marTop w:val="200"/>
          <w:marBottom w:val="0"/>
          <w:divBdr>
            <w:top w:val="none" w:sz="0" w:space="0" w:color="auto"/>
            <w:left w:val="none" w:sz="0" w:space="0" w:color="auto"/>
            <w:bottom w:val="none" w:sz="0" w:space="0" w:color="auto"/>
            <w:right w:val="none" w:sz="0" w:space="0" w:color="auto"/>
          </w:divBdr>
        </w:div>
        <w:div w:id="1522403188">
          <w:marLeft w:val="360"/>
          <w:marRight w:val="0"/>
          <w:marTop w:val="200"/>
          <w:marBottom w:val="0"/>
          <w:divBdr>
            <w:top w:val="none" w:sz="0" w:space="0" w:color="auto"/>
            <w:left w:val="none" w:sz="0" w:space="0" w:color="auto"/>
            <w:bottom w:val="none" w:sz="0" w:space="0" w:color="auto"/>
            <w:right w:val="none" w:sz="0" w:space="0" w:color="auto"/>
          </w:divBdr>
        </w:div>
        <w:div w:id="1762985612">
          <w:marLeft w:val="1080"/>
          <w:marRight w:val="0"/>
          <w:marTop w:val="100"/>
          <w:marBottom w:val="0"/>
          <w:divBdr>
            <w:top w:val="none" w:sz="0" w:space="0" w:color="auto"/>
            <w:left w:val="none" w:sz="0" w:space="0" w:color="auto"/>
            <w:bottom w:val="none" w:sz="0" w:space="0" w:color="auto"/>
            <w:right w:val="none" w:sz="0" w:space="0" w:color="auto"/>
          </w:divBdr>
        </w:div>
        <w:div w:id="1808233182">
          <w:marLeft w:val="1080"/>
          <w:marRight w:val="0"/>
          <w:marTop w:val="100"/>
          <w:marBottom w:val="0"/>
          <w:divBdr>
            <w:top w:val="none" w:sz="0" w:space="0" w:color="auto"/>
            <w:left w:val="none" w:sz="0" w:space="0" w:color="auto"/>
            <w:bottom w:val="none" w:sz="0" w:space="0" w:color="auto"/>
            <w:right w:val="none" w:sz="0" w:space="0" w:color="auto"/>
          </w:divBdr>
        </w:div>
        <w:div w:id="1863397896">
          <w:marLeft w:val="1080"/>
          <w:marRight w:val="0"/>
          <w:marTop w:val="100"/>
          <w:marBottom w:val="0"/>
          <w:divBdr>
            <w:top w:val="none" w:sz="0" w:space="0" w:color="auto"/>
            <w:left w:val="none" w:sz="0" w:space="0" w:color="auto"/>
            <w:bottom w:val="none" w:sz="0" w:space="0" w:color="auto"/>
            <w:right w:val="none" w:sz="0" w:space="0" w:color="auto"/>
          </w:divBdr>
        </w:div>
        <w:div w:id="2033920141">
          <w:marLeft w:val="360"/>
          <w:marRight w:val="0"/>
          <w:marTop w:val="200"/>
          <w:marBottom w:val="0"/>
          <w:divBdr>
            <w:top w:val="none" w:sz="0" w:space="0" w:color="auto"/>
            <w:left w:val="none" w:sz="0" w:space="0" w:color="auto"/>
            <w:bottom w:val="none" w:sz="0" w:space="0" w:color="auto"/>
            <w:right w:val="none" w:sz="0" w:space="0" w:color="auto"/>
          </w:divBdr>
        </w:div>
        <w:div w:id="2078672300">
          <w:marLeft w:val="1080"/>
          <w:marRight w:val="0"/>
          <w:marTop w:val="100"/>
          <w:marBottom w:val="0"/>
          <w:divBdr>
            <w:top w:val="none" w:sz="0" w:space="0" w:color="auto"/>
            <w:left w:val="none" w:sz="0" w:space="0" w:color="auto"/>
            <w:bottom w:val="none" w:sz="0" w:space="0" w:color="auto"/>
            <w:right w:val="none" w:sz="0" w:space="0" w:color="auto"/>
          </w:divBdr>
        </w:div>
        <w:div w:id="2093503325">
          <w:marLeft w:val="1080"/>
          <w:marRight w:val="0"/>
          <w:marTop w:val="100"/>
          <w:marBottom w:val="0"/>
          <w:divBdr>
            <w:top w:val="none" w:sz="0" w:space="0" w:color="auto"/>
            <w:left w:val="none" w:sz="0" w:space="0" w:color="auto"/>
            <w:bottom w:val="none" w:sz="0" w:space="0" w:color="auto"/>
            <w:right w:val="none" w:sz="0" w:space="0" w:color="auto"/>
          </w:divBdr>
        </w:div>
      </w:divsChild>
    </w:div>
    <w:div w:id="1584487356">
      <w:bodyDiv w:val="1"/>
      <w:marLeft w:val="0"/>
      <w:marRight w:val="0"/>
      <w:marTop w:val="0"/>
      <w:marBottom w:val="0"/>
      <w:divBdr>
        <w:top w:val="none" w:sz="0" w:space="0" w:color="auto"/>
        <w:left w:val="none" w:sz="0" w:space="0" w:color="auto"/>
        <w:bottom w:val="none" w:sz="0" w:space="0" w:color="auto"/>
        <w:right w:val="none" w:sz="0" w:space="0" w:color="auto"/>
      </w:divBdr>
    </w:div>
    <w:div w:id="1604145793">
      <w:bodyDiv w:val="1"/>
      <w:marLeft w:val="0"/>
      <w:marRight w:val="0"/>
      <w:marTop w:val="0"/>
      <w:marBottom w:val="0"/>
      <w:divBdr>
        <w:top w:val="none" w:sz="0" w:space="0" w:color="auto"/>
        <w:left w:val="none" w:sz="0" w:space="0" w:color="auto"/>
        <w:bottom w:val="none" w:sz="0" w:space="0" w:color="auto"/>
        <w:right w:val="none" w:sz="0" w:space="0" w:color="auto"/>
      </w:divBdr>
    </w:div>
    <w:div w:id="1772168196">
      <w:bodyDiv w:val="1"/>
      <w:marLeft w:val="0"/>
      <w:marRight w:val="0"/>
      <w:marTop w:val="0"/>
      <w:marBottom w:val="0"/>
      <w:divBdr>
        <w:top w:val="none" w:sz="0" w:space="0" w:color="auto"/>
        <w:left w:val="none" w:sz="0" w:space="0" w:color="auto"/>
        <w:bottom w:val="none" w:sz="0" w:space="0" w:color="auto"/>
        <w:right w:val="none" w:sz="0" w:space="0" w:color="auto"/>
      </w:divBdr>
    </w:div>
    <w:div w:id="1911696096">
      <w:bodyDiv w:val="1"/>
      <w:marLeft w:val="0"/>
      <w:marRight w:val="0"/>
      <w:marTop w:val="0"/>
      <w:marBottom w:val="0"/>
      <w:divBdr>
        <w:top w:val="none" w:sz="0" w:space="0" w:color="auto"/>
        <w:left w:val="none" w:sz="0" w:space="0" w:color="auto"/>
        <w:bottom w:val="none" w:sz="0" w:space="0" w:color="auto"/>
        <w:right w:val="none" w:sz="0" w:space="0" w:color="auto"/>
      </w:divBdr>
    </w:div>
    <w:div w:id="213682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eict.org/cyber-attack-reporting-guidance/" TargetMode="External"/><Relationship Id="rId18" Type="http://schemas.openxmlformats.org/officeDocument/2006/relationships/footer" Target="footer5.xml"/><Relationship Id="rId26" Type="http://schemas.openxmlformats.org/officeDocument/2006/relationships/hyperlink" Target="https://report.ncsc.gov.uk/" TargetMode="External"/><Relationship Id="rId39" Type="http://schemas.openxmlformats.org/officeDocument/2006/relationships/hyperlink" Target="mailto:nerccuprotect@durham.police.uk" TargetMode="External"/><Relationship Id="rId21" Type="http://schemas.openxmlformats.org/officeDocument/2006/relationships/footer" Target="footer6.xml"/><Relationship Id="rId34" Type="http://schemas.openxmlformats.org/officeDocument/2006/relationships/footer" Target="footer8.xml"/><Relationship Id="rId42" Type="http://schemas.openxmlformats.org/officeDocument/2006/relationships/footer" Target="footer1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v.uk/guidance/where-to-report-a-cyber-incident" TargetMode="External"/><Relationship Id="rId20" Type="http://schemas.openxmlformats.org/officeDocument/2006/relationships/hyperlink" Target="https://www.ncsc.gov.uk/section/about-this-website/general-enquiries" TargetMode="External"/><Relationship Id="rId29" Type="http://schemas.openxmlformats.org/officeDocument/2006/relationships/hyperlink" Target="https://ico.org.uk/global/contact-us/" TargetMode="External"/><Relationship Id="rId4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hyperlink" Target="https://ico.org.uk/" TargetMode="External"/><Relationship Id="rId32" Type="http://schemas.openxmlformats.org/officeDocument/2006/relationships/hyperlink" Target="mailto:NERCCUProtect@durham.pnn.police.uk" TargetMode="External"/><Relationship Id="rId37" Type="http://schemas.openxmlformats.org/officeDocument/2006/relationships/hyperlink" Target="http://www.actionfraud.police.uk/" TargetMode="External"/><Relationship Id="rId40" Type="http://schemas.openxmlformats.org/officeDocument/2006/relationships/hyperlink" Target="http://www.nebrcentre.co.uk/" TargetMode="External"/><Relationship Id="rId5" Type="http://schemas.openxmlformats.org/officeDocument/2006/relationships/webSettings" Target="webSettings.xml"/><Relationship Id="rId15" Type="http://schemas.openxmlformats.org/officeDocument/2006/relationships/hyperlink" Target="https://ico.org.uk/for-organisations/report-a-breach/" TargetMode="External"/><Relationship Id="rId23" Type="http://schemas.openxmlformats.org/officeDocument/2006/relationships/hyperlink" Target="http://www.ncsc.gov.uk/cisp" TargetMode="External"/><Relationship Id="rId28" Type="http://schemas.openxmlformats.org/officeDocument/2006/relationships/hyperlink" Target="http://www.ncsc.gov.uk/report-an-incident" TargetMode="External"/><Relationship Id="rId36" Type="http://schemas.openxmlformats.org/officeDocument/2006/relationships/hyperlink" Target="https://www.nebrcentre.co.uk/help/" TargetMode="External"/><Relationship Id="rId10" Type="http://schemas.openxmlformats.org/officeDocument/2006/relationships/footer" Target="footer3.xml"/><Relationship Id="rId19" Type="http://schemas.openxmlformats.org/officeDocument/2006/relationships/hyperlink" Target="http://www.nerccu.police.uk/" TargetMode="External"/><Relationship Id="rId31" Type="http://schemas.openxmlformats.org/officeDocument/2006/relationships/hyperlink" Target="https://nerccu.police.uk/"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www.gov.uk/guidance/where-to-report-a-cyber-incident" TargetMode="External"/><Relationship Id="rId22" Type="http://schemas.openxmlformats.org/officeDocument/2006/relationships/hyperlink" Target="https://www.actionfraud.police.uk/" TargetMode="External"/><Relationship Id="rId27" Type="http://schemas.openxmlformats.org/officeDocument/2006/relationships/hyperlink" Target="https://nerccu.police.uk/" TargetMode="External"/><Relationship Id="rId30" Type="http://schemas.openxmlformats.org/officeDocument/2006/relationships/hyperlink" Target="https://share.cisp.org.uk/my.policy" TargetMode="External"/><Relationship Id="rId35" Type="http://schemas.openxmlformats.org/officeDocument/2006/relationships/footer" Target="footer9.xml"/><Relationship Id="rId43"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neict.org/cyber-attack-reporting-guidance/" TargetMode="External"/><Relationship Id="rId17" Type="http://schemas.openxmlformats.org/officeDocument/2006/relationships/hyperlink" Target="https://ico.org.uk/for-organisations/report-a-breach/" TargetMode="External"/><Relationship Id="rId25" Type="http://schemas.openxmlformats.org/officeDocument/2006/relationships/hyperlink" Target="https://nationalcrimeagency.gov.uk/" TargetMode="External"/><Relationship Id="rId33" Type="http://schemas.openxmlformats.org/officeDocument/2006/relationships/footer" Target="footer7.xml"/><Relationship Id="rId38" Type="http://schemas.openxmlformats.org/officeDocument/2006/relationships/hyperlink" Target="http://www.nerccu.police.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0B7BAE-CC8A-45EE-BEF4-ECE3A4C57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3149</Words>
  <Characters>17796</Characters>
  <Application>Microsoft Office Word</Application>
  <DocSecurity>0</DocSecurity>
  <Lines>1186</Lines>
  <Paragraphs>465</Paragraphs>
  <ScaleCrop>false</ScaleCrop>
  <HeadingPairs>
    <vt:vector size="2" baseType="variant">
      <vt:variant>
        <vt:lpstr>Title</vt:lpstr>
      </vt:variant>
      <vt:variant>
        <vt:i4>1</vt:i4>
      </vt:variant>
    </vt:vector>
  </HeadingPairs>
  <TitlesOfParts>
    <vt:vector size="1" baseType="lpstr">
      <vt:lpstr/>
    </vt:vector>
  </TitlesOfParts>
  <Company>North Eastern ICT Partnershipumbria Healthcare NHS Foundation Trust</Company>
  <LinksUpToDate>false</LinksUpToDate>
  <CharactersWithSpaces>20480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GrahamJordan@Gateshead.Gov.UK</dc:creator>
  <cp:keywords/>
  <dc:description/>
  <cp:lastModifiedBy>Graham Jordan</cp:lastModifiedBy>
  <cp:revision>5</cp:revision>
  <cp:lastPrinted>2020-12-14T12:48:00Z</cp:lastPrinted>
  <dcterms:created xsi:type="dcterms:W3CDTF">2023-07-10T07:36:00Z</dcterms:created>
  <dcterms:modified xsi:type="dcterms:W3CDTF">2025-11-28T09:10:00Z</dcterms:modified>
</cp:coreProperties>
</file>